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F0" w:rsidRDefault="004D03F0" w:rsidP="004D03F0">
      <w:pPr>
        <w:spacing w:after="0" w:line="360" w:lineRule="auto"/>
        <w:jc w:val="center"/>
        <w:rPr>
          <w:rFonts w:ascii="Times New Roman" w:hAnsi="Times New Roman" w:cs="Times New Roman"/>
          <w:b/>
          <w:color w:val="000000" w:themeColor="text1"/>
          <w:sz w:val="28"/>
          <w:szCs w:val="28"/>
        </w:rPr>
      </w:pPr>
      <w:r w:rsidRPr="00C85718">
        <w:rPr>
          <w:rFonts w:ascii="Times New Roman" w:hAnsi="Times New Roman" w:cs="Times New Roman"/>
          <w:b/>
          <w:color w:val="000000" w:themeColor="text1"/>
          <w:sz w:val="28"/>
          <w:szCs w:val="28"/>
        </w:rPr>
        <w:t xml:space="preserve">DEPARTMENT OF </w:t>
      </w:r>
      <w:r>
        <w:rPr>
          <w:rFonts w:ascii="Times New Roman" w:hAnsi="Times New Roman" w:cs="Times New Roman"/>
          <w:b/>
          <w:color w:val="000000" w:themeColor="text1"/>
          <w:sz w:val="28"/>
          <w:szCs w:val="28"/>
        </w:rPr>
        <w:t xml:space="preserve">MARATHI </w:t>
      </w:r>
    </w:p>
    <w:p w:rsidR="00F8000F" w:rsidRDefault="00F8000F" w:rsidP="00F8000F">
      <w:pPr>
        <w:autoSpaceDE w:val="0"/>
        <w:autoSpaceDN w:val="0"/>
        <w:adjustRightInd w:val="0"/>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COURSE OUTCOMES (C</w:t>
      </w:r>
      <w:r w:rsidRPr="002E5AD4">
        <w:rPr>
          <w:rFonts w:ascii="Times New Roman" w:hAnsi="Times New Roman" w:cs="Times New Roman"/>
          <w:b/>
          <w:bCs/>
          <w:sz w:val="26"/>
          <w:szCs w:val="26"/>
        </w:rPr>
        <w:t>O</w:t>
      </w:r>
      <w:r>
        <w:rPr>
          <w:rFonts w:ascii="Times New Roman" w:hAnsi="Times New Roman" w:cs="Times New Roman"/>
          <w:b/>
          <w:bCs/>
          <w:sz w:val="26"/>
          <w:szCs w:val="26"/>
        </w:rPr>
        <w:t>’</w:t>
      </w:r>
      <w:r w:rsidRPr="002E5AD4">
        <w:rPr>
          <w:rFonts w:ascii="Times New Roman" w:hAnsi="Times New Roman" w:cs="Times New Roman"/>
          <w:b/>
          <w:bCs/>
          <w:sz w:val="26"/>
          <w:szCs w:val="26"/>
        </w:rPr>
        <w:t>S) FOR UNDER GRADUATE COURSES</w:t>
      </w:r>
    </w:p>
    <w:p w:rsidR="00F8000F" w:rsidRDefault="00F8000F" w:rsidP="00F8000F">
      <w:pPr>
        <w:autoSpaceDE w:val="0"/>
        <w:autoSpaceDN w:val="0"/>
        <w:adjustRightInd w:val="0"/>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Faculty of Art’s</w:t>
      </w:r>
    </w:p>
    <w:p w:rsidR="00610E51" w:rsidRPr="00610E51" w:rsidRDefault="00610E51" w:rsidP="00610E51">
      <w:pPr>
        <w:jc w:val="center"/>
        <w:rPr>
          <w:b/>
          <w:bCs/>
          <w:sz w:val="28"/>
          <w:szCs w:val="24"/>
        </w:rPr>
      </w:pPr>
      <w:r w:rsidRPr="00610E51">
        <w:rPr>
          <w:b/>
          <w:bCs/>
          <w:sz w:val="28"/>
          <w:szCs w:val="24"/>
        </w:rPr>
        <w:t>F.Y.B.A</w:t>
      </w:r>
    </w:p>
    <w:p w:rsidR="00610E51" w:rsidRPr="00610E51" w:rsidRDefault="00610E51" w:rsidP="00610E51">
      <w:pPr>
        <w:jc w:val="center"/>
        <w:rPr>
          <w:rFonts w:cs="Mangal"/>
          <w:b/>
          <w:bCs/>
          <w:sz w:val="28"/>
          <w:szCs w:val="24"/>
          <w:rtl/>
          <w:cs/>
        </w:rPr>
      </w:pPr>
      <w:r w:rsidRPr="00610E51">
        <w:rPr>
          <w:b/>
          <w:bCs/>
          <w:sz w:val="28"/>
          <w:szCs w:val="24"/>
        </w:rPr>
        <w:t xml:space="preserve">Marathi </w:t>
      </w:r>
      <w:r w:rsidRPr="00610E51">
        <w:rPr>
          <w:rFonts w:cs="Mangal"/>
          <w:b/>
          <w:bCs/>
          <w:sz w:val="28"/>
          <w:szCs w:val="24"/>
          <w:rtl/>
          <w:cs/>
        </w:rPr>
        <w:t>Com</w:t>
      </w:r>
      <w:proofErr w:type="gramStart"/>
      <w:r w:rsidRPr="00610E51">
        <w:rPr>
          <w:rFonts w:cs="Mangal"/>
          <w:b/>
          <w:bCs/>
          <w:sz w:val="28"/>
          <w:szCs w:val="24"/>
        </w:rPr>
        <w:t>.(</w:t>
      </w:r>
      <w:proofErr w:type="gramEnd"/>
      <w:r w:rsidRPr="00610E51">
        <w:rPr>
          <w:rFonts w:cs="Mangal"/>
          <w:b/>
          <w:bCs/>
          <w:sz w:val="28"/>
          <w:szCs w:val="24"/>
          <w:cs/>
          <w:lang w:bidi="hi-IN"/>
        </w:rPr>
        <w:t>मराठीअनिवार्य</w:t>
      </w:r>
      <w:r w:rsidRPr="00610E51">
        <w:rPr>
          <w:rFonts w:cs="Mangal"/>
          <w:b/>
          <w:bCs/>
          <w:sz w:val="28"/>
          <w:szCs w:val="24"/>
        </w:rPr>
        <w:t>)</w:t>
      </w:r>
    </w:p>
    <w:p w:rsidR="00610E51" w:rsidRPr="00610E51" w:rsidRDefault="00610E51" w:rsidP="00610E51">
      <w:pPr>
        <w:jc w:val="center"/>
        <w:rPr>
          <w:b/>
          <w:bCs/>
          <w:sz w:val="28"/>
          <w:szCs w:val="24"/>
        </w:rPr>
      </w:pPr>
      <w:r w:rsidRPr="00610E51">
        <w:rPr>
          <w:rFonts w:cs="Mangal"/>
          <w:b/>
          <w:bCs/>
          <w:sz w:val="28"/>
          <w:szCs w:val="24"/>
          <w:cs/>
          <w:lang w:bidi="hi-IN"/>
        </w:rPr>
        <w:t>सत्र</w:t>
      </w:r>
      <w:r w:rsidRPr="00610E51">
        <w:rPr>
          <w:rFonts w:cs="Mangal"/>
          <w:b/>
          <w:bCs/>
          <w:sz w:val="28"/>
          <w:szCs w:val="24"/>
        </w:rPr>
        <w:t xml:space="preserve"> -</w:t>
      </w:r>
      <w:r w:rsidRPr="00610E51">
        <w:rPr>
          <w:rFonts w:cs="Mangal"/>
          <w:b/>
          <w:bCs/>
          <w:sz w:val="28"/>
          <w:szCs w:val="24"/>
          <w:cs/>
          <w:lang w:bidi="hi-IN"/>
        </w:rPr>
        <w:t>१</w:t>
      </w:r>
    </w:p>
    <w:tbl>
      <w:tblPr>
        <w:tblStyle w:val="TableGrid"/>
        <w:tblW w:w="0" w:type="auto"/>
        <w:tblLook w:val="04A0"/>
      </w:tblPr>
      <w:tblGrid>
        <w:gridCol w:w="714"/>
        <w:gridCol w:w="8528"/>
      </w:tblGrid>
      <w:tr w:rsidR="008B0D0C" w:rsidRPr="008D40F3" w:rsidTr="008B0D0C">
        <w:tc>
          <w:tcPr>
            <w:tcW w:w="1271" w:type="dxa"/>
            <w:shd w:val="clear" w:color="auto" w:fill="FBE4D5" w:themeFill="accent2" w:themeFillTint="33"/>
            <w:vAlign w:val="center"/>
          </w:tcPr>
          <w:p w:rsidR="008B0D0C" w:rsidRPr="005D23E0" w:rsidRDefault="008B0D0C" w:rsidP="008B0D0C">
            <w:pPr>
              <w:jc w:val="center"/>
              <w:rPr>
                <w:rFonts w:ascii="Times New Roman" w:hAnsi="Times New Roman"/>
                <w:b/>
                <w:bCs/>
                <w:sz w:val="24"/>
                <w:szCs w:val="24"/>
              </w:rPr>
            </w:pPr>
          </w:p>
        </w:tc>
        <w:tc>
          <w:tcPr>
            <w:tcW w:w="7745"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r w:rsidRPr="005D23E0">
              <w:rPr>
                <w:rFonts w:ascii="Times New Roman" w:hAnsi="Times New Roman"/>
                <w:b/>
                <w:bCs/>
                <w:sz w:val="24"/>
                <w:szCs w:val="24"/>
              </w:rPr>
              <w:t>Course Outcome</w:t>
            </w:r>
          </w:p>
        </w:tc>
      </w:tr>
      <w:tr w:rsidR="008B0D0C" w:rsidRPr="008D40F3" w:rsidTr="008B0D0C">
        <w:tc>
          <w:tcPr>
            <w:tcW w:w="1271" w:type="dxa"/>
            <w:vAlign w:val="center"/>
          </w:tcPr>
          <w:p w:rsidR="008B0D0C" w:rsidRPr="008B0D0C" w:rsidRDefault="008B0D0C" w:rsidP="008B0D0C">
            <w:pPr>
              <w:jc w:val="center"/>
              <w:rPr>
                <w:rFonts w:cs="Mangal"/>
                <w:b/>
                <w:sz w:val="24"/>
                <w:szCs w:val="24"/>
              </w:rPr>
            </w:pPr>
            <w:r w:rsidRPr="008B0D0C">
              <w:rPr>
                <w:rFonts w:cs="Mangal"/>
                <w:b/>
                <w:sz w:val="24"/>
                <w:szCs w:val="24"/>
              </w:rPr>
              <w:t>CO 1</w:t>
            </w:r>
          </w:p>
        </w:tc>
        <w:tc>
          <w:tcPr>
            <w:tcW w:w="7745" w:type="dxa"/>
          </w:tcPr>
          <w:p w:rsidR="008B0D0C" w:rsidRPr="008D40F3" w:rsidRDefault="008B0D0C" w:rsidP="00D70650">
            <w:pPr>
              <w:rPr>
                <w:sz w:val="24"/>
                <w:szCs w:val="24"/>
              </w:rPr>
            </w:pPr>
            <w:r w:rsidRPr="008D40F3">
              <w:rPr>
                <w:rFonts w:cs="Mangal"/>
                <w:sz w:val="24"/>
                <w:szCs w:val="24"/>
              </w:rPr>
              <w:t xml:space="preserve">1) </w:t>
            </w:r>
            <w:r w:rsidRPr="008D40F3">
              <w:rPr>
                <w:rFonts w:cs="Mangal"/>
                <w:sz w:val="24"/>
                <w:szCs w:val="24"/>
                <w:cs/>
                <w:lang w:bidi="hi-IN"/>
              </w:rPr>
              <w:t>व्यवहरिकमराठीमध्येवर्तमानपत्रासाठीबातमीलेखनकौशल्यअवगतकरणे</w:t>
            </w:r>
            <w:r w:rsidRPr="008D40F3">
              <w:rPr>
                <w:rFonts w:cs="Mangal"/>
                <w:sz w:val="24"/>
                <w:szCs w:val="24"/>
              </w:rPr>
              <w:t>.</w:t>
            </w:r>
          </w:p>
        </w:tc>
      </w:tr>
      <w:tr w:rsidR="008B0D0C" w:rsidRPr="008D40F3" w:rsidTr="008B0D0C">
        <w:tc>
          <w:tcPr>
            <w:tcW w:w="1271" w:type="dxa"/>
            <w:vAlign w:val="center"/>
          </w:tcPr>
          <w:p w:rsidR="008B0D0C" w:rsidRPr="008B0D0C" w:rsidRDefault="008B0D0C" w:rsidP="008B0D0C">
            <w:pPr>
              <w:jc w:val="center"/>
              <w:rPr>
                <w:rFonts w:cs="Mangal"/>
                <w:b/>
                <w:sz w:val="24"/>
                <w:szCs w:val="24"/>
              </w:rPr>
            </w:pPr>
            <w:r w:rsidRPr="008B0D0C">
              <w:rPr>
                <w:rFonts w:cs="Mangal"/>
                <w:b/>
                <w:sz w:val="24"/>
                <w:szCs w:val="24"/>
              </w:rPr>
              <w:t>CO 2</w:t>
            </w:r>
          </w:p>
        </w:tc>
        <w:tc>
          <w:tcPr>
            <w:tcW w:w="7745" w:type="dxa"/>
          </w:tcPr>
          <w:p w:rsidR="008B0D0C" w:rsidRPr="008D40F3" w:rsidRDefault="008B0D0C" w:rsidP="00D70650">
            <w:pPr>
              <w:rPr>
                <w:sz w:val="24"/>
                <w:szCs w:val="24"/>
              </w:rPr>
            </w:pPr>
            <w:r w:rsidRPr="008D40F3">
              <w:rPr>
                <w:rFonts w:cs="Mangal"/>
                <w:sz w:val="24"/>
                <w:szCs w:val="24"/>
              </w:rPr>
              <w:t xml:space="preserve">2) </w:t>
            </w:r>
            <w:r w:rsidRPr="008D40F3">
              <w:rPr>
                <w:rFonts w:cs="Mangal"/>
                <w:sz w:val="24"/>
                <w:szCs w:val="24"/>
                <w:cs/>
                <w:lang w:bidi="hi-IN"/>
              </w:rPr>
              <w:t>मराठीकथांचाअभ्यासकरूनसमाजातसामाजिकबांधिलकीनिर्माणकरणे</w:t>
            </w:r>
            <w:r w:rsidRPr="008D40F3">
              <w:rPr>
                <w:rFonts w:cs="Mangal"/>
                <w:sz w:val="24"/>
                <w:szCs w:val="24"/>
              </w:rPr>
              <w:t>.</w:t>
            </w:r>
          </w:p>
        </w:tc>
      </w:tr>
      <w:tr w:rsidR="008B0D0C" w:rsidRPr="008D40F3" w:rsidTr="008B0D0C">
        <w:tc>
          <w:tcPr>
            <w:tcW w:w="1271" w:type="dxa"/>
            <w:vAlign w:val="center"/>
          </w:tcPr>
          <w:p w:rsidR="008B0D0C" w:rsidRPr="008B0D0C" w:rsidRDefault="008B0D0C" w:rsidP="008B0D0C">
            <w:pPr>
              <w:jc w:val="center"/>
              <w:rPr>
                <w:rFonts w:cs="Mangal"/>
                <w:b/>
                <w:sz w:val="24"/>
                <w:szCs w:val="24"/>
              </w:rPr>
            </w:pPr>
            <w:r w:rsidRPr="008B0D0C">
              <w:rPr>
                <w:rFonts w:cs="Mangal"/>
                <w:b/>
                <w:sz w:val="24"/>
                <w:szCs w:val="24"/>
              </w:rPr>
              <w:t>CO 3</w:t>
            </w:r>
          </w:p>
        </w:tc>
        <w:tc>
          <w:tcPr>
            <w:tcW w:w="7745" w:type="dxa"/>
          </w:tcPr>
          <w:p w:rsidR="008B0D0C" w:rsidRPr="008D40F3" w:rsidRDefault="008B0D0C" w:rsidP="00D70650">
            <w:pPr>
              <w:rPr>
                <w:rFonts w:cs="Mangal"/>
                <w:sz w:val="24"/>
                <w:szCs w:val="24"/>
              </w:rPr>
            </w:pPr>
            <w:r w:rsidRPr="008D40F3">
              <w:rPr>
                <w:rFonts w:cs="Mangal"/>
                <w:sz w:val="24"/>
                <w:szCs w:val="24"/>
              </w:rPr>
              <w:t xml:space="preserve">3) </w:t>
            </w:r>
            <w:r w:rsidRPr="008D40F3">
              <w:rPr>
                <w:rFonts w:cs="Mangal"/>
                <w:sz w:val="24"/>
                <w:szCs w:val="24"/>
                <w:cs/>
                <w:lang w:bidi="hi-IN"/>
              </w:rPr>
              <w:t>अर्जलेखनाचेकौशल्यअवगतकरणे</w:t>
            </w:r>
          </w:p>
        </w:tc>
      </w:tr>
      <w:tr w:rsidR="008B0D0C" w:rsidRPr="008D40F3" w:rsidTr="008B0D0C">
        <w:tc>
          <w:tcPr>
            <w:tcW w:w="1271" w:type="dxa"/>
            <w:vAlign w:val="center"/>
          </w:tcPr>
          <w:p w:rsidR="008B0D0C" w:rsidRPr="008B0D0C" w:rsidRDefault="008B0D0C" w:rsidP="008B0D0C">
            <w:pPr>
              <w:jc w:val="center"/>
              <w:rPr>
                <w:rFonts w:cs="Mangal"/>
                <w:b/>
                <w:sz w:val="24"/>
                <w:szCs w:val="24"/>
              </w:rPr>
            </w:pPr>
            <w:r w:rsidRPr="008B0D0C">
              <w:rPr>
                <w:rFonts w:cs="Mangal"/>
                <w:b/>
                <w:sz w:val="24"/>
                <w:szCs w:val="24"/>
              </w:rPr>
              <w:t>CO 4</w:t>
            </w:r>
          </w:p>
        </w:tc>
        <w:tc>
          <w:tcPr>
            <w:tcW w:w="7745" w:type="dxa"/>
          </w:tcPr>
          <w:p w:rsidR="008B0D0C" w:rsidRPr="008D40F3" w:rsidRDefault="008B0D0C" w:rsidP="00D70650">
            <w:pPr>
              <w:rPr>
                <w:sz w:val="24"/>
                <w:szCs w:val="24"/>
              </w:rPr>
            </w:pPr>
            <w:r w:rsidRPr="008D40F3">
              <w:rPr>
                <w:rFonts w:cs="Mangal"/>
                <w:sz w:val="24"/>
                <w:szCs w:val="24"/>
              </w:rPr>
              <w:t xml:space="preserve">4) </w:t>
            </w:r>
            <w:r w:rsidRPr="008D40F3">
              <w:rPr>
                <w:rFonts w:cs="Mangal"/>
                <w:sz w:val="24"/>
                <w:szCs w:val="24"/>
                <w:cs/>
                <w:lang w:bidi="hi-IN"/>
              </w:rPr>
              <w:t>भाषांतरलेखनकौशल्यअवगतकरणे</w:t>
            </w:r>
          </w:p>
        </w:tc>
      </w:tr>
      <w:tr w:rsidR="008B0D0C" w:rsidRPr="008D40F3" w:rsidTr="008B0D0C">
        <w:tc>
          <w:tcPr>
            <w:tcW w:w="1271" w:type="dxa"/>
            <w:vAlign w:val="center"/>
          </w:tcPr>
          <w:p w:rsidR="008B0D0C" w:rsidRPr="008B0D0C" w:rsidRDefault="008B0D0C" w:rsidP="008B0D0C">
            <w:pPr>
              <w:jc w:val="center"/>
              <w:rPr>
                <w:rFonts w:cs="Mangal"/>
                <w:b/>
                <w:sz w:val="24"/>
                <w:szCs w:val="24"/>
              </w:rPr>
            </w:pPr>
            <w:r w:rsidRPr="008B0D0C">
              <w:rPr>
                <w:rFonts w:cs="Mangal"/>
                <w:b/>
                <w:sz w:val="24"/>
                <w:szCs w:val="24"/>
              </w:rPr>
              <w:t>CO5</w:t>
            </w:r>
          </w:p>
        </w:tc>
        <w:tc>
          <w:tcPr>
            <w:tcW w:w="7745" w:type="dxa"/>
          </w:tcPr>
          <w:p w:rsidR="008B0D0C" w:rsidRPr="008D40F3" w:rsidRDefault="008B0D0C" w:rsidP="00D70650">
            <w:pPr>
              <w:rPr>
                <w:sz w:val="24"/>
                <w:szCs w:val="24"/>
              </w:rPr>
            </w:pPr>
            <w:r w:rsidRPr="008D40F3">
              <w:rPr>
                <w:rFonts w:cs="Mangal"/>
                <w:sz w:val="24"/>
                <w:szCs w:val="24"/>
              </w:rPr>
              <w:t xml:space="preserve">5) </w:t>
            </w:r>
            <w:r w:rsidRPr="008D40F3">
              <w:rPr>
                <w:rFonts w:cs="Mangal"/>
                <w:sz w:val="24"/>
                <w:szCs w:val="24"/>
                <w:cs/>
                <w:lang w:bidi="hi-IN"/>
              </w:rPr>
              <w:t>वरीलकौशल्यअवगतकेल्यासवर्तमानपत्रवविविधप्रसारमाध्यमांमध्येरोजगारसंधीप्राप्तहोतील</w:t>
            </w:r>
            <w:r w:rsidRPr="008D40F3">
              <w:rPr>
                <w:rFonts w:cs="Mangal"/>
                <w:sz w:val="24"/>
                <w:szCs w:val="24"/>
              </w:rPr>
              <w:t>.</w:t>
            </w:r>
          </w:p>
        </w:tc>
      </w:tr>
    </w:tbl>
    <w:p w:rsidR="00610E51" w:rsidRDefault="00610E51" w:rsidP="00610E51">
      <w:pPr>
        <w:jc w:val="center"/>
        <w:rPr>
          <w:rFonts w:cs="Mangal"/>
          <w:b/>
          <w:bCs/>
          <w:sz w:val="24"/>
          <w:szCs w:val="24"/>
          <w:lang w:bidi="hi-IN"/>
        </w:rPr>
      </w:pPr>
    </w:p>
    <w:p w:rsidR="00610E51" w:rsidRPr="008D40F3" w:rsidRDefault="00610E51" w:rsidP="00610E51">
      <w:pPr>
        <w:jc w:val="center"/>
        <w:rPr>
          <w:b/>
          <w:bCs/>
          <w:sz w:val="24"/>
          <w:szCs w:val="24"/>
        </w:rPr>
      </w:pPr>
      <w:r w:rsidRPr="008D40F3">
        <w:rPr>
          <w:rFonts w:cs="Mangal"/>
          <w:b/>
          <w:bCs/>
          <w:sz w:val="24"/>
          <w:szCs w:val="24"/>
          <w:cs/>
          <w:lang w:bidi="hi-IN"/>
        </w:rPr>
        <w:t>सत्र</w:t>
      </w:r>
      <w:r w:rsidRPr="008D40F3">
        <w:rPr>
          <w:rFonts w:cs="Mangal"/>
          <w:b/>
          <w:bCs/>
          <w:sz w:val="24"/>
          <w:szCs w:val="24"/>
        </w:rPr>
        <w:t xml:space="preserve"> -</w:t>
      </w:r>
      <w:r w:rsidRPr="008D40F3">
        <w:rPr>
          <w:rFonts w:cs="Mangal"/>
          <w:b/>
          <w:bCs/>
          <w:sz w:val="24"/>
          <w:szCs w:val="24"/>
          <w:cs/>
          <w:lang w:bidi="hi-IN"/>
        </w:rPr>
        <w:t>२</w:t>
      </w:r>
    </w:p>
    <w:tbl>
      <w:tblPr>
        <w:tblStyle w:val="TableGrid"/>
        <w:tblW w:w="0" w:type="auto"/>
        <w:tblLook w:val="04A0"/>
      </w:tblPr>
      <w:tblGrid>
        <w:gridCol w:w="661"/>
        <w:gridCol w:w="8581"/>
      </w:tblGrid>
      <w:tr w:rsidR="008B0D0C" w:rsidRPr="008D40F3" w:rsidTr="008B0D0C">
        <w:tc>
          <w:tcPr>
            <w:tcW w:w="1271"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745" w:type="dxa"/>
            <w:shd w:val="clear" w:color="auto" w:fill="FBE4D5" w:themeFill="accent2" w:themeFillTint="33"/>
          </w:tcPr>
          <w:p w:rsidR="008B0D0C" w:rsidRPr="008D40F3" w:rsidRDefault="008B0D0C" w:rsidP="00D70650">
            <w:pPr>
              <w:jc w:val="center"/>
              <w:rPr>
                <w:rFonts w:cs="Mangal"/>
                <w:sz w:val="24"/>
                <w:szCs w:val="24"/>
              </w:rPr>
            </w:pPr>
            <w:r w:rsidRPr="005D23E0">
              <w:rPr>
                <w:rFonts w:ascii="Times New Roman" w:hAnsi="Times New Roman"/>
                <w:b/>
                <w:bCs/>
                <w:sz w:val="24"/>
                <w:szCs w:val="24"/>
              </w:rPr>
              <w:t>Course Outcome</w:t>
            </w:r>
          </w:p>
        </w:tc>
      </w:tr>
      <w:tr w:rsidR="008B0D0C" w:rsidRPr="008D40F3" w:rsidTr="00D70650">
        <w:tc>
          <w:tcPr>
            <w:tcW w:w="1271" w:type="dxa"/>
            <w:vAlign w:val="center"/>
          </w:tcPr>
          <w:p w:rsidR="008B0D0C" w:rsidRPr="008B0D0C" w:rsidRDefault="008B0D0C" w:rsidP="008B0D0C">
            <w:pPr>
              <w:jc w:val="center"/>
              <w:rPr>
                <w:rFonts w:cs="Mangal"/>
                <w:b/>
                <w:sz w:val="24"/>
                <w:szCs w:val="24"/>
              </w:rPr>
            </w:pPr>
            <w:r w:rsidRPr="008B0D0C">
              <w:rPr>
                <w:rFonts w:cs="Mangal"/>
                <w:b/>
                <w:sz w:val="24"/>
                <w:szCs w:val="24"/>
              </w:rPr>
              <w:t>CO 1</w:t>
            </w:r>
          </w:p>
        </w:tc>
        <w:tc>
          <w:tcPr>
            <w:tcW w:w="7745" w:type="dxa"/>
          </w:tcPr>
          <w:p w:rsidR="008B0D0C" w:rsidRPr="008D40F3" w:rsidRDefault="008B0D0C" w:rsidP="008B0D0C">
            <w:pPr>
              <w:rPr>
                <w:sz w:val="24"/>
                <w:szCs w:val="24"/>
              </w:rPr>
            </w:pPr>
            <w:r w:rsidRPr="008D40F3">
              <w:rPr>
                <w:rFonts w:cs="Mangal"/>
                <w:sz w:val="24"/>
                <w:szCs w:val="24"/>
              </w:rPr>
              <w:t xml:space="preserve">1) </w:t>
            </w:r>
            <w:r w:rsidRPr="008D40F3">
              <w:rPr>
                <w:rFonts w:cs="Mangal"/>
                <w:sz w:val="24"/>
                <w:szCs w:val="24"/>
                <w:cs/>
                <w:lang w:bidi="hi-IN"/>
              </w:rPr>
              <w:t>मराठीकवितांचाअभ्यासकरूनत्यातीलसमस्याअवगतकरूनसामाजिकबांधिलकीनिर्माणकरणे</w:t>
            </w:r>
            <w:r w:rsidRPr="008D40F3">
              <w:rPr>
                <w:rFonts w:cs="Mangal"/>
                <w:sz w:val="24"/>
                <w:szCs w:val="24"/>
              </w:rPr>
              <w:t>.</w:t>
            </w:r>
          </w:p>
        </w:tc>
      </w:tr>
      <w:tr w:rsidR="008B0D0C" w:rsidRPr="008D40F3" w:rsidTr="00D70650">
        <w:tc>
          <w:tcPr>
            <w:tcW w:w="1271" w:type="dxa"/>
            <w:vAlign w:val="center"/>
          </w:tcPr>
          <w:p w:rsidR="008B0D0C" w:rsidRPr="008B0D0C" w:rsidRDefault="008B0D0C" w:rsidP="008B0D0C">
            <w:pPr>
              <w:jc w:val="center"/>
              <w:rPr>
                <w:rFonts w:cs="Mangal"/>
                <w:b/>
                <w:sz w:val="24"/>
                <w:szCs w:val="24"/>
              </w:rPr>
            </w:pPr>
            <w:r w:rsidRPr="008B0D0C">
              <w:rPr>
                <w:rFonts w:cs="Mangal"/>
                <w:b/>
                <w:sz w:val="24"/>
                <w:szCs w:val="24"/>
              </w:rPr>
              <w:t>CO 2</w:t>
            </w:r>
          </w:p>
        </w:tc>
        <w:tc>
          <w:tcPr>
            <w:tcW w:w="7745" w:type="dxa"/>
          </w:tcPr>
          <w:p w:rsidR="008B0D0C" w:rsidRPr="008D40F3" w:rsidRDefault="008B0D0C" w:rsidP="008B0D0C">
            <w:pPr>
              <w:rPr>
                <w:rFonts w:cs="Mangal"/>
                <w:sz w:val="24"/>
                <w:szCs w:val="24"/>
              </w:rPr>
            </w:pPr>
            <w:r w:rsidRPr="008D40F3">
              <w:rPr>
                <w:rFonts w:cs="Mangal"/>
                <w:sz w:val="24"/>
                <w:szCs w:val="24"/>
              </w:rPr>
              <w:t xml:space="preserve">2) </w:t>
            </w:r>
            <w:r w:rsidRPr="008D40F3">
              <w:rPr>
                <w:rFonts w:cs="Mangal"/>
                <w:sz w:val="24"/>
                <w:szCs w:val="24"/>
                <w:cs/>
                <w:lang w:bidi="hi-IN"/>
              </w:rPr>
              <w:t>इतिवृत्तलेखनकौशल्यअवगतकरणे</w:t>
            </w:r>
            <w:r w:rsidRPr="008D40F3">
              <w:rPr>
                <w:rFonts w:cs="Mangal"/>
                <w:sz w:val="24"/>
                <w:szCs w:val="24"/>
              </w:rPr>
              <w:t>.</w:t>
            </w:r>
          </w:p>
        </w:tc>
      </w:tr>
      <w:tr w:rsidR="008B0D0C" w:rsidRPr="008D40F3" w:rsidTr="00D70650">
        <w:tc>
          <w:tcPr>
            <w:tcW w:w="1271" w:type="dxa"/>
            <w:vAlign w:val="center"/>
          </w:tcPr>
          <w:p w:rsidR="008B0D0C" w:rsidRPr="008B0D0C" w:rsidRDefault="008B0D0C" w:rsidP="008B0D0C">
            <w:pPr>
              <w:jc w:val="center"/>
              <w:rPr>
                <w:rFonts w:cs="Mangal"/>
                <w:b/>
                <w:sz w:val="24"/>
                <w:szCs w:val="24"/>
              </w:rPr>
            </w:pPr>
            <w:r w:rsidRPr="008B0D0C">
              <w:rPr>
                <w:rFonts w:cs="Mangal"/>
                <w:b/>
                <w:sz w:val="24"/>
                <w:szCs w:val="24"/>
              </w:rPr>
              <w:t>CO 3</w:t>
            </w:r>
          </w:p>
        </w:tc>
        <w:tc>
          <w:tcPr>
            <w:tcW w:w="7745" w:type="dxa"/>
          </w:tcPr>
          <w:p w:rsidR="008B0D0C" w:rsidRPr="008D40F3" w:rsidRDefault="008B0D0C" w:rsidP="008B0D0C">
            <w:pPr>
              <w:rPr>
                <w:sz w:val="24"/>
                <w:szCs w:val="24"/>
              </w:rPr>
            </w:pPr>
            <w:r w:rsidRPr="008D40F3">
              <w:rPr>
                <w:rFonts w:cs="Mangal"/>
                <w:sz w:val="24"/>
                <w:szCs w:val="24"/>
              </w:rPr>
              <w:t xml:space="preserve">3  </w:t>
            </w:r>
            <w:r w:rsidRPr="008D40F3">
              <w:rPr>
                <w:rFonts w:cs="Mangal"/>
                <w:sz w:val="24"/>
                <w:szCs w:val="24"/>
                <w:cs/>
                <w:lang w:bidi="hi-IN"/>
              </w:rPr>
              <w:t>जाहिरातलेखनकौशल्यअवगतकरणे</w:t>
            </w:r>
            <w:r w:rsidRPr="008D40F3">
              <w:rPr>
                <w:rFonts w:cs="Mangal"/>
                <w:sz w:val="24"/>
                <w:szCs w:val="24"/>
              </w:rPr>
              <w:t>.</w:t>
            </w:r>
          </w:p>
        </w:tc>
      </w:tr>
      <w:tr w:rsidR="008B0D0C" w:rsidRPr="008D40F3" w:rsidTr="00D70650">
        <w:tc>
          <w:tcPr>
            <w:tcW w:w="1271" w:type="dxa"/>
            <w:vAlign w:val="center"/>
          </w:tcPr>
          <w:p w:rsidR="008B0D0C" w:rsidRPr="008B0D0C" w:rsidRDefault="008B0D0C" w:rsidP="008B0D0C">
            <w:pPr>
              <w:jc w:val="center"/>
              <w:rPr>
                <w:rFonts w:cs="Mangal"/>
                <w:b/>
                <w:sz w:val="24"/>
                <w:szCs w:val="24"/>
              </w:rPr>
            </w:pPr>
            <w:r w:rsidRPr="008B0D0C">
              <w:rPr>
                <w:rFonts w:cs="Mangal"/>
                <w:b/>
                <w:sz w:val="24"/>
                <w:szCs w:val="24"/>
              </w:rPr>
              <w:t>CO 4</w:t>
            </w:r>
          </w:p>
        </w:tc>
        <w:tc>
          <w:tcPr>
            <w:tcW w:w="7745" w:type="dxa"/>
          </w:tcPr>
          <w:p w:rsidR="008B0D0C" w:rsidRPr="008D40F3" w:rsidRDefault="008B0D0C" w:rsidP="008B0D0C">
            <w:pPr>
              <w:rPr>
                <w:sz w:val="24"/>
                <w:szCs w:val="24"/>
              </w:rPr>
            </w:pPr>
            <w:r w:rsidRPr="008D40F3">
              <w:rPr>
                <w:rFonts w:cs="Mangal"/>
                <w:sz w:val="24"/>
                <w:szCs w:val="24"/>
              </w:rPr>
              <w:t xml:space="preserve">4) </w:t>
            </w:r>
            <w:r w:rsidRPr="008D40F3">
              <w:rPr>
                <w:rFonts w:cs="Mangal"/>
                <w:sz w:val="24"/>
                <w:szCs w:val="24"/>
                <w:cs/>
                <w:lang w:bidi="hi-IN"/>
              </w:rPr>
              <w:t>सारांशलेखनवनिबंधलेखनकौशल्यअवगतकरणे</w:t>
            </w:r>
            <w:r w:rsidRPr="008D40F3">
              <w:rPr>
                <w:rFonts w:cs="Mangal"/>
                <w:sz w:val="24"/>
                <w:szCs w:val="24"/>
              </w:rPr>
              <w:t>.</w:t>
            </w:r>
          </w:p>
        </w:tc>
      </w:tr>
      <w:tr w:rsidR="008B0D0C" w:rsidRPr="008D40F3" w:rsidTr="00D70650">
        <w:tc>
          <w:tcPr>
            <w:tcW w:w="1271" w:type="dxa"/>
            <w:vAlign w:val="center"/>
          </w:tcPr>
          <w:p w:rsidR="008B0D0C" w:rsidRPr="008B0D0C" w:rsidRDefault="008B0D0C" w:rsidP="008B0D0C">
            <w:pPr>
              <w:jc w:val="center"/>
              <w:rPr>
                <w:rFonts w:cs="Mangal"/>
                <w:b/>
                <w:sz w:val="24"/>
                <w:szCs w:val="24"/>
              </w:rPr>
            </w:pPr>
            <w:r w:rsidRPr="008B0D0C">
              <w:rPr>
                <w:rFonts w:cs="Mangal"/>
                <w:b/>
                <w:sz w:val="24"/>
                <w:szCs w:val="24"/>
              </w:rPr>
              <w:t>CO5</w:t>
            </w:r>
          </w:p>
        </w:tc>
        <w:tc>
          <w:tcPr>
            <w:tcW w:w="7745" w:type="dxa"/>
          </w:tcPr>
          <w:p w:rsidR="008B0D0C" w:rsidRPr="008D40F3" w:rsidRDefault="008B0D0C" w:rsidP="008B0D0C">
            <w:pPr>
              <w:rPr>
                <w:sz w:val="24"/>
                <w:szCs w:val="24"/>
              </w:rPr>
            </w:pPr>
            <w:r w:rsidRPr="008D40F3">
              <w:rPr>
                <w:rFonts w:cs="Mangal"/>
                <w:sz w:val="24"/>
                <w:szCs w:val="24"/>
              </w:rPr>
              <w:t xml:space="preserve">5) </w:t>
            </w:r>
            <w:r w:rsidRPr="008D40F3">
              <w:rPr>
                <w:rFonts w:cs="Mangal"/>
                <w:sz w:val="24"/>
                <w:szCs w:val="24"/>
                <w:cs/>
                <w:lang w:bidi="hi-IN"/>
              </w:rPr>
              <w:t>वरीलकौशल्यअवगतकेल्यासविविधआस्थापनावप्रसारमाध्यमातूनरोजगारसंधीनिर्माणहोतील</w:t>
            </w:r>
            <w:r w:rsidRPr="008D40F3">
              <w:rPr>
                <w:rFonts w:cs="Mangal"/>
                <w:sz w:val="24"/>
                <w:szCs w:val="24"/>
              </w:rPr>
              <w:t>.</w:t>
            </w:r>
          </w:p>
        </w:tc>
      </w:tr>
    </w:tbl>
    <w:p w:rsidR="00610E51" w:rsidRPr="008D40F3" w:rsidRDefault="00610E51" w:rsidP="00610E51">
      <w:pPr>
        <w:rPr>
          <w:sz w:val="24"/>
          <w:szCs w:val="24"/>
        </w:rPr>
      </w:pPr>
    </w:p>
    <w:p w:rsidR="00610E51" w:rsidRPr="008D40F3" w:rsidRDefault="00610E51" w:rsidP="00610E51">
      <w:pPr>
        <w:rPr>
          <w:sz w:val="24"/>
          <w:szCs w:val="24"/>
        </w:rPr>
      </w:pPr>
    </w:p>
    <w:p w:rsidR="00610E51" w:rsidRDefault="00610E51" w:rsidP="00610E51">
      <w:pPr>
        <w:rPr>
          <w:sz w:val="24"/>
          <w:szCs w:val="24"/>
        </w:rPr>
      </w:pPr>
    </w:p>
    <w:p w:rsidR="00610E51" w:rsidRDefault="00610E51" w:rsidP="00610E51">
      <w:pPr>
        <w:rPr>
          <w:sz w:val="24"/>
          <w:szCs w:val="24"/>
        </w:rPr>
      </w:pPr>
    </w:p>
    <w:p w:rsidR="00610E51" w:rsidRDefault="00610E51" w:rsidP="00610E51">
      <w:pPr>
        <w:rPr>
          <w:sz w:val="24"/>
          <w:szCs w:val="24"/>
        </w:rPr>
      </w:pPr>
    </w:p>
    <w:p w:rsidR="00610E51" w:rsidRDefault="00610E51" w:rsidP="00610E51">
      <w:pPr>
        <w:rPr>
          <w:sz w:val="24"/>
          <w:szCs w:val="24"/>
        </w:rPr>
      </w:pPr>
    </w:p>
    <w:p w:rsidR="00610E51" w:rsidRPr="008D40F3" w:rsidRDefault="00610E51" w:rsidP="00610E51">
      <w:pPr>
        <w:rPr>
          <w:sz w:val="24"/>
          <w:szCs w:val="24"/>
        </w:rPr>
      </w:pPr>
    </w:p>
    <w:p w:rsidR="00610E51" w:rsidRPr="008D40F3" w:rsidRDefault="00610E51" w:rsidP="00610E51">
      <w:pPr>
        <w:rPr>
          <w:sz w:val="24"/>
          <w:szCs w:val="24"/>
        </w:rPr>
      </w:pPr>
    </w:p>
    <w:p w:rsidR="00610E51" w:rsidRPr="006942AD" w:rsidRDefault="00610E51" w:rsidP="00610E51">
      <w:pPr>
        <w:jc w:val="center"/>
        <w:rPr>
          <w:b/>
          <w:bCs/>
          <w:sz w:val="24"/>
          <w:szCs w:val="24"/>
        </w:rPr>
      </w:pPr>
      <w:r w:rsidRPr="006942AD">
        <w:rPr>
          <w:b/>
          <w:bCs/>
          <w:sz w:val="24"/>
          <w:szCs w:val="24"/>
        </w:rPr>
        <w:lastRenderedPageBreak/>
        <w:t xml:space="preserve">F.Y.B.A Marathi </w:t>
      </w:r>
      <w:r w:rsidRPr="006942AD">
        <w:rPr>
          <w:rFonts w:cs="Mangal"/>
          <w:b/>
          <w:bCs/>
          <w:sz w:val="24"/>
          <w:szCs w:val="24"/>
          <w:cs/>
          <w:lang w:bidi="hi-IN"/>
        </w:rPr>
        <w:t>ऐच्छिकमराठ</w:t>
      </w:r>
      <w:proofErr w:type="gramStart"/>
      <w:r w:rsidRPr="006942AD">
        <w:rPr>
          <w:rFonts w:cs="Mangal"/>
          <w:b/>
          <w:bCs/>
          <w:sz w:val="24"/>
          <w:szCs w:val="24"/>
          <w:cs/>
          <w:lang w:bidi="hi-IN"/>
        </w:rPr>
        <w:t>ी</w:t>
      </w:r>
      <w:r w:rsidRPr="006942AD">
        <w:rPr>
          <w:rFonts w:cs="Mangal"/>
          <w:b/>
          <w:bCs/>
          <w:sz w:val="24"/>
          <w:szCs w:val="24"/>
          <w:rtl/>
          <w:cs/>
        </w:rPr>
        <w:t>(</w:t>
      </w:r>
      <w:proofErr w:type="spellStart"/>
      <w:proofErr w:type="gramEnd"/>
      <w:r w:rsidRPr="006942AD">
        <w:rPr>
          <w:rFonts w:cs="Mangal"/>
          <w:b/>
          <w:bCs/>
          <w:sz w:val="24"/>
          <w:szCs w:val="24"/>
        </w:rPr>
        <w:t>Op.Marathi</w:t>
      </w:r>
      <w:proofErr w:type="spellEnd"/>
      <w:r w:rsidRPr="006942AD">
        <w:rPr>
          <w:rFonts w:cs="Mangal"/>
          <w:b/>
          <w:bCs/>
          <w:sz w:val="24"/>
          <w:szCs w:val="24"/>
        </w:rPr>
        <w:t>)</w:t>
      </w:r>
    </w:p>
    <w:p w:rsidR="00610E51" w:rsidRPr="006942AD" w:rsidRDefault="00610E51" w:rsidP="00610E51">
      <w:pPr>
        <w:jc w:val="center"/>
        <w:rPr>
          <w:b/>
          <w:bCs/>
          <w:sz w:val="24"/>
          <w:szCs w:val="24"/>
        </w:rPr>
      </w:pPr>
      <w:r w:rsidRPr="006942AD">
        <w:rPr>
          <w:rFonts w:cs="Mangal"/>
          <w:b/>
          <w:bCs/>
          <w:sz w:val="24"/>
          <w:szCs w:val="24"/>
          <w:cs/>
          <w:lang w:bidi="hi-IN"/>
        </w:rPr>
        <w:t>पेपरनाव</w:t>
      </w:r>
      <w:r w:rsidRPr="006942AD">
        <w:rPr>
          <w:rFonts w:cs="Mangal"/>
          <w:b/>
          <w:bCs/>
          <w:sz w:val="24"/>
          <w:szCs w:val="24"/>
          <w:rtl/>
          <w:cs/>
        </w:rPr>
        <w:t>-</w:t>
      </w:r>
      <w:r w:rsidRPr="006942AD">
        <w:rPr>
          <w:rFonts w:cs="Mangal"/>
          <w:b/>
          <w:bCs/>
          <w:sz w:val="24"/>
          <w:szCs w:val="24"/>
          <w:rtl/>
          <w:cs/>
          <w:lang w:bidi="hi-IN"/>
        </w:rPr>
        <w:t>नाटक</w:t>
      </w:r>
      <w:r w:rsidRPr="006942AD">
        <w:rPr>
          <w:rFonts w:cs="Mangal"/>
          <w:b/>
          <w:bCs/>
          <w:sz w:val="24"/>
          <w:szCs w:val="24"/>
          <w:cs/>
          <w:lang w:bidi="hi-IN"/>
        </w:rPr>
        <w:t>वाडमयप्रकारआणिसाहित्यकृतीचाअभ्यास</w:t>
      </w:r>
    </w:p>
    <w:p w:rsidR="00610E51" w:rsidRPr="006942AD" w:rsidRDefault="00610E51" w:rsidP="00610E51">
      <w:pPr>
        <w:jc w:val="center"/>
        <w:rPr>
          <w:b/>
          <w:bCs/>
          <w:sz w:val="24"/>
          <w:szCs w:val="24"/>
        </w:rPr>
      </w:pPr>
      <w:r w:rsidRPr="006942AD">
        <w:rPr>
          <w:rFonts w:cs="Mangal"/>
          <w:b/>
          <w:bCs/>
          <w:sz w:val="24"/>
          <w:szCs w:val="24"/>
          <w:cs/>
          <w:lang w:bidi="hi-IN"/>
        </w:rPr>
        <w:t>सत्र</w:t>
      </w:r>
      <w:r w:rsidRPr="006942AD">
        <w:rPr>
          <w:rFonts w:cs="Mangal"/>
          <w:b/>
          <w:bCs/>
          <w:sz w:val="24"/>
          <w:szCs w:val="24"/>
        </w:rPr>
        <w:t xml:space="preserve"> -</w:t>
      </w:r>
      <w:r w:rsidRPr="006942AD">
        <w:rPr>
          <w:rFonts w:cs="Mangal"/>
          <w:b/>
          <w:bCs/>
          <w:sz w:val="24"/>
          <w:szCs w:val="24"/>
          <w:cs/>
          <w:lang w:bidi="hi-IN"/>
        </w:rPr>
        <w:t>१</w:t>
      </w:r>
    </w:p>
    <w:tbl>
      <w:tblPr>
        <w:tblStyle w:val="TableGrid"/>
        <w:tblW w:w="0" w:type="auto"/>
        <w:tblLook w:val="04A0"/>
      </w:tblPr>
      <w:tblGrid>
        <w:gridCol w:w="1271"/>
        <w:gridCol w:w="7745"/>
      </w:tblGrid>
      <w:tr w:rsidR="008B0D0C" w:rsidRPr="008D40F3" w:rsidTr="008B0D0C">
        <w:tc>
          <w:tcPr>
            <w:tcW w:w="1271" w:type="dxa"/>
            <w:shd w:val="clear" w:color="auto" w:fill="FBE4D5" w:themeFill="accent2" w:themeFillTint="33"/>
          </w:tcPr>
          <w:p w:rsidR="008B0D0C" w:rsidRPr="006B0E1F" w:rsidRDefault="008B0D0C" w:rsidP="00D70650">
            <w:pPr>
              <w:jc w:val="center"/>
              <w:rPr>
                <w:rFonts w:ascii="Times New Roman" w:hAnsi="Times New Roman"/>
                <w:b/>
                <w:bCs/>
                <w:sz w:val="24"/>
                <w:szCs w:val="24"/>
                <w:lang w:bidi="hi-IN"/>
              </w:rPr>
            </w:pPr>
          </w:p>
        </w:tc>
        <w:tc>
          <w:tcPr>
            <w:tcW w:w="7745" w:type="dxa"/>
            <w:shd w:val="clear" w:color="auto" w:fill="FBE4D5" w:themeFill="accent2" w:themeFillTint="33"/>
          </w:tcPr>
          <w:p w:rsidR="008B0D0C" w:rsidRPr="006B0E1F" w:rsidRDefault="008B0D0C" w:rsidP="00D70650">
            <w:pPr>
              <w:jc w:val="center"/>
              <w:rPr>
                <w:rFonts w:ascii="Times New Roman" w:hAnsi="Times New Roman"/>
                <w:b/>
                <w:bCs/>
                <w:sz w:val="24"/>
                <w:szCs w:val="24"/>
                <w:cs/>
                <w:lang w:bidi="hi-IN"/>
              </w:rPr>
            </w:pPr>
            <w:r w:rsidRPr="006B0E1F">
              <w:rPr>
                <w:rFonts w:ascii="Times New Roman" w:hAnsi="Times New Roman"/>
                <w:b/>
                <w:bCs/>
                <w:sz w:val="24"/>
                <w:szCs w:val="24"/>
                <w:lang w:bidi="hi-IN"/>
              </w:rPr>
              <w:t>Course Objective</w:t>
            </w:r>
          </w:p>
        </w:tc>
      </w:tr>
      <w:tr w:rsidR="00E6740C" w:rsidRPr="008D40F3" w:rsidTr="008B0D0C">
        <w:tc>
          <w:tcPr>
            <w:tcW w:w="1271" w:type="dxa"/>
          </w:tcPr>
          <w:p w:rsidR="00E6740C" w:rsidRPr="008D40F3" w:rsidRDefault="00E6740C" w:rsidP="00E6740C">
            <w:pPr>
              <w:jc w:val="center"/>
              <w:rPr>
                <w:rFonts w:cs="Mangal"/>
                <w:sz w:val="24"/>
                <w:szCs w:val="24"/>
                <w:cs/>
                <w:lang w:bidi="hi-IN"/>
              </w:rPr>
            </w:pPr>
            <w:r>
              <w:rPr>
                <w:rFonts w:cs="Mangal"/>
                <w:sz w:val="24"/>
                <w:szCs w:val="24"/>
                <w:lang w:bidi="hi-IN"/>
              </w:rPr>
              <w:t>1</w:t>
            </w:r>
          </w:p>
        </w:tc>
        <w:tc>
          <w:tcPr>
            <w:tcW w:w="7745" w:type="dxa"/>
          </w:tcPr>
          <w:p w:rsidR="00E6740C" w:rsidRPr="008D40F3" w:rsidRDefault="00E6740C" w:rsidP="00E6740C">
            <w:pPr>
              <w:rPr>
                <w:sz w:val="24"/>
                <w:szCs w:val="24"/>
              </w:rPr>
            </w:pPr>
            <w:r w:rsidRPr="008D40F3">
              <w:rPr>
                <w:rFonts w:cs="Mangal"/>
                <w:sz w:val="24"/>
                <w:szCs w:val="24"/>
                <w:cs/>
                <w:lang w:bidi="hi-IN"/>
              </w:rPr>
              <w:t>१</w:t>
            </w:r>
            <w:r w:rsidRPr="008D40F3">
              <w:rPr>
                <w:rFonts w:cs="Mangal"/>
                <w:sz w:val="24"/>
                <w:szCs w:val="24"/>
              </w:rPr>
              <w:t xml:space="preserve">) </w:t>
            </w:r>
            <w:r w:rsidRPr="008D40F3">
              <w:rPr>
                <w:rFonts w:cs="Mangal"/>
                <w:sz w:val="24"/>
                <w:szCs w:val="24"/>
                <w:cs/>
                <w:lang w:bidi="hi-IN"/>
              </w:rPr>
              <w:t>नाटकवाड्मयप्रकाराचेस्वरूपजाणूनघेणे</w:t>
            </w:r>
          </w:p>
        </w:tc>
      </w:tr>
      <w:tr w:rsidR="00E6740C" w:rsidRPr="008D40F3" w:rsidTr="008B0D0C">
        <w:tc>
          <w:tcPr>
            <w:tcW w:w="1271" w:type="dxa"/>
          </w:tcPr>
          <w:p w:rsidR="00E6740C" w:rsidRPr="006942AD" w:rsidRDefault="00E6740C" w:rsidP="00E6740C">
            <w:pPr>
              <w:jc w:val="center"/>
              <w:rPr>
                <w:rFonts w:cs="Mangal"/>
                <w:sz w:val="24"/>
                <w:szCs w:val="24"/>
                <w:cs/>
                <w:lang w:bidi="hi-IN"/>
              </w:rPr>
            </w:pPr>
            <w:r>
              <w:rPr>
                <w:rFonts w:cs="Mangal"/>
                <w:sz w:val="24"/>
                <w:szCs w:val="24"/>
                <w:lang w:bidi="hi-IN"/>
              </w:rPr>
              <w:t>2</w:t>
            </w:r>
          </w:p>
        </w:tc>
        <w:tc>
          <w:tcPr>
            <w:tcW w:w="7745" w:type="dxa"/>
          </w:tcPr>
          <w:p w:rsidR="00E6740C" w:rsidRPr="008D40F3" w:rsidRDefault="00E6740C" w:rsidP="00E6740C">
            <w:pPr>
              <w:rPr>
                <w:sz w:val="24"/>
                <w:szCs w:val="24"/>
              </w:rPr>
            </w:pPr>
            <w:r w:rsidRPr="008D40F3">
              <w:rPr>
                <w:rFonts w:cs="Mangal"/>
                <w:sz w:val="24"/>
                <w:szCs w:val="24"/>
                <w:cs/>
                <w:lang w:bidi="hi-IN"/>
              </w:rPr>
              <w:t>२</w:t>
            </w:r>
            <w:r w:rsidRPr="008D40F3">
              <w:rPr>
                <w:rFonts w:cs="Mangal"/>
                <w:sz w:val="24"/>
                <w:szCs w:val="24"/>
              </w:rPr>
              <w:t xml:space="preserve">) </w:t>
            </w:r>
            <w:r w:rsidRPr="008D40F3">
              <w:rPr>
                <w:rFonts w:cs="Mangal"/>
                <w:sz w:val="24"/>
                <w:szCs w:val="24"/>
                <w:cs/>
                <w:lang w:bidi="hi-IN"/>
              </w:rPr>
              <w:t>विविधलेखकांच्यानाट्यकृतीसमजावूनघेणे</w:t>
            </w:r>
          </w:p>
        </w:tc>
      </w:tr>
      <w:tr w:rsidR="00E6740C" w:rsidRPr="008D40F3" w:rsidTr="008B0D0C">
        <w:tc>
          <w:tcPr>
            <w:tcW w:w="1271" w:type="dxa"/>
          </w:tcPr>
          <w:p w:rsidR="00E6740C" w:rsidRPr="008D40F3" w:rsidRDefault="00E6740C" w:rsidP="00E6740C">
            <w:pPr>
              <w:jc w:val="center"/>
              <w:rPr>
                <w:rFonts w:cs="Mangal"/>
                <w:sz w:val="24"/>
                <w:szCs w:val="24"/>
                <w:cs/>
                <w:lang w:bidi="hi-IN"/>
              </w:rPr>
            </w:pPr>
            <w:r>
              <w:rPr>
                <w:rFonts w:cs="Mangal"/>
                <w:sz w:val="24"/>
                <w:szCs w:val="24"/>
                <w:lang w:bidi="hi-IN"/>
              </w:rPr>
              <w:t>3</w:t>
            </w:r>
          </w:p>
        </w:tc>
        <w:tc>
          <w:tcPr>
            <w:tcW w:w="7745" w:type="dxa"/>
          </w:tcPr>
          <w:p w:rsidR="00E6740C" w:rsidRPr="008D40F3" w:rsidRDefault="00E6740C" w:rsidP="00E6740C">
            <w:pPr>
              <w:rPr>
                <w:sz w:val="24"/>
                <w:szCs w:val="24"/>
              </w:rPr>
            </w:pPr>
            <w:r w:rsidRPr="008D40F3">
              <w:rPr>
                <w:rFonts w:cs="Mangal"/>
                <w:sz w:val="24"/>
                <w:szCs w:val="24"/>
                <w:cs/>
                <w:lang w:bidi="hi-IN"/>
              </w:rPr>
              <w:t>३</w:t>
            </w:r>
            <w:r w:rsidRPr="008D40F3">
              <w:rPr>
                <w:rFonts w:cs="Mangal"/>
                <w:sz w:val="24"/>
                <w:szCs w:val="24"/>
              </w:rPr>
              <w:t xml:space="preserve">) </w:t>
            </w:r>
            <w:r w:rsidRPr="008D40F3">
              <w:rPr>
                <w:rFonts w:cs="Mangal"/>
                <w:sz w:val="24"/>
                <w:szCs w:val="24"/>
                <w:cs/>
                <w:lang w:bidi="hi-IN"/>
              </w:rPr>
              <w:t>आधुनिकआणिपारंपरिकनाटकाचाइतिहासजाणूनघेणे</w:t>
            </w:r>
          </w:p>
        </w:tc>
      </w:tr>
      <w:tr w:rsidR="008B0D0C" w:rsidRPr="008D40F3" w:rsidTr="008B0D0C">
        <w:tc>
          <w:tcPr>
            <w:tcW w:w="1271"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745" w:type="dxa"/>
            <w:shd w:val="clear" w:color="auto" w:fill="FBE4D5" w:themeFill="accent2" w:themeFillTint="33"/>
          </w:tcPr>
          <w:p w:rsidR="008B0D0C" w:rsidRPr="008D40F3" w:rsidRDefault="008B0D0C" w:rsidP="00D70650">
            <w:pPr>
              <w:jc w:val="center"/>
              <w:rPr>
                <w:rFonts w:cs="Mangal"/>
                <w:sz w:val="24"/>
                <w:szCs w:val="24"/>
                <w:cs/>
                <w:lang w:bidi="hi-IN"/>
              </w:rPr>
            </w:pPr>
            <w:r w:rsidRPr="005D23E0">
              <w:rPr>
                <w:rFonts w:ascii="Times New Roman" w:hAnsi="Times New Roman"/>
                <w:b/>
                <w:bCs/>
                <w:sz w:val="24"/>
                <w:szCs w:val="24"/>
              </w:rPr>
              <w:t>Course Outcome</w:t>
            </w:r>
          </w:p>
        </w:tc>
      </w:tr>
      <w:tr w:rsidR="008B0D0C" w:rsidRPr="008D40F3" w:rsidTr="00D70650">
        <w:tc>
          <w:tcPr>
            <w:tcW w:w="1271" w:type="dxa"/>
            <w:vAlign w:val="center"/>
          </w:tcPr>
          <w:p w:rsidR="008B0D0C" w:rsidRPr="008B0D0C" w:rsidRDefault="008B0D0C" w:rsidP="008B0D0C">
            <w:pPr>
              <w:jc w:val="center"/>
              <w:rPr>
                <w:rFonts w:cs="Mangal"/>
                <w:b/>
                <w:sz w:val="24"/>
                <w:szCs w:val="24"/>
              </w:rPr>
            </w:pPr>
            <w:r w:rsidRPr="008B0D0C">
              <w:rPr>
                <w:rFonts w:cs="Mangal"/>
                <w:b/>
                <w:sz w:val="24"/>
                <w:szCs w:val="24"/>
              </w:rPr>
              <w:t>CO 1</w:t>
            </w:r>
          </w:p>
        </w:tc>
        <w:tc>
          <w:tcPr>
            <w:tcW w:w="7745" w:type="dxa"/>
          </w:tcPr>
          <w:p w:rsidR="008B0D0C" w:rsidRPr="008D40F3" w:rsidRDefault="008B0D0C" w:rsidP="008B0D0C">
            <w:pPr>
              <w:rPr>
                <w:sz w:val="24"/>
                <w:szCs w:val="24"/>
              </w:rPr>
            </w:pPr>
            <w:r w:rsidRPr="008D40F3">
              <w:rPr>
                <w:rFonts w:cs="Mangal"/>
                <w:sz w:val="24"/>
                <w:szCs w:val="24"/>
                <w:cs/>
                <w:lang w:bidi="hi-IN"/>
              </w:rPr>
              <w:t>१</w:t>
            </w:r>
            <w:r w:rsidRPr="008D40F3">
              <w:rPr>
                <w:rFonts w:cs="Mangal"/>
                <w:sz w:val="24"/>
                <w:szCs w:val="24"/>
              </w:rPr>
              <w:t xml:space="preserve">) </w:t>
            </w:r>
            <w:r w:rsidRPr="008D40F3">
              <w:rPr>
                <w:rFonts w:cs="Mangal"/>
                <w:sz w:val="24"/>
                <w:szCs w:val="24"/>
                <w:cs/>
                <w:lang w:bidi="hi-IN"/>
              </w:rPr>
              <w:t>नाटकवाड्मयप्रकारांच्याघटकांचापरिचयहोईल</w:t>
            </w:r>
          </w:p>
        </w:tc>
      </w:tr>
      <w:tr w:rsidR="008B0D0C" w:rsidRPr="008D40F3" w:rsidTr="00D70650">
        <w:tc>
          <w:tcPr>
            <w:tcW w:w="1271" w:type="dxa"/>
            <w:vAlign w:val="center"/>
          </w:tcPr>
          <w:p w:rsidR="008B0D0C" w:rsidRPr="008B0D0C" w:rsidRDefault="008B0D0C" w:rsidP="008B0D0C">
            <w:pPr>
              <w:jc w:val="center"/>
              <w:rPr>
                <w:rFonts w:cs="Mangal"/>
                <w:b/>
                <w:sz w:val="24"/>
                <w:szCs w:val="24"/>
              </w:rPr>
            </w:pPr>
            <w:r>
              <w:rPr>
                <w:rFonts w:cs="Mangal"/>
                <w:b/>
                <w:sz w:val="24"/>
                <w:szCs w:val="24"/>
              </w:rPr>
              <w:t>CO 2</w:t>
            </w:r>
          </w:p>
        </w:tc>
        <w:tc>
          <w:tcPr>
            <w:tcW w:w="7745" w:type="dxa"/>
          </w:tcPr>
          <w:p w:rsidR="008B0D0C" w:rsidRPr="008D40F3" w:rsidRDefault="008B0D0C" w:rsidP="008B0D0C">
            <w:pPr>
              <w:rPr>
                <w:sz w:val="24"/>
                <w:szCs w:val="24"/>
              </w:rPr>
            </w:pPr>
            <w:r w:rsidRPr="008D40F3">
              <w:rPr>
                <w:rFonts w:cs="Mangal"/>
                <w:sz w:val="24"/>
                <w:szCs w:val="24"/>
                <w:cs/>
                <w:lang w:bidi="hi-IN"/>
              </w:rPr>
              <w:t>२</w:t>
            </w:r>
            <w:r w:rsidRPr="008D40F3">
              <w:rPr>
                <w:rFonts w:cs="Mangal"/>
                <w:sz w:val="24"/>
                <w:szCs w:val="24"/>
              </w:rPr>
              <w:t xml:space="preserve">) </w:t>
            </w:r>
            <w:r w:rsidRPr="008D40F3">
              <w:rPr>
                <w:rFonts w:cs="Mangal"/>
                <w:sz w:val="24"/>
                <w:szCs w:val="24"/>
                <w:cs/>
                <w:lang w:bidi="hi-IN"/>
              </w:rPr>
              <w:t>विविधलेखकांच्यानाट्यकृतीआणिलेखकांचापरिचयहोईल</w:t>
            </w:r>
          </w:p>
        </w:tc>
      </w:tr>
    </w:tbl>
    <w:p w:rsidR="00610E51" w:rsidRPr="006942AD" w:rsidRDefault="00610E51" w:rsidP="00610E51">
      <w:pPr>
        <w:jc w:val="center"/>
        <w:rPr>
          <w:b/>
          <w:bCs/>
          <w:sz w:val="24"/>
          <w:szCs w:val="24"/>
        </w:rPr>
      </w:pPr>
      <w:r w:rsidRPr="006942AD">
        <w:rPr>
          <w:rFonts w:cs="Mangal"/>
          <w:b/>
          <w:bCs/>
          <w:sz w:val="24"/>
          <w:szCs w:val="24"/>
          <w:cs/>
          <w:lang w:bidi="hi-IN"/>
        </w:rPr>
        <w:t>सत्र</w:t>
      </w:r>
      <w:r w:rsidRPr="006942AD">
        <w:rPr>
          <w:rFonts w:cs="Mangal"/>
          <w:b/>
          <w:bCs/>
          <w:sz w:val="24"/>
          <w:szCs w:val="24"/>
        </w:rPr>
        <w:t xml:space="preserve"> -</w:t>
      </w:r>
      <w:r w:rsidRPr="006942AD">
        <w:rPr>
          <w:rFonts w:cs="Mangal"/>
          <w:b/>
          <w:bCs/>
          <w:sz w:val="24"/>
          <w:szCs w:val="24"/>
          <w:cs/>
          <w:lang w:bidi="hi-IN"/>
        </w:rPr>
        <w:t>२</w:t>
      </w:r>
    </w:p>
    <w:tbl>
      <w:tblPr>
        <w:tblStyle w:val="TableGrid"/>
        <w:tblW w:w="0" w:type="auto"/>
        <w:tblLook w:val="04A0"/>
      </w:tblPr>
      <w:tblGrid>
        <w:gridCol w:w="1271"/>
        <w:gridCol w:w="7745"/>
      </w:tblGrid>
      <w:tr w:rsidR="008B0D0C" w:rsidRPr="008D40F3" w:rsidTr="00D70650">
        <w:tc>
          <w:tcPr>
            <w:tcW w:w="1271" w:type="dxa"/>
            <w:shd w:val="clear" w:color="auto" w:fill="FBE4D5" w:themeFill="accent2" w:themeFillTint="33"/>
          </w:tcPr>
          <w:p w:rsidR="008B0D0C" w:rsidRPr="006B0E1F" w:rsidRDefault="008B0D0C" w:rsidP="00D70650">
            <w:pPr>
              <w:jc w:val="center"/>
              <w:rPr>
                <w:rFonts w:ascii="Times New Roman" w:hAnsi="Times New Roman"/>
                <w:b/>
                <w:bCs/>
                <w:sz w:val="24"/>
                <w:szCs w:val="24"/>
                <w:lang w:bidi="hi-IN"/>
              </w:rPr>
            </w:pPr>
          </w:p>
        </w:tc>
        <w:tc>
          <w:tcPr>
            <w:tcW w:w="7745" w:type="dxa"/>
            <w:shd w:val="clear" w:color="auto" w:fill="FBE4D5" w:themeFill="accent2" w:themeFillTint="33"/>
          </w:tcPr>
          <w:p w:rsidR="008B0D0C" w:rsidRPr="008D40F3" w:rsidRDefault="008B0D0C" w:rsidP="00D70650">
            <w:pPr>
              <w:jc w:val="center"/>
              <w:rPr>
                <w:rFonts w:cs="Mangal"/>
                <w:sz w:val="24"/>
                <w:szCs w:val="24"/>
                <w:cs/>
                <w:lang w:bidi="hi-IN"/>
              </w:rPr>
            </w:pPr>
            <w:r w:rsidRPr="006B0E1F">
              <w:rPr>
                <w:rFonts w:ascii="Times New Roman" w:hAnsi="Times New Roman"/>
                <w:b/>
                <w:bCs/>
                <w:sz w:val="24"/>
                <w:szCs w:val="24"/>
                <w:lang w:bidi="hi-IN"/>
              </w:rPr>
              <w:t>Course Objective</w:t>
            </w:r>
          </w:p>
        </w:tc>
      </w:tr>
      <w:tr w:rsidR="00E6740C" w:rsidRPr="008D40F3" w:rsidTr="00D70650">
        <w:tc>
          <w:tcPr>
            <w:tcW w:w="1271" w:type="dxa"/>
          </w:tcPr>
          <w:p w:rsidR="00E6740C" w:rsidRPr="008D40F3" w:rsidRDefault="00E6740C" w:rsidP="00E6740C">
            <w:pPr>
              <w:jc w:val="center"/>
              <w:rPr>
                <w:rFonts w:cs="Mangal"/>
                <w:sz w:val="24"/>
                <w:szCs w:val="24"/>
                <w:cs/>
                <w:lang w:bidi="hi-IN"/>
              </w:rPr>
            </w:pPr>
            <w:r>
              <w:rPr>
                <w:rFonts w:cs="Mangal"/>
                <w:sz w:val="24"/>
                <w:szCs w:val="24"/>
                <w:lang w:bidi="hi-IN"/>
              </w:rPr>
              <w:t>1</w:t>
            </w:r>
          </w:p>
        </w:tc>
        <w:tc>
          <w:tcPr>
            <w:tcW w:w="7745" w:type="dxa"/>
          </w:tcPr>
          <w:p w:rsidR="00E6740C" w:rsidRPr="008D40F3" w:rsidRDefault="00E6740C" w:rsidP="00E6740C">
            <w:pPr>
              <w:rPr>
                <w:sz w:val="24"/>
                <w:szCs w:val="24"/>
              </w:rPr>
            </w:pPr>
            <w:r w:rsidRPr="008D40F3">
              <w:rPr>
                <w:rFonts w:cs="Mangal"/>
                <w:sz w:val="24"/>
                <w:szCs w:val="24"/>
                <w:cs/>
                <w:lang w:bidi="hi-IN"/>
              </w:rPr>
              <w:t>१</w:t>
            </w:r>
            <w:r w:rsidRPr="008D40F3">
              <w:rPr>
                <w:rFonts w:cs="Mangal"/>
                <w:sz w:val="24"/>
                <w:szCs w:val="24"/>
              </w:rPr>
              <w:t xml:space="preserve">) </w:t>
            </w:r>
            <w:r w:rsidRPr="008D40F3">
              <w:rPr>
                <w:rFonts w:cs="Mangal"/>
                <w:sz w:val="24"/>
                <w:szCs w:val="24"/>
                <w:cs/>
                <w:lang w:bidi="hi-IN"/>
              </w:rPr>
              <w:t>प्रवासवर्णनवाड्मयप्रकाराचासैद्धांतिकपरिचयकरूनघेणे</w:t>
            </w:r>
          </w:p>
        </w:tc>
      </w:tr>
      <w:tr w:rsidR="00E6740C" w:rsidRPr="008D40F3" w:rsidTr="00D70650">
        <w:tc>
          <w:tcPr>
            <w:tcW w:w="1271" w:type="dxa"/>
          </w:tcPr>
          <w:p w:rsidR="00E6740C" w:rsidRPr="006942AD" w:rsidRDefault="00E6740C" w:rsidP="00E6740C">
            <w:pPr>
              <w:jc w:val="center"/>
              <w:rPr>
                <w:rFonts w:cs="Mangal"/>
                <w:sz w:val="24"/>
                <w:szCs w:val="24"/>
                <w:cs/>
                <w:lang w:bidi="hi-IN"/>
              </w:rPr>
            </w:pPr>
            <w:r>
              <w:rPr>
                <w:rFonts w:cs="Mangal"/>
                <w:sz w:val="24"/>
                <w:szCs w:val="24"/>
                <w:lang w:bidi="hi-IN"/>
              </w:rPr>
              <w:t>2</w:t>
            </w:r>
          </w:p>
        </w:tc>
        <w:tc>
          <w:tcPr>
            <w:tcW w:w="7745" w:type="dxa"/>
          </w:tcPr>
          <w:p w:rsidR="00E6740C" w:rsidRPr="008D40F3" w:rsidRDefault="00E6740C" w:rsidP="00E6740C">
            <w:pPr>
              <w:rPr>
                <w:sz w:val="24"/>
                <w:szCs w:val="24"/>
              </w:rPr>
            </w:pPr>
            <w:r w:rsidRPr="008D40F3">
              <w:rPr>
                <w:rFonts w:cs="Mangal"/>
                <w:sz w:val="24"/>
                <w:szCs w:val="24"/>
                <w:cs/>
                <w:lang w:bidi="hi-IN"/>
              </w:rPr>
              <w:t>२</w:t>
            </w:r>
            <w:r w:rsidRPr="008D40F3">
              <w:rPr>
                <w:rFonts w:cs="Mangal"/>
                <w:sz w:val="24"/>
                <w:szCs w:val="24"/>
              </w:rPr>
              <w:t xml:space="preserve">) </w:t>
            </w:r>
            <w:r w:rsidRPr="008D40F3">
              <w:rPr>
                <w:rFonts w:cs="Mangal"/>
                <w:sz w:val="24"/>
                <w:szCs w:val="24"/>
                <w:cs/>
                <w:lang w:bidi="hi-IN"/>
              </w:rPr>
              <w:t>प्रवासवर्णनवाड्मयप्रकाराचाइतिहासजाणूनघेणे</w:t>
            </w:r>
          </w:p>
        </w:tc>
      </w:tr>
      <w:tr w:rsidR="00E6740C" w:rsidRPr="008D40F3" w:rsidTr="00D70650">
        <w:tc>
          <w:tcPr>
            <w:tcW w:w="1271" w:type="dxa"/>
          </w:tcPr>
          <w:p w:rsidR="00E6740C" w:rsidRPr="008D40F3" w:rsidRDefault="00E6740C" w:rsidP="00E6740C">
            <w:pPr>
              <w:jc w:val="center"/>
              <w:rPr>
                <w:rFonts w:cs="Mangal"/>
                <w:sz w:val="24"/>
                <w:szCs w:val="24"/>
                <w:cs/>
                <w:lang w:bidi="hi-IN"/>
              </w:rPr>
            </w:pPr>
            <w:r>
              <w:rPr>
                <w:rFonts w:cs="Mangal"/>
                <w:sz w:val="24"/>
                <w:szCs w:val="24"/>
                <w:lang w:bidi="hi-IN"/>
              </w:rPr>
              <w:t>3</w:t>
            </w:r>
          </w:p>
        </w:tc>
        <w:tc>
          <w:tcPr>
            <w:tcW w:w="7745" w:type="dxa"/>
          </w:tcPr>
          <w:p w:rsidR="00E6740C" w:rsidRPr="008D40F3" w:rsidRDefault="00E6740C" w:rsidP="00E6740C">
            <w:pPr>
              <w:rPr>
                <w:sz w:val="24"/>
                <w:szCs w:val="24"/>
              </w:rPr>
            </w:pPr>
            <w:r w:rsidRPr="008D40F3">
              <w:rPr>
                <w:rFonts w:cs="Mangal"/>
                <w:sz w:val="24"/>
                <w:szCs w:val="24"/>
                <w:cs/>
                <w:lang w:bidi="hi-IN"/>
              </w:rPr>
              <w:t>३</w:t>
            </w:r>
            <w:r w:rsidRPr="008D40F3">
              <w:rPr>
                <w:rFonts w:cs="Mangal"/>
                <w:sz w:val="24"/>
                <w:szCs w:val="24"/>
              </w:rPr>
              <w:t xml:space="preserve">) </w:t>
            </w:r>
            <w:r w:rsidRPr="008D40F3">
              <w:rPr>
                <w:rFonts w:cs="Mangal"/>
                <w:sz w:val="24"/>
                <w:szCs w:val="24"/>
                <w:cs/>
                <w:lang w:bidi="hi-IN"/>
              </w:rPr>
              <w:t>विविधलेखकांच्याप्रवासवर्णनसाहित्यकृतीआणिव्यक्तिमत्त्वाचापरिचयकरूनघेणे</w:t>
            </w:r>
          </w:p>
        </w:tc>
      </w:tr>
      <w:tr w:rsidR="008B0D0C" w:rsidRPr="008D40F3" w:rsidTr="00D70650">
        <w:tc>
          <w:tcPr>
            <w:tcW w:w="1271"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745" w:type="dxa"/>
            <w:shd w:val="clear" w:color="auto" w:fill="FBE4D5" w:themeFill="accent2" w:themeFillTint="33"/>
          </w:tcPr>
          <w:p w:rsidR="008B0D0C" w:rsidRPr="008D40F3" w:rsidRDefault="008B0D0C" w:rsidP="00D70650">
            <w:pPr>
              <w:jc w:val="center"/>
              <w:rPr>
                <w:rFonts w:cs="Mangal"/>
                <w:sz w:val="24"/>
                <w:szCs w:val="24"/>
                <w:cs/>
                <w:lang w:bidi="hi-IN"/>
              </w:rPr>
            </w:pPr>
            <w:r w:rsidRPr="005D23E0">
              <w:rPr>
                <w:rFonts w:ascii="Times New Roman" w:hAnsi="Times New Roman"/>
                <w:b/>
                <w:bCs/>
                <w:sz w:val="24"/>
                <w:szCs w:val="24"/>
              </w:rPr>
              <w:t>Course Outcome</w:t>
            </w:r>
          </w:p>
        </w:tc>
      </w:tr>
      <w:tr w:rsidR="00D70650" w:rsidRPr="008D40F3" w:rsidTr="00D70650">
        <w:tc>
          <w:tcPr>
            <w:tcW w:w="1271" w:type="dxa"/>
            <w:vAlign w:val="center"/>
          </w:tcPr>
          <w:p w:rsidR="00D70650" w:rsidRPr="008B0D0C" w:rsidRDefault="00D70650" w:rsidP="00D70650">
            <w:pPr>
              <w:jc w:val="center"/>
              <w:rPr>
                <w:rFonts w:cs="Mangal"/>
                <w:b/>
                <w:sz w:val="24"/>
                <w:szCs w:val="24"/>
              </w:rPr>
            </w:pPr>
            <w:r w:rsidRPr="008B0D0C">
              <w:rPr>
                <w:rFonts w:cs="Mangal"/>
                <w:b/>
                <w:sz w:val="24"/>
                <w:szCs w:val="24"/>
              </w:rPr>
              <w:t>CO 1</w:t>
            </w:r>
          </w:p>
        </w:tc>
        <w:tc>
          <w:tcPr>
            <w:tcW w:w="7745" w:type="dxa"/>
          </w:tcPr>
          <w:p w:rsidR="00D70650" w:rsidRPr="008D40F3" w:rsidRDefault="00D70650" w:rsidP="00D70650">
            <w:pPr>
              <w:rPr>
                <w:sz w:val="24"/>
                <w:szCs w:val="24"/>
              </w:rPr>
            </w:pPr>
            <w:r w:rsidRPr="008D40F3">
              <w:rPr>
                <w:rFonts w:cs="Mangal"/>
                <w:sz w:val="24"/>
                <w:szCs w:val="24"/>
                <w:cs/>
                <w:lang w:bidi="hi-IN"/>
              </w:rPr>
              <w:t>१</w:t>
            </w:r>
            <w:r w:rsidRPr="008D40F3">
              <w:rPr>
                <w:rFonts w:cs="Mangal"/>
                <w:sz w:val="24"/>
                <w:szCs w:val="24"/>
              </w:rPr>
              <w:t xml:space="preserve">) </w:t>
            </w:r>
            <w:r w:rsidRPr="008D40F3">
              <w:rPr>
                <w:rFonts w:cs="Mangal"/>
                <w:sz w:val="24"/>
                <w:szCs w:val="24"/>
                <w:cs/>
                <w:lang w:bidi="hi-IN"/>
              </w:rPr>
              <w:t>प्रवासवर्णनवाडमयप्रकाराच्याघटकांचापरिचयहोईल</w:t>
            </w:r>
          </w:p>
        </w:tc>
      </w:tr>
      <w:tr w:rsidR="00D70650" w:rsidRPr="008D40F3" w:rsidTr="00D70650">
        <w:tc>
          <w:tcPr>
            <w:tcW w:w="1271" w:type="dxa"/>
            <w:vAlign w:val="center"/>
          </w:tcPr>
          <w:p w:rsidR="00D70650" w:rsidRPr="008B0D0C" w:rsidRDefault="00D70650" w:rsidP="00D70650">
            <w:pPr>
              <w:jc w:val="center"/>
              <w:rPr>
                <w:rFonts w:cs="Mangal"/>
                <w:b/>
                <w:sz w:val="24"/>
                <w:szCs w:val="24"/>
              </w:rPr>
            </w:pPr>
            <w:r w:rsidRPr="008B0D0C">
              <w:rPr>
                <w:rFonts w:cs="Mangal"/>
                <w:b/>
                <w:sz w:val="24"/>
                <w:szCs w:val="24"/>
              </w:rPr>
              <w:t>CO 2</w:t>
            </w:r>
          </w:p>
        </w:tc>
        <w:tc>
          <w:tcPr>
            <w:tcW w:w="7745" w:type="dxa"/>
          </w:tcPr>
          <w:p w:rsidR="00D70650" w:rsidRPr="008D40F3" w:rsidRDefault="00D70650" w:rsidP="00D70650">
            <w:pPr>
              <w:rPr>
                <w:sz w:val="24"/>
                <w:szCs w:val="24"/>
              </w:rPr>
            </w:pPr>
            <w:r w:rsidRPr="008D40F3">
              <w:rPr>
                <w:rFonts w:cs="Mangal"/>
                <w:sz w:val="24"/>
                <w:szCs w:val="24"/>
                <w:cs/>
                <w:lang w:bidi="hi-IN"/>
              </w:rPr>
              <w:t>२</w:t>
            </w:r>
            <w:r w:rsidRPr="008D40F3">
              <w:rPr>
                <w:rFonts w:cs="Mangal"/>
                <w:sz w:val="24"/>
                <w:szCs w:val="24"/>
              </w:rPr>
              <w:t xml:space="preserve">) </w:t>
            </w:r>
            <w:r w:rsidRPr="008D40F3">
              <w:rPr>
                <w:rFonts w:cs="Mangal"/>
                <w:sz w:val="24"/>
                <w:szCs w:val="24"/>
                <w:cs/>
                <w:lang w:bidi="hi-IN"/>
              </w:rPr>
              <w:t>विविधलेखकआणिप्रवासवर्णनसाहित्यकृतीचापरिचयहोईल</w:t>
            </w:r>
          </w:p>
        </w:tc>
      </w:tr>
    </w:tbl>
    <w:p w:rsidR="00610E51" w:rsidRDefault="00610E51" w:rsidP="00610E51">
      <w:pPr>
        <w:rPr>
          <w:b/>
          <w:bCs/>
          <w:sz w:val="24"/>
          <w:szCs w:val="24"/>
        </w:rPr>
      </w:pPr>
    </w:p>
    <w:p w:rsidR="00610E51" w:rsidRPr="006942AD" w:rsidRDefault="00610E51" w:rsidP="00610E51">
      <w:pPr>
        <w:jc w:val="center"/>
        <w:rPr>
          <w:rFonts w:cs="Mangal"/>
          <w:b/>
          <w:bCs/>
          <w:sz w:val="24"/>
          <w:szCs w:val="24"/>
          <w:rtl/>
          <w:cs/>
        </w:rPr>
      </w:pPr>
      <w:r w:rsidRPr="006942AD">
        <w:rPr>
          <w:rFonts w:cs="Mangal"/>
          <w:b/>
          <w:bCs/>
          <w:sz w:val="24"/>
          <w:szCs w:val="24"/>
        </w:rPr>
        <w:t>S.Y.B.A Marathi</w:t>
      </w:r>
      <w:r>
        <w:rPr>
          <w:rFonts w:cs="Mangal"/>
          <w:b/>
          <w:bCs/>
          <w:sz w:val="24"/>
          <w:szCs w:val="24"/>
        </w:rPr>
        <w:t xml:space="preserve">: </w:t>
      </w:r>
      <w:r w:rsidRPr="006942AD">
        <w:rPr>
          <w:rFonts w:cs="Mangal"/>
          <w:b/>
          <w:bCs/>
          <w:sz w:val="24"/>
          <w:szCs w:val="24"/>
          <w:cs/>
          <w:lang w:bidi="hi-IN"/>
        </w:rPr>
        <w:t>पेपरनंबर</w:t>
      </w:r>
      <w:r w:rsidRPr="006942AD">
        <w:rPr>
          <w:rFonts w:cs="Mangal"/>
          <w:b/>
          <w:bCs/>
          <w:sz w:val="24"/>
          <w:szCs w:val="24"/>
        </w:rPr>
        <w:t xml:space="preserve"> -</w:t>
      </w:r>
      <w:r w:rsidRPr="006942AD">
        <w:rPr>
          <w:rFonts w:cs="Mangal"/>
          <w:b/>
          <w:bCs/>
          <w:sz w:val="24"/>
          <w:szCs w:val="24"/>
          <w:cs/>
          <w:lang w:bidi="hi-IN"/>
        </w:rPr>
        <w:t>०२</w:t>
      </w:r>
    </w:p>
    <w:p w:rsidR="00610E51" w:rsidRPr="006942AD" w:rsidRDefault="00610E51" w:rsidP="00610E51">
      <w:pPr>
        <w:jc w:val="center"/>
        <w:rPr>
          <w:rFonts w:cs="Mangal"/>
          <w:b/>
          <w:bCs/>
          <w:sz w:val="24"/>
          <w:szCs w:val="24"/>
          <w:rtl/>
          <w:cs/>
        </w:rPr>
      </w:pPr>
      <w:r w:rsidRPr="006942AD">
        <w:rPr>
          <w:rFonts w:cs="Mangal"/>
          <w:b/>
          <w:bCs/>
          <w:sz w:val="24"/>
          <w:szCs w:val="24"/>
          <w:cs/>
          <w:lang w:bidi="hi-IN"/>
        </w:rPr>
        <w:t>पेपरचेनाव</w:t>
      </w:r>
      <w:r w:rsidRPr="006942AD">
        <w:rPr>
          <w:rFonts w:cs="Mangal"/>
          <w:b/>
          <w:bCs/>
          <w:sz w:val="24"/>
          <w:szCs w:val="24"/>
        </w:rPr>
        <w:t xml:space="preserve"> - </w:t>
      </w:r>
      <w:r w:rsidRPr="006942AD">
        <w:rPr>
          <w:rFonts w:cs="Mangal"/>
          <w:b/>
          <w:bCs/>
          <w:sz w:val="24"/>
          <w:szCs w:val="24"/>
          <w:cs/>
          <w:lang w:bidi="hi-IN"/>
        </w:rPr>
        <w:t>कथनसाहित्य</w:t>
      </w:r>
    </w:p>
    <w:p w:rsidR="00610E51" w:rsidRPr="006942AD" w:rsidRDefault="00610E51" w:rsidP="00610E51">
      <w:pPr>
        <w:jc w:val="center"/>
        <w:rPr>
          <w:rFonts w:cs="Mangal"/>
          <w:b/>
          <w:bCs/>
          <w:sz w:val="24"/>
          <w:szCs w:val="24"/>
          <w:rtl/>
          <w:cs/>
        </w:rPr>
      </w:pPr>
      <w:r w:rsidRPr="006942AD">
        <w:rPr>
          <w:rFonts w:cs="Mangal"/>
          <w:b/>
          <w:bCs/>
          <w:sz w:val="24"/>
          <w:szCs w:val="24"/>
          <w:cs/>
          <w:lang w:bidi="hi-IN"/>
        </w:rPr>
        <w:t>सत्र</w:t>
      </w:r>
      <w:r w:rsidRPr="006942AD">
        <w:rPr>
          <w:rFonts w:cs="Mangal"/>
          <w:b/>
          <w:bCs/>
          <w:sz w:val="24"/>
          <w:szCs w:val="24"/>
        </w:rPr>
        <w:t xml:space="preserve"> -</w:t>
      </w:r>
      <w:r w:rsidRPr="006942AD">
        <w:rPr>
          <w:rFonts w:cs="Mangal"/>
          <w:b/>
          <w:bCs/>
          <w:sz w:val="24"/>
          <w:szCs w:val="24"/>
          <w:cs/>
          <w:lang w:bidi="hi-IN"/>
        </w:rPr>
        <w:t>३</w:t>
      </w:r>
    </w:p>
    <w:tbl>
      <w:tblPr>
        <w:tblStyle w:val="TableGrid"/>
        <w:tblW w:w="0" w:type="auto"/>
        <w:tblLayout w:type="fixed"/>
        <w:tblLook w:val="04A0"/>
      </w:tblPr>
      <w:tblGrid>
        <w:gridCol w:w="738"/>
        <w:gridCol w:w="8504"/>
      </w:tblGrid>
      <w:tr w:rsidR="008B0D0C" w:rsidRPr="008D40F3" w:rsidTr="0095304B">
        <w:tc>
          <w:tcPr>
            <w:tcW w:w="738" w:type="dxa"/>
            <w:shd w:val="clear" w:color="auto" w:fill="FBE4D5" w:themeFill="accent2" w:themeFillTint="33"/>
          </w:tcPr>
          <w:p w:rsidR="008B0D0C" w:rsidRPr="006B0E1F" w:rsidRDefault="008B0D0C" w:rsidP="00D70650">
            <w:pPr>
              <w:jc w:val="center"/>
              <w:rPr>
                <w:rFonts w:ascii="Times New Roman" w:hAnsi="Times New Roman"/>
                <w:b/>
                <w:bCs/>
                <w:sz w:val="24"/>
                <w:szCs w:val="24"/>
                <w:lang w:bidi="hi-IN"/>
              </w:rPr>
            </w:pPr>
          </w:p>
        </w:tc>
        <w:tc>
          <w:tcPr>
            <w:tcW w:w="8504" w:type="dxa"/>
            <w:shd w:val="clear" w:color="auto" w:fill="FBE4D5" w:themeFill="accent2" w:themeFillTint="33"/>
          </w:tcPr>
          <w:p w:rsidR="008B0D0C" w:rsidRPr="008D40F3" w:rsidRDefault="008B0D0C" w:rsidP="00D70650">
            <w:pPr>
              <w:jc w:val="center"/>
              <w:rPr>
                <w:rFonts w:cs="Mangal"/>
                <w:sz w:val="24"/>
                <w:szCs w:val="24"/>
              </w:rPr>
            </w:pPr>
            <w:r w:rsidRPr="006B0E1F">
              <w:rPr>
                <w:rFonts w:ascii="Times New Roman" w:hAnsi="Times New Roman"/>
                <w:b/>
                <w:bCs/>
                <w:sz w:val="24"/>
                <w:szCs w:val="24"/>
                <w:lang w:bidi="hi-IN"/>
              </w:rPr>
              <w:t>Course Objective</w:t>
            </w:r>
          </w:p>
        </w:tc>
      </w:tr>
      <w:tr w:rsidR="00E6740C" w:rsidRPr="008D40F3" w:rsidTr="0095304B">
        <w:tc>
          <w:tcPr>
            <w:tcW w:w="738" w:type="dxa"/>
          </w:tcPr>
          <w:p w:rsidR="00E6740C" w:rsidRPr="008D40F3" w:rsidRDefault="00E6740C" w:rsidP="00E6740C">
            <w:pPr>
              <w:jc w:val="center"/>
              <w:rPr>
                <w:rFonts w:cs="Mangal"/>
                <w:sz w:val="24"/>
                <w:szCs w:val="24"/>
                <w:cs/>
                <w:lang w:bidi="hi-IN"/>
              </w:rPr>
            </w:pPr>
            <w:r>
              <w:rPr>
                <w:rFonts w:cs="Mangal"/>
                <w:sz w:val="24"/>
                <w:szCs w:val="24"/>
                <w:lang w:bidi="hi-IN"/>
              </w:rPr>
              <w:t>1</w:t>
            </w:r>
          </w:p>
        </w:tc>
        <w:tc>
          <w:tcPr>
            <w:tcW w:w="8504" w:type="dxa"/>
          </w:tcPr>
          <w:p w:rsidR="00E6740C" w:rsidRPr="008D40F3" w:rsidRDefault="00E6740C" w:rsidP="00E6740C">
            <w:pPr>
              <w:rPr>
                <w:rFonts w:cs="Mangal"/>
                <w:sz w:val="24"/>
                <w:szCs w:val="24"/>
              </w:rPr>
            </w:pPr>
            <w:r w:rsidRPr="008D40F3">
              <w:rPr>
                <w:rFonts w:cs="Mangal"/>
                <w:sz w:val="24"/>
                <w:szCs w:val="24"/>
              </w:rPr>
              <w:t xml:space="preserve">1) </w:t>
            </w:r>
            <w:r w:rsidRPr="008D40F3">
              <w:rPr>
                <w:rFonts w:cs="Mangal"/>
                <w:sz w:val="24"/>
                <w:szCs w:val="24"/>
                <w:cs/>
                <w:lang w:bidi="hi-IN"/>
              </w:rPr>
              <w:t>कथनसाहित्याचापरिचयकरूनघेणे</w:t>
            </w:r>
            <w:r w:rsidRPr="008D40F3">
              <w:rPr>
                <w:rFonts w:cs="Mangal"/>
                <w:sz w:val="24"/>
                <w:szCs w:val="24"/>
              </w:rPr>
              <w:t>.</w:t>
            </w:r>
          </w:p>
        </w:tc>
      </w:tr>
      <w:tr w:rsidR="00E6740C" w:rsidRPr="008D40F3" w:rsidTr="0095304B">
        <w:tc>
          <w:tcPr>
            <w:tcW w:w="738" w:type="dxa"/>
          </w:tcPr>
          <w:p w:rsidR="00E6740C" w:rsidRPr="006942AD" w:rsidRDefault="00E6740C" w:rsidP="00E6740C">
            <w:pPr>
              <w:jc w:val="center"/>
              <w:rPr>
                <w:rFonts w:cs="Mangal"/>
                <w:sz w:val="24"/>
                <w:szCs w:val="24"/>
                <w:cs/>
                <w:lang w:bidi="hi-IN"/>
              </w:rPr>
            </w:pPr>
            <w:r>
              <w:rPr>
                <w:rFonts w:cs="Mangal"/>
                <w:sz w:val="24"/>
                <w:szCs w:val="24"/>
                <w:lang w:bidi="hi-IN"/>
              </w:rPr>
              <w:t>2</w:t>
            </w:r>
          </w:p>
        </w:tc>
        <w:tc>
          <w:tcPr>
            <w:tcW w:w="8504" w:type="dxa"/>
          </w:tcPr>
          <w:p w:rsidR="00E6740C" w:rsidRPr="008D40F3" w:rsidRDefault="00E6740C" w:rsidP="00E6740C">
            <w:pPr>
              <w:rPr>
                <w:rFonts w:cs="Mangal"/>
                <w:sz w:val="24"/>
                <w:szCs w:val="24"/>
              </w:rPr>
            </w:pPr>
            <w:r w:rsidRPr="008D40F3">
              <w:rPr>
                <w:rFonts w:cs="Mangal"/>
                <w:sz w:val="24"/>
                <w:szCs w:val="24"/>
              </w:rPr>
              <w:t xml:space="preserve">2)  </w:t>
            </w:r>
            <w:r w:rsidRPr="008D40F3">
              <w:rPr>
                <w:rFonts w:cs="Mangal"/>
                <w:sz w:val="24"/>
                <w:szCs w:val="24"/>
                <w:cs/>
                <w:lang w:bidi="hi-IN"/>
              </w:rPr>
              <w:t>कादंबरीयावाडमयप्रकाराचेस्वरूपववैशिष्ट्येसमजूनघेणे</w:t>
            </w:r>
            <w:r w:rsidRPr="008D40F3">
              <w:rPr>
                <w:rFonts w:cs="Mangal"/>
                <w:sz w:val="24"/>
                <w:szCs w:val="24"/>
              </w:rPr>
              <w:t>.</w:t>
            </w:r>
          </w:p>
        </w:tc>
      </w:tr>
      <w:tr w:rsidR="00E6740C" w:rsidRPr="008D40F3" w:rsidTr="0095304B">
        <w:tc>
          <w:tcPr>
            <w:tcW w:w="738" w:type="dxa"/>
          </w:tcPr>
          <w:p w:rsidR="00E6740C" w:rsidRPr="008D40F3" w:rsidRDefault="00E6740C" w:rsidP="00E6740C">
            <w:pPr>
              <w:jc w:val="center"/>
              <w:rPr>
                <w:rFonts w:cs="Mangal"/>
                <w:sz w:val="24"/>
                <w:szCs w:val="24"/>
                <w:cs/>
                <w:lang w:bidi="hi-IN"/>
              </w:rPr>
            </w:pPr>
            <w:r>
              <w:rPr>
                <w:rFonts w:cs="Mangal"/>
                <w:sz w:val="24"/>
                <w:szCs w:val="24"/>
                <w:lang w:bidi="hi-IN"/>
              </w:rPr>
              <w:t>3</w:t>
            </w:r>
          </w:p>
        </w:tc>
        <w:tc>
          <w:tcPr>
            <w:tcW w:w="8504" w:type="dxa"/>
          </w:tcPr>
          <w:p w:rsidR="00E6740C" w:rsidRPr="008D40F3" w:rsidRDefault="00E6740C" w:rsidP="00E6740C">
            <w:pPr>
              <w:rPr>
                <w:rFonts w:cs="Mangal"/>
                <w:sz w:val="24"/>
                <w:szCs w:val="24"/>
              </w:rPr>
            </w:pPr>
            <w:r w:rsidRPr="008D40F3">
              <w:rPr>
                <w:rFonts w:cs="Mangal"/>
                <w:sz w:val="24"/>
                <w:szCs w:val="24"/>
              </w:rPr>
              <w:t xml:space="preserve">3)  </w:t>
            </w:r>
            <w:r w:rsidRPr="008D40F3">
              <w:rPr>
                <w:rFonts w:cs="Mangal"/>
                <w:sz w:val="24"/>
                <w:szCs w:val="24"/>
                <w:cs/>
                <w:lang w:bidi="hi-IN"/>
              </w:rPr>
              <w:t>नेमलेल्याकादंबरीचेविविधघटकानुसारविवेचनवविश्लेषणकरणे</w:t>
            </w:r>
            <w:r w:rsidRPr="008D40F3">
              <w:rPr>
                <w:rFonts w:cs="Mangal"/>
                <w:sz w:val="24"/>
                <w:szCs w:val="24"/>
              </w:rPr>
              <w:t>.</w:t>
            </w:r>
          </w:p>
        </w:tc>
      </w:tr>
      <w:tr w:rsidR="00E6740C" w:rsidRPr="008D40F3" w:rsidTr="0095304B">
        <w:tc>
          <w:tcPr>
            <w:tcW w:w="738" w:type="dxa"/>
          </w:tcPr>
          <w:p w:rsidR="00E6740C" w:rsidRPr="008D40F3" w:rsidRDefault="00E6740C" w:rsidP="00E6740C">
            <w:pPr>
              <w:jc w:val="center"/>
              <w:rPr>
                <w:rFonts w:cs="Mangal"/>
                <w:sz w:val="24"/>
                <w:szCs w:val="24"/>
                <w:cs/>
                <w:lang w:bidi="hi-IN"/>
              </w:rPr>
            </w:pPr>
            <w:r>
              <w:rPr>
                <w:rFonts w:cs="Mangal"/>
                <w:sz w:val="24"/>
                <w:szCs w:val="24"/>
                <w:lang w:bidi="hi-IN"/>
              </w:rPr>
              <w:t>4</w:t>
            </w:r>
          </w:p>
        </w:tc>
        <w:tc>
          <w:tcPr>
            <w:tcW w:w="8504" w:type="dxa"/>
          </w:tcPr>
          <w:p w:rsidR="00E6740C" w:rsidRPr="008D40F3" w:rsidRDefault="00E6740C" w:rsidP="00E6740C">
            <w:pPr>
              <w:rPr>
                <w:rFonts w:cs="Mangal"/>
                <w:sz w:val="24"/>
                <w:szCs w:val="24"/>
                <w:rtl/>
                <w:cs/>
              </w:rPr>
            </w:pPr>
            <w:r w:rsidRPr="008D40F3">
              <w:rPr>
                <w:rFonts w:cs="Mangal"/>
                <w:sz w:val="24"/>
                <w:szCs w:val="24"/>
              </w:rPr>
              <w:t xml:space="preserve">4)  </w:t>
            </w:r>
            <w:r w:rsidRPr="008D40F3">
              <w:rPr>
                <w:rFonts w:cs="Mangal"/>
                <w:sz w:val="24"/>
                <w:szCs w:val="24"/>
                <w:cs/>
                <w:lang w:bidi="hi-IN"/>
              </w:rPr>
              <w:t>नेमलेल्याकथासंग्रहाचेविश्लेषणकरणे</w:t>
            </w:r>
            <w:r w:rsidRPr="008D40F3">
              <w:rPr>
                <w:rFonts w:cs="Mangal"/>
                <w:sz w:val="24"/>
                <w:szCs w:val="24"/>
              </w:rPr>
              <w:t>.</w:t>
            </w:r>
          </w:p>
        </w:tc>
      </w:tr>
      <w:tr w:rsidR="008B0D0C" w:rsidRPr="008D40F3" w:rsidTr="0095304B">
        <w:tc>
          <w:tcPr>
            <w:tcW w:w="738"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8504" w:type="dxa"/>
            <w:shd w:val="clear" w:color="auto" w:fill="FBE4D5" w:themeFill="accent2" w:themeFillTint="33"/>
          </w:tcPr>
          <w:p w:rsidR="008B0D0C" w:rsidRPr="008D40F3" w:rsidRDefault="008B0D0C" w:rsidP="00D70650">
            <w:pPr>
              <w:jc w:val="center"/>
              <w:rPr>
                <w:rFonts w:cs="Mangal"/>
                <w:sz w:val="24"/>
                <w:szCs w:val="24"/>
              </w:rPr>
            </w:pPr>
            <w:r w:rsidRPr="005D23E0">
              <w:rPr>
                <w:rFonts w:ascii="Times New Roman" w:hAnsi="Times New Roman"/>
                <w:b/>
                <w:bCs/>
                <w:sz w:val="24"/>
                <w:szCs w:val="24"/>
              </w:rPr>
              <w:t>Course Outcome</w:t>
            </w:r>
          </w:p>
        </w:tc>
      </w:tr>
      <w:tr w:rsidR="00D70650" w:rsidRPr="008D40F3" w:rsidTr="0095304B">
        <w:tc>
          <w:tcPr>
            <w:tcW w:w="738" w:type="dxa"/>
            <w:vAlign w:val="center"/>
          </w:tcPr>
          <w:p w:rsidR="00D70650" w:rsidRPr="008B0D0C" w:rsidRDefault="00D70650" w:rsidP="00D70650">
            <w:pPr>
              <w:jc w:val="center"/>
              <w:rPr>
                <w:rFonts w:cs="Mangal"/>
                <w:b/>
                <w:sz w:val="24"/>
                <w:szCs w:val="24"/>
              </w:rPr>
            </w:pPr>
            <w:r w:rsidRPr="008B0D0C">
              <w:rPr>
                <w:rFonts w:cs="Mangal"/>
                <w:b/>
                <w:sz w:val="24"/>
                <w:szCs w:val="24"/>
              </w:rPr>
              <w:t>CO 1</w:t>
            </w:r>
          </w:p>
        </w:tc>
        <w:tc>
          <w:tcPr>
            <w:tcW w:w="8504" w:type="dxa"/>
          </w:tcPr>
          <w:p w:rsidR="00D70650" w:rsidRPr="008D40F3" w:rsidRDefault="00D70650" w:rsidP="00D70650">
            <w:pPr>
              <w:rPr>
                <w:rFonts w:cs="Mangal"/>
                <w:sz w:val="24"/>
                <w:szCs w:val="24"/>
              </w:rPr>
            </w:pPr>
            <w:r w:rsidRPr="008D40F3">
              <w:rPr>
                <w:rFonts w:cs="Mangal"/>
                <w:sz w:val="24"/>
                <w:szCs w:val="24"/>
              </w:rPr>
              <w:t xml:space="preserve">1) </w:t>
            </w:r>
            <w:r w:rsidRPr="008D40F3">
              <w:rPr>
                <w:rFonts w:cs="Mangal"/>
                <w:sz w:val="24"/>
                <w:szCs w:val="24"/>
                <w:cs/>
                <w:lang w:bidi="hi-IN"/>
              </w:rPr>
              <w:t>मराठीसाहित्यातीलकथनसाहित्यअभ्यासूनविद्यार्थ्यांनाकथनसाहित्याचेविश्लेषणकरूनमर्मग्रहणकरतायेईल</w:t>
            </w:r>
            <w:r w:rsidRPr="008D40F3">
              <w:rPr>
                <w:rFonts w:cs="Mangal"/>
                <w:sz w:val="24"/>
                <w:szCs w:val="24"/>
              </w:rPr>
              <w:t>.</w:t>
            </w:r>
          </w:p>
        </w:tc>
      </w:tr>
      <w:tr w:rsidR="00D70650" w:rsidRPr="008D40F3" w:rsidTr="0095304B">
        <w:tc>
          <w:tcPr>
            <w:tcW w:w="738" w:type="dxa"/>
            <w:vAlign w:val="center"/>
          </w:tcPr>
          <w:p w:rsidR="00D70650" w:rsidRPr="008B0D0C" w:rsidRDefault="00D70650" w:rsidP="00D70650">
            <w:pPr>
              <w:jc w:val="center"/>
              <w:rPr>
                <w:rFonts w:cs="Mangal"/>
                <w:b/>
                <w:sz w:val="24"/>
                <w:szCs w:val="24"/>
              </w:rPr>
            </w:pPr>
            <w:r w:rsidRPr="008B0D0C">
              <w:rPr>
                <w:rFonts w:cs="Mangal"/>
                <w:b/>
                <w:sz w:val="24"/>
                <w:szCs w:val="24"/>
              </w:rPr>
              <w:t>CO 2</w:t>
            </w:r>
          </w:p>
        </w:tc>
        <w:tc>
          <w:tcPr>
            <w:tcW w:w="8504" w:type="dxa"/>
          </w:tcPr>
          <w:p w:rsidR="00D70650" w:rsidRPr="008D40F3" w:rsidRDefault="00D70650" w:rsidP="00D70650">
            <w:pPr>
              <w:rPr>
                <w:rFonts w:cs="Mangal"/>
                <w:sz w:val="24"/>
                <w:szCs w:val="24"/>
                <w:rtl/>
                <w:cs/>
              </w:rPr>
            </w:pPr>
            <w:r w:rsidRPr="008D40F3">
              <w:rPr>
                <w:rFonts w:cs="Mangal"/>
                <w:sz w:val="24"/>
                <w:szCs w:val="24"/>
              </w:rPr>
              <w:t xml:space="preserve">2)  </w:t>
            </w:r>
            <w:r w:rsidRPr="008D40F3">
              <w:rPr>
                <w:rFonts w:cs="Mangal"/>
                <w:sz w:val="24"/>
                <w:szCs w:val="24"/>
                <w:cs/>
                <w:lang w:bidi="hi-IN"/>
              </w:rPr>
              <w:t>कथा</w:t>
            </w:r>
            <w:r w:rsidRPr="008D40F3">
              <w:rPr>
                <w:rFonts w:cs="Mangal"/>
                <w:sz w:val="24"/>
                <w:szCs w:val="24"/>
              </w:rPr>
              <w:t xml:space="preserve"> ,</w:t>
            </w:r>
            <w:r w:rsidRPr="008D40F3">
              <w:rPr>
                <w:rFonts w:cs="Mangal"/>
                <w:sz w:val="24"/>
                <w:szCs w:val="24"/>
                <w:cs/>
                <w:lang w:bidi="hi-IN"/>
              </w:rPr>
              <w:t>कादंबरीवाचतानाकोणत्यादृष्टीनेवाचावेयाचेज्ञानप्राप्तहोईल</w:t>
            </w:r>
            <w:r w:rsidRPr="008D40F3">
              <w:rPr>
                <w:rFonts w:cs="Mangal"/>
                <w:sz w:val="24"/>
                <w:szCs w:val="24"/>
              </w:rPr>
              <w:t>.</w:t>
            </w:r>
          </w:p>
        </w:tc>
      </w:tr>
    </w:tbl>
    <w:p w:rsidR="00610E51" w:rsidRPr="00873327" w:rsidRDefault="00610E51" w:rsidP="00610E51">
      <w:pPr>
        <w:jc w:val="center"/>
        <w:rPr>
          <w:rFonts w:cs="Mangal"/>
          <w:b/>
          <w:bCs/>
          <w:sz w:val="24"/>
          <w:szCs w:val="24"/>
          <w:rtl/>
          <w:cs/>
        </w:rPr>
      </w:pPr>
      <w:r w:rsidRPr="00873327">
        <w:rPr>
          <w:rFonts w:cs="Mangal"/>
          <w:b/>
          <w:bCs/>
          <w:sz w:val="24"/>
          <w:szCs w:val="24"/>
          <w:cs/>
          <w:lang w:bidi="hi-IN"/>
        </w:rPr>
        <w:lastRenderedPageBreak/>
        <w:t>सत्र</w:t>
      </w:r>
      <w:r w:rsidRPr="00873327">
        <w:rPr>
          <w:rFonts w:cs="Mangal"/>
          <w:b/>
          <w:bCs/>
          <w:sz w:val="24"/>
          <w:szCs w:val="24"/>
        </w:rPr>
        <w:t xml:space="preserve"> -</w:t>
      </w:r>
      <w:r w:rsidRPr="00873327">
        <w:rPr>
          <w:rFonts w:cs="Mangal"/>
          <w:b/>
          <w:bCs/>
          <w:sz w:val="24"/>
          <w:szCs w:val="24"/>
          <w:cs/>
          <w:lang w:bidi="hi-IN"/>
        </w:rPr>
        <w:t>४</w:t>
      </w:r>
    </w:p>
    <w:p w:rsidR="00610E51" w:rsidRPr="00873327" w:rsidRDefault="00610E51" w:rsidP="00610E51">
      <w:pPr>
        <w:jc w:val="center"/>
        <w:rPr>
          <w:rFonts w:cs="Mangal"/>
          <w:b/>
          <w:bCs/>
          <w:sz w:val="24"/>
          <w:szCs w:val="24"/>
          <w:rtl/>
          <w:cs/>
        </w:rPr>
      </w:pPr>
      <w:r w:rsidRPr="00873327">
        <w:rPr>
          <w:rFonts w:cs="Mangal"/>
          <w:b/>
          <w:bCs/>
          <w:sz w:val="24"/>
          <w:szCs w:val="24"/>
          <w:cs/>
          <w:lang w:bidi="hi-IN"/>
        </w:rPr>
        <w:t>नाट्यसाहित्य</w:t>
      </w:r>
    </w:p>
    <w:tbl>
      <w:tblPr>
        <w:tblStyle w:val="TableGrid"/>
        <w:tblW w:w="0" w:type="auto"/>
        <w:tblLook w:val="04A0"/>
      </w:tblPr>
      <w:tblGrid>
        <w:gridCol w:w="1413"/>
        <w:gridCol w:w="7603"/>
      </w:tblGrid>
      <w:tr w:rsidR="008B0D0C" w:rsidRPr="008D40F3" w:rsidTr="00D70650">
        <w:tc>
          <w:tcPr>
            <w:tcW w:w="1413" w:type="dxa"/>
            <w:shd w:val="clear" w:color="auto" w:fill="FBE4D5" w:themeFill="accent2" w:themeFillTint="33"/>
          </w:tcPr>
          <w:p w:rsidR="008B0D0C" w:rsidRPr="006B0E1F" w:rsidRDefault="008B0D0C" w:rsidP="00D70650">
            <w:pPr>
              <w:jc w:val="center"/>
              <w:rPr>
                <w:rFonts w:ascii="Times New Roman" w:hAnsi="Times New Roman"/>
                <w:b/>
                <w:bCs/>
                <w:sz w:val="24"/>
                <w:szCs w:val="24"/>
                <w:lang w:bidi="hi-IN"/>
              </w:rPr>
            </w:pPr>
          </w:p>
        </w:tc>
        <w:tc>
          <w:tcPr>
            <w:tcW w:w="7603" w:type="dxa"/>
            <w:shd w:val="clear" w:color="auto" w:fill="FBE4D5" w:themeFill="accent2" w:themeFillTint="33"/>
          </w:tcPr>
          <w:p w:rsidR="008B0D0C" w:rsidRPr="008D40F3" w:rsidRDefault="008B0D0C" w:rsidP="00D70650">
            <w:pPr>
              <w:jc w:val="center"/>
              <w:rPr>
                <w:rFonts w:cs="Mangal"/>
                <w:sz w:val="24"/>
                <w:szCs w:val="24"/>
              </w:rPr>
            </w:pPr>
            <w:r w:rsidRPr="006B0E1F">
              <w:rPr>
                <w:rFonts w:ascii="Times New Roman" w:hAnsi="Times New Roman"/>
                <w:b/>
                <w:bCs/>
                <w:sz w:val="24"/>
                <w:szCs w:val="24"/>
                <w:lang w:bidi="hi-IN"/>
              </w:rPr>
              <w:t>Course Objective</w:t>
            </w:r>
          </w:p>
        </w:tc>
      </w:tr>
      <w:tr w:rsidR="008B0D0C" w:rsidRPr="008D40F3" w:rsidTr="00D70650">
        <w:tc>
          <w:tcPr>
            <w:tcW w:w="1413" w:type="dxa"/>
          </w:tcPr>
          <w:p w:rsidR="008B0D0C" w:rsidRPr="008D40F3" w:rsidRDefault="008B0D0C" w:rsidP="00D70650">
            <w:pPr>
              <w:rPr>
                <w:rFonts w:cs="Mangal"/>
                <w:sz w:val="24"/>
                <w:szCs w:val="24"/>
              </w:rPr>
            </w:pPr>
          </w:p>
        </w:tc>
        <w:tc>
          <w:tcPr>
            <w:tcW w:w="7603" w:type="dxa"/>
          </w:tcPr>
          <w:tbl>
            <w:tblPr>
              <w:tblStyle w:val="TableGrid"/>
              <w:tblW w:w="0" w:type="auto"/>
              <w:tblLook w:val="04A0"/>
            </w:tblPr>
            <w:tblGrid>
              <w:gridCol w:w="7377"/>
            </w:tblGrid>
            <w:tr w:rsidR="008B0D0C" w:rsidRPr="008D40F3" w:rsidTr="00D70650">
              <w:tc>
                <w:tcPr>
                  <w:tcW w:w="9576" w:type="dxa"/>
                </w:tcPr>
                <w:p w:rsidR="008B0D0C" w:rsidRPr="008D40F3" w:rsidRDefault="008B0D0C" w:rsidP="00D70650">
                  <w:pPr>
                    <w:rPr>
                      <w:rFonts w:cs="Mangal"/>
                      <w:sz w:val="24"/>
                      <w:szCs w:val="24"/>
                    </w:rPr>
                  </w:pPr>
                  <w:r w:rsidRPr="008D40F3">
                    <w:rPr>
                      <w:rFonts w:cs="Mangal"/>
                      <w:sz w:val="24"/>
                      <w:szCs w:val="24"/>
                    </w:rPr>
                    <w:t xml:space="preserve">1) </w:t>
                  </w:r>
                  <w:r w:rsidRPr="008D40F3">
                    <w:rPr>
                      <w:rFonts w:cs="Mangal"/>
                      <w:sz w:val="24"/>
                      <w:szCs w:val="24"/>
                      <w:cs/>
                      <w:lang w:bidi="hi-IN"/>
                    </w:rPr>
                    <w:t>नाटकयावाडमयप्रकाराचीसंकल्पनावत्याचेस्वरूपसमजूनघेणे</w:t>
                  </w:r>
                  <w:r w:rsidRPr="008D40F3">
                    <w:rPr>
                      <w:rFonts w:cs="Mangal"/>
                      <w:sz w:val="24"/>
                      <w:szCs w:val="24"/>
                    </w:rPr>
                    <w:t>.</w:t>
                  </w:r>
                </w:p>
              </w:tc>
            </w:tr>
            <w:tr w:rsidR="008B0D0C" w:rsidRPr="008D40F3" w:rsidTr="00D70650">
              <w:tc>
                <w:tcPr>
                  <w:tcW w:w="9576" w:type="dxa"/>
                </w:tcPr>
                <w:p w:rsidR="008B0D0C" w:rsidRPr="008D40F3" w:rsidRDefault="008B0D0C" w:rsidP="00D70650">
                  <w:pPr>
                    <w:rPr>
                      <w:rFonts w:cs="Mangal"/>
                      <w:sz w:val="24"/>
                      <w:szCs w:val="24"/>
                    </w:rPr>
                  </w:pPr>
                  <w:r w:rsidRPr="008D40F3">
                    <w:rPr>
                      <w:rFonts w:cs="Mangal"/>
                      <w:sz w:val="24"/>
                      <w:szCs w:val="24"/>
                    </w:rPr>
                    <w:t xml:space="preserve">2)  </w:t>
                  </w:r>
                  <w:r w:rsidRPr="008D40F3">
                    <w:rPr>
                      <w:rFonts w:cs="Mangal"/>
                      <w:sz w:val="24"/>
                      <w:szCs w:val="24"/>
                      <w:cs/>
                      <w:lang w:bidi="hi-IN"/>
                    </w:rPr>
                    <w:t>मराठीनाट्यवाड्मयाचीवाटचालठळकनाट्यअक्षरेलक्षातघेणे</w:t>
                  </w:r>
                  <w:r w:rsidRPr="008D40F3">
                    <w:rPr>
                      <w:rFonts w:cs="Mangal"/>
                      <w:sz w:val="24"/>
                      <w:szCs w:val="24"/>
                    </w:rPr>
                    <w:t>.</w:t>
                  </w:r>
                </w:p>
              </w:tc>
            </w:tr>
            <w:tr w:rsidR="008B0D0C" w:rsidRPr="008D40F3" w:rsidTr="00D70650">
              <w:tc>
                <w:tcPr>
                  <w:tcW w:w="9576" w:type="dxa"/>
                </w:tcPr>
                <w:p w:rsidR="008B0D0C" w:rsidRPr="008D40F3" w:rsidRDefault="008B0D0C" w:rsidP="00D70650">
                  <w:pPr>
                    <w:rPr>
                      <w:rFonts w:cs="Mangal"/>
                      <w:sz w:val="24"/>
                      <w:szCs w:val="24"/>
                    </w:rPr>
                  </w:pPr>
                  <w:r w:rsidRPr="008D40F3">
                    <w:rPr>
                      <w:rFonts w:cs="Mangal"/>
                      <w:sz w:val="24"/>
                      <w:szCs w:val="24"/>
                    </w:rPr>
                    <w:t xml:space="preserve">3)  </w:t>
                  </w:r>
                  <w:r w:rsidRPr="008D40F3">
                    <w:rPr>
                      <w:rFonts w:cs="Mangal"/>
                      <w:sz w:val="24"/>
                      <w:szCs w:val="24"/>
                      <w:cs/>
                      <w:lang w:bidi="hi-IN"/>
                    </w:rPr>
                    <w:t>एकांकिकायानाट्यप्रकाराचेस्वरूपत्याचीवैशिष्ट्येजाणूनघेणे</w:t>
                  </w:r>
                  <w:r w:rsidRPr="008D40F3">
                    <w:rPr>
                      <w:rFonts w:cs="Mangal"/>
                      <w:sz w:val="24"/>
                      <w:szCs w:val="24"/>
                    </w:rPr>
                    <w:t>.</w:t>
                  </w:r>
                </w:p>
              </w:tc>
            </w:tr>
            <w:tr w:rsidR="008B0D0C" w:rsidRPr="008D40F3" w:rsidTr="00D70650">
              <w:tc>
                <w:tcPr>
                  <w:tcW w:w="9576" w:type="dxa"/>
                </w:tcPr>
                <w:p w:rsidR="008B0D0C" w:rsidRPr="008D40F3" w:rsidRDefault="008B0D0C" w:rsidP="00D70650">
                  <w:pPr>
                    <w:rPr>
                      <w:rFonts w:cs="Mangal"/>
                      <w:sz w:val="24"/>
                      <w:szCs w:val="24"/>
                    </w:rPr>
                  </w:pPr>
                  <w:r w:rsidRPr="008D40F3">
                    <w:rPr>
                      <w:rFonts w:cs="Mangal"/>
                      <w:sz w:val="24"/>
                      <w:szCs w:val="24"/>
                    </w:rPr>
                    <w:t xml:space="preserve">4) </w:t>
                  </w:r>
                  <w:r w:rsidRPr="008D40F3">
                    <w:rPr>
                      <w:rFonts w:cs="Mangal"/>
                      <w:sz w:val="24"/>
                      <w:szCs w:val="24"/>
                      <w:cs/>
                      <w:lang w:bidi="hi-IN"/>
                    </w:rPr>
                    <w:t>मराठीतीलएकांकिकावाटचाललक्षातघेणे</w:t>
                  </w:r>
                  <w:r w:rsidRPr="008D40F3">
                    <w:rPr>
                      <w:rFonts w:cs="Mangal"/>
                      <w:sz w:val="24"/>
                      <w:szCs w:val="24"/>
                    </w:rPr>
                    <w:t>.</w:t>
                  </w:r>
                </w:p>
              </w:tc>
            </w:tr>
          </w:tbl>
          <w:p w:rsidR="008B0D0C" w:rsidRPr="008D40F3" w:rsidRDefault="008B0D0C" w:rsidP="00D70650">
            <w:pPr>
              <w:rPr>
                <w:rFonts w:cs="Mangal"/>
                <w:sz w:val="24"/>
                <w:szCs w:val="24"/>
              </w:rPr>
            </w:pPr>
            <w:r w:rsidRPr="008D40F3">
              <w:rPr>
                <w:rFonts w:cs="Mangal"/>
                <w:sz w:val="24"/>
                <w:szCs w:val="24"/>
              </w:rPr>
              <w:t xml:space="preserve">5)  </w:t>
            </w:r>
            <w:r w:rsidRPr="008D40F3">
              <w:rPr>
                <w:rFonts w:cs="Mangal"/>
                <w:sz w:val="24"/>
                <w:szCs w:val="24"/>
                <w:cs/>
                <w:lang w:bidi="hi-IN"/>
              </w:rPr>
              <w:t>निवडकएकांकिकांचाअभ्यासकरणेआणिलेखनाचेस्वरूपवैशिष्ट्येसमजूनघेणे</w:t>
            </w:r>
            <w:r w:rsidRPr="008D40F3">
              <w:rPr>
                <w:rFonts w:cs="Mangal"/>
                <w:sz w:val="24"/>
                <w:szCs w:val="24"/>
              </w:rPr>
              <w:t>.</w:t>
            </w:r>
          </w:p>
        </w:tc>
      </w:tr>
      <w:tr w:rsidR="008B0D0C" w:rsidRPr="008D40F3" w:rsidTr="00D70650">
        <w:tc>
          <w:tcPr>
            <w:tcW w:w="1413"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603" w:type="dxa"/>
            <w:shd w:val="clear" w:color="auto" w:fill="FBE4D5" w:themeFill="accent2" w:themeFillTint="33"/>
          </w:tcPr>
          <w:p w:rsidR="008B0D0C" w:rsidRPr="008D40F3" w:rsidRDefault="008B0D0C" w:rsidP="00D70650">
            <w:pPr>
              <w:jc w:val="center"/>
              <w:rPr>
                <w:rFonts w:cs="Mangal"/>
                <w:sz w:val="24"/>
                <w:szCs w:val="24"/>
              </w:rPr>
            </w:pPr>
            <w:r w:rsidRPr="005D23E0">
              <w:rPr>
                <w:rFonts w:ascii="Times New Roman" w:hAnsi="Times New Roman"/>
                <w:b/>
                <w:bCs/>
                <w:sz w:val="24"/>
                <w:szCs w:val="24"/>
              </w:rPr>
              <w:t>Course Outcome</w:t>
            </w:r>
          </w:p>
        </w:tc>
      </w:tr>
      <w:tr w:rsidR="00D70650" w:rsidRPr="008D40F3" w:rsidTr="00D70650">
        <w:tc>
          <w:tcPr>
            <w:tcW w:w="1413" w:type="dxa"/>
            <w:vAlign w:val="center"/>
          </w:tcPr>
          <w:p w:rsidR="00D70650" w:rsidRPr="008B0D0C" w:rsidRDefault="00D70650" w:rsidP="00D70650">
            <w:pPr>
              <w:jc w:val="center"/>
              <w:rPr>
                <w:rFonts w:cs="Mangal"/>
                <w:b/>
                <w:sz w:val="24"/>
                <w:szCs w:val="24"/>
              </w:rPr>
            </w:pPr>
            <w:r w:rsidRPr="008B0D0C">
              <w:rPr>
                <w:rFonts w:cs="Mangal"/>
                <w:b/>
                <w:sz w:val="24"/>
                <w:szCs w:val="24"/>
              </w:rPr>
              <w:t>CO 1</w:t>
            </w:r>
          </w:p>
        </w:tc>
        <w:tc>
          <w:tcPr>
            <w:tcW w:w="7603" w:type="dxa"/>
          </w:tcPr>
          <w:p w:rsidR="00D70650" w:rsidRPr="008D40F3" w:rsidRDefault="00D70650" w:rsidP="00D70650">
            <w:pPr>
              <w:rPr>
                <w:rFonts w:cs="Mangal"/>
                <w:sz w:val="24"/>
                <w:szCs w:val="24"/>
              </w:rPr>
            </w:pPr>
            <w:r w:rsidRPr="008D40F3">
              <w:rPr>
                <w:rFonts w:cs="Mangal"/>
                <w:sz w:val="24"/>
                <w:szCs w:val="24"/>
              </w:rPr>
              <w:t xml:space="preserve">1)  </w:t>
            </w:r>
            <w:r w:rsidRPr="008D40F3">
              <w:rPr>
                <w:rFonts w:cs="Mangal"/>
                <w:sz w:val="24"/>
                <w:szCs w:val="24"/>
                <w:cs/>
                <w:lang w:bidi="hi-IN"/>
              </w:rPr>
              <w:t>नाटकआणिएकांकिकायाप्रकाराचेस्वरूपलक्षातयेईल</w:t>
            </w:r>
            <w:r w:rsidRPr="008D40F3">
              <w:rPr>
                <w:rFonts w:cs="Mangal"/>
                <w:sz w:val="24"/>
                <w:szCs w:val="24"/>
              </w:rPr>
              <w:t>.</w:t>
            </w:r>
          </w:p>
        </w:tc>
      </w:tr>
      <w:tr w:rsidR="00D70650" w:rsidRPr="008D40F3" w:rsidTr="00D70650">
        <w:tc>
          <w:tcPr>
            <w:tcW w:w="1413" w:type="dxa"/>
            <w:vAlign w:val="center"/>
          </w:tcPr>
          <w:p w:rsidR="00D70650" w:rsidRPr="008B0D0C" w:rsidRDefault="00D70650" w:rsidP="00D70650">
            <w:pPr>
              <w:jc w:val="center"/>
              <w:rPr>
                <w:rFonts w:cs="Mangal"/>
                <w:b/>
                <w:sz w:val="24"/>
                <w:szCs w:val="24"/>
              </w:rPr>
            </w:pPr>
            <w:r w:rsidRPr="008B0D0C">
              <w:rPr>
                <w:rFonts w:cs="Mangal"/>
                <w:b/>
                <w:sz w:val="24"/>
                <w:szCs w:val="24"/>
              </w:rPr>
              <w:t>CO 2</w:t>
            </w:r>
          </w:p>
        </w:tc>
        <w:tc>
          <w:tcPr>
            <w:tcW w:w="7603" w:type="dxa"/>
          </w:tcPr>
          <w:p w:rsidR="00D70650" w:rsidRPr="008D40F3" w:rsidRDefault="00D70650" w:rsidP="00D70650">
            <w:pPr>
              <w:rPr>
                <w:rFonts w:cs="Mangal"/>
                <w:sz w:val="24"/>
                <w:szCs w:val="24"/>
              </w:rPr>
            </w:pPr>
            <w:r w:rsidRPr="008D40F3">
              <w:rPr>
                <w:rFonts w:cs="Mangal"/>
                <w:sz w:val="24"/>
                <w:szCs w:val="24"/>
              </w:rPr>
              <w:t xml:space="preserve">2) </w:t>
            </w:r>
            <w:r w:rsidRPr="008D40F3">
              <w:rPr>
                <w:rFonts w:cs="Mangal"/>
                <w:sz w:val="24"/>
                <w:szCs w:val="24"/>
                <w:cs/>
                <w:lang w:bidi="hi-IN"/>
              </w:rPr>
              <w:t>नाट्यसाहित्याचीवाटचालसमजेल</w:t>
            </w:r>
            <w:r w:rsidRPr="008D40F3">
              <w:rPr>
                <w:rFonts w:cs="Mangal"/>
                <w:sz w:val="24"/>
                <w:szCs w:val="24"/>
              </w:rPr>
              <w:t>.</w:t>
            </w:r>
          </w:p>
        </w:tc>
      </w:tr>
      <w:tr w:rsidR="00D70650" w:rsidRPr="008D40F3" w:rsidTr="00D70650">
        <w:tc>
          <w:tcPr>
            <w:tcW w:w="1413" w:type="dxa"/>
            <w:vAlign w:val="center"/>
          </w:tcPr>
          <w:p w:rsidR="00D70650" w:rsidRPr="008B0D0C" w:rsidRDefault="00D70650" w:rsidP="00D70650">
            <w:pPr>
              <w:jc w:val="center"/>
              <w:rPr>
                <w:rFonts w:cs="Mangal"/>
                <w:b/>
                <w:sz w:val="24"/>
                <w:szCs w:val="24"/>
              </w:rPr>
            </w:pPr>
            <w:r w:rsidRPr="008B0D0C">
              <w:rPr>
                <w:rFonts w:cs="Mangal"/>
                <w:b/>
                <w:sz w:val="24"/>
                <w:szCs w:val="24"/>
              </w:rPr>
              <w:t>CO 3</w:t>
            </w:r>
          </w:p>
        </w:tc>
        <w:tc>
          <w:tcPr>
            <w:tcW w:w="7603" w:type="dxa"/>
          </w:tcPr>
          <w:p w:rsidR="00D70650" w:rsidRPr="008D40F3" w:rsidRDefault="00D70650" w:rsidP="00D70650">
            <w:pPr>
              <w:rPr>
                <w:rFonts w:cs="Mangal"/>
                <w:sz w:val="24"/>
                <w:szCs w:val="24"/>
                <w:rtl/>
                <w:cs/>
              </w:rPr>
            </w:pPr>
            <w:r w:rsidRPr="008D40F3">
              <w:rPr>
                <w:rFonts w:cs="Mangal"/>
                <w:sz w:val="24"/>
                <w:szCs w:val="24"/>
              </w:rPr>
              <w:t xml:space="preserve">3)  </w:t>
            </w:r>
            <w:r w:rsidRPr="008D40F3">
              <w:rPr>
                <w:rFonts w:cs="Mangal"/>
                <w:sz w:val="24"/>
                <w:szCs w:val="24"/>
                <w:cs/>
                <w:lang w:bidi="hi-IN"/>
              </w:rPr>
              <w:t>नाट्यज्ञानमिळवूननाट्यरचनाकरतायेईल</w:t>
            </w:r>
            <w:r w:rsidRPr="008D40F3">
              <w:rPr>
                <w:rFonts w:cs="Mangal"/>
                <w:sz w:val="24"/>
                <w:szCs w:val="24"/>
              </w:rPr>
              <w:t>.</w:t>
            </w:r>
          </w:p>
        </w:tc>
      </w:tr>
    </w:tbl>
    <w:p w:rsidR="00610E51" w:rsidRDefault="00610E51" w:rsidP="00610E51">
      <w:pPr>
        <w:rPr>
          <w:rFonts w:cs="Mangal"/>
          <w:sz w:val="24"/>
          <w:szCs w:val="24"/>
        </w:rPr>
      </w:pPr>
    </w:p>
    <w:p w:rsidR="00610E51" w:rsidRPr="00873327" w:rsidRDefault="00610E51" w:rsidP="00610E51">
      <w:pPr>
        <w:jc w:val="center"/>
        <w:rPr>
          <w:rFonts w:cs="Mangal"/>
          <w:b/>
          <w:bCs/>
          <w:sz w:val="24"/>
          <w:szCs w:val="24"/>
          <w:rtl/>
          <w:cs/>
        </w:rPr>
      </w:pPr>
      <w:r w:rsidRPr="00873327">
        <w:rPr>
          <w:rFonts w:cs="Mangal"/>
          <w:b/>
          <w:bCs/>
          <w:sz w:val="24"/>
          <w:szCs w:val="24"/>
          <w:cs/>
          <w:lang w:bidi="hi-IN"/>
        </w:rPr>
        <w:t>मराठी</w:t>
      </w:r>
      <w:r w:rsidRPr="00873327">
        <w:rPr>
          <w:rFonts w:cs="Mangal"/>
          <w:b/>
          <w:bCs/>
          <w:sz w:val="24"/>
          <w:szCs w:val="24"/>
        </w:rPr>
        <w:t xml:space="preserve"> -</w:t>
      </w:r>
      <w:r w:rsidRPr="00873327">
        <w:rPr>
          <w:rFonts w:cs="Mangal"/>
          <w:b/>
          <w:bCs/>
          <w:sz w:val="24"/>
          <w:szCs w:val="24"/>
          <w:cs/>
          <w:lang w:bidi="hi-IN"/>
        </w:rPr>
        <w:t>३</w:t>
      </w:r>
      <w:r w:rsidRPr="00873327">
        <w:rPr>
          <w:rFonts w:cs="Mangal"/>
          <w:b/>
          <w:bCs/>
          <w:sz w:val="24"/>
          <w:szCs w:val="24"/>
        </w:rPr>
        <w:t xml:space="preserve">  ( </w:t>
      </w:r>
      <w:r w:rsidRPr="00873327">
        <w:rPr>
          <w:rFonts w:cs="Mangal"/>
          <w:b/>
          <w:bCs/>
          <w:sz w:val="24"/>
          <w:szCs w:val="24"/>
          <w:cs/>
          <w:lang w:bidi="hi-IN"/>
        </w:rPr>
        <w:t>एस</w:t>
      </w:r>
      <w:r w:rsidRPr="00873327">
        <w:rPr>
          <w:rFonts w:cs="Mangal"/>
          <w:b/>
          <w:bCs/>
          <w:sz w:val="24"/>
          <w:szCs w:val="24"/>
        </w:rPr>
        <w:t>.</w:t>
      </w:r>
      <w:r w:rsidRPr="00873327">
        <w:rPr>
          <w:rFonts w:cs="Mangal"/>
          <w:b/>
          <w:bCs/>
          <w:sz w:val="24"/>
          <w:szCs w:val="24"/>
          <w:cs/>
          <w:lang w:bidi="hi-IN"/>
        </w:rPr>
        <w:t xml:space="preserve"> वाय</w:t>
      </w:r>
      <w:r w:rsidRPr="00873327">
        <w:rPr>
          <w:rFonts w:cs="Mangal"/>
          <w:b/>
          <w:bCs/>
          <w:sz w:val="24"/>
          <w:szCs w:val="24"/>
        </w:rPr>
        <w:t>.</w:t>
      </w:r>
      <w:r w:rsidRPr="00873327">
        <w:rPr>
          <w:rFonts w:cs="Mangal"/>
          <w:b/>
          <w:bCs/>
          <w:sz w:val="24"/>
          <w:szCs w:val="24"/>
          <w:cs/>
          <w:lang w:bidi="hi-IN"/>
        </w:rPr>
        <w:t xml:space="preserve"> बी</w:t>
      </w:r>
      <w:r w:rsidRPr="00873327">
        <w:rPr>
          <w:rFonts w:cs="Mangal"/>
          <w:b/>
          <w:bCs/>
          <w:sz w:val="24"/>
          <w:szCs w:val="24"/>
        </w:rPr>
        <w:t>.</w:t>
      </w:r>
      <w:r w:rsidRPr="00873327">
        <w:rPr>
          <w:rFonts w:cs="Mangal"/>
          <w:b/>
          <w:bCs/>
          <w:sz w:val="24"/>
          <w:szCs w:val="24"/>
          <w:cs/>
          <w:lang w:bidi="hi-IN"/>
        </w:rPr>
        <w:t xml:space="preserve"> ए</w:t>
      </w:r>
      <w:r w:rsidRPr="00873327">
        <w:rPr>
          <w:rFonts w:cs="Mangal"/>
          <w:b/>
          <w:bCs/>
          <w:sz w:val="24"/>
          <w:szCs w:val="24"/>
        </w:rPr>
        <w:t xml:space="preserve"> )</w:t>
      </w:r>
    </w:p>
    <w:p w:rsidR="00610E51" w:rsidRPr="00873327" w:rsidRDefault="00610E51" w:rsidP="00610E51">
      <w:pPr>
        <w:jc w:val="center"/>
        <w:rPr>
          <w:rFonts w:cs="Mangal"/>
          <w:b/>
          <w:bCs/>
          <w:sz w:val="24"/>
          <w:szCs w:val="24"/>
          <w:rtl/>
          <w:cs/>
        </w:rPr>
      </w:pPr>
      <w:r w:rsidRPr="00873327">
        <w:rPr>
          <w:rFonts w:cs="Mangal"/>
          <w:b/>
          <w:bCs/>
          <w:sz w:val="24"/>
          <w:szCs w:val="24"/>
        </w:rPr>
        <w:t>*</w:t>
      </w:r>
      <w:r w:rsidRPr="00873327">
        <w:rPr>
          <w:rFonts w:cs="Mangal"/>
          <w:b/>
          <w:bCs/>
          <w:sz w:val="24"/>
          <w:szCs w:val="24"/>
          <w:cs/>
          <w:lang w:bidi="hi-IN"/>
        </w:rPr>
        <w:t>विषयपेपरनाव</w:t>
      </w:r>
      <w:r w:rsidRPr="00873327">
        <w:rPr>
          <w:rFonts w:cs="Mangal"/>
          <w:b/>
          <w:bCs/>
          <w:sz w:val="24"/>
          <w:szCs w:val="24"/>
        </w:rPr>
        <w:t xml:space="preserve"> -</w:t>
      </w:r>
      <w:r w:rsidRPr="00873327">
        <w:rPr>
          <w:rFonts w:cs="Mangal"/>
          <w:b/>
          <w:bCs/>
          <w:sz w:val="24"/>
          <w:szCs w:val="24"/>
          <w:cs/>
          <w:lang w:bidi="hi-IN"/>
        </w:rPr>
        <w:t>भाषाआणिबोलीअभ्यास</w:t>
      </w:r>
    </w:p>
    <w:p w:rsidR="00610E51" w:rsidRPr="00873327" w:rsidRDefault="00610E51" w:rsidP="00610E51">
      <w:pPr>
        <w:jc w:val="center"/>
        <w:rPr>
          <w:rFonts w:cs="Mangal"/>
          <w:b/>
          <w:bCs/>
          <w:sz w:val="24"/>
          <w:szCs w:val="24"/>
          <w:rtl/>
          <w:cs/>
        </w:rPr>
      </w:pPr>
      <w:r w:rsidRPr="00873327">
        <w:rPr>
          <w:rFonts w:cs="Mangal"/>
          <w:b/>
          <w:bCs/>
          <w:sz w:val="24"/>
          <w:szCs w:val="24"/>
        </w:rPr>
        <w:t>*</w:t>
      </w:r>
      <w:r w:rsidRPr="00873327">
        <w:rPr>
          <w:rFonts w:cs="Mangal"/>
          <w:b/>
          <w:bCs/>
          <w:sz w:val="24"/>
          <w:szCs w:val="24"/>
          <w:cs/>
          <w:lang w:bidi="hi-IN"/>
        </w:rPr>
        <w:t>सत्</w:t>
      </w:r>
      <w:proofErr w:type="gramStart"/>
      <w:r w:rsidRPr="00873327">
        <w:rPr>
          <w:rFonts w:cs="Mangal"/>
          <w:b/>
          <w:bCs/>
          <w:sz w:val="24"/>
          <w:szCs w:val="24"/>
          <w:cs/>
          <w:lang w:bidi="hi-IN"/>
        </w:rPr>
        <w:t>र</w:t>
      </w:r>
      <w:r w:rsidRPr="00873327">
        <w:rPr>
          <w:rFonts w:cs="Mangal"/>
          <w:b/>
          <w:bCs/>
          <w:sz w:val="24"/>
          <w:szCs w:val="24"/>
        </w:rPr>
        <w:t xml:space="preserve">  -</w:t>
      </w:r>
      <w:r w:rsidRPr="00873327">
        <w:rPr>
          <w:rFonts w:cs="Mangal"/>
          <w:b/>
          <w:bCs/>
          <w:sz w:val="24"/>
          <w:szCs w:val="24"/>
          <w:cs/>
          <w:lang w:bidi="hi-IN"/>
        </w:rPr>
        <w:t>३</w:t>
      </w:r>
      <w:proofErr w:type="gramEnd"/>
    </w:p>
    <w:tbl>
      <w:tblPr>
        <w:tblStyle w:val="TableGrid"/>
        <w:tblW w:w="0" w:type="auto"/>
        <w:tblLook w:val="04A0"/>
      </w:tblPr>
      <w:tblGrid>
        <w:gridCol w:w="1271"/>
        <w:gridCol w:w="7745"/>
      </w:tblGrid>
      <w:tr w:rsidR="008B0D0C" w:rsidRPr="008D40F3" w:rsidTr="00D70650">
        <w:tc>
          <w:tcPr>
            <w:tcW w:w="1271" w:type="dxa"/>
            <w:shd w:val="clear" w:color="auto" w:fill="FBE4D5" w:themeFill="accent2" w:themeFillTint="33"/>
          </w:tcPr>
          <w:p w:rsidR="008B0D0C" w:rsidRPr="006B0E1F" w:rsidRDefault="008B0D0C" w:rsidP="00D70650">
            <w:pPr>
              <w:jc w:val="center"/>
              <w:rPr>
                <w:rFonts w:ascii="Times New Roman" w:hAnsi="Times New Roman"/>
                <w:b/>
                <w:bCs/>
                <w:sz w:val="24"/>
                <w:szCs w:val="24"/>
                <w:lang w:bidi="hi-IN"/>
              </w:rPr>
            </w:pPr>
          </w:p>
        </w:tc>
        <w:tc>
          <w:tcPr>
            <w:tcW w:w="7745" w:type="dxa"/>
            <w:shd w:val="clear" w:color="auto" w:fill="FBE4D5" w:themeFill="accent2" w:themeFillTint="33"/>
          </w:tcPr>
          <w:p w:rsidR="008B0D0C" w:rsidRPr="008D40F3" w:rsidRDefault="008B0D0C" w:rsidP="00D70650">
            <w:pPr>
              <w:jc w:val="center"/>
              <w:rPr>
                <w:rFonts w:cs="Mangal"/>
                <w:sz w:val="24"/>
                <w:szCs w:val="24"/>
                <w:cs/>
                <w:lang w:bidi="hi-IN"/>
              </w:rPr>
            </w:pPr>
            <w:r w:rsidRPr="006B0E1F">
              <w:rPr>
                <w:rFonts w:ascii="Times New Roman" w:hAnsi="Times New Roman"/>
                <w:b/>
                <w:bCs/>
                <w:sz w:val="24"/>
                <w:szCs w:val="24"/>
                <w:lang w:bidi="hi-IN"/>
              </w:rPr>
              <w:t>Course Objective</w:t>
            </w:r>
          </w:p>
        </w:tc>
      </w:tr>
      <w:tr w:rsidR="00E6740C" w:rsidRPr="008D40F3" w:rsidTr="00D70650">
        <w:tc>
          <w:tcPr>
            <w:tcW w:w="1271" w:type="dxa"/>
          </w:tcPr>
          <w:p w:rsidR="00E6740C" w:rsidRPr="008D40F3" w:rsidRDefault="00E6740C" w:rsidP="00E6740C">
            <w:pPr>
              <w:jc w:val="center"/>
              <w:rPr>
                <w:rFonts w:cs="Mangal"/>
                <w:sz w:val="24"/>
                <w:szCs w:val="24"/>
                <w:cs/>
                <w:lang w:bidi="hi-IN"/>
              </w:rPr>
            </w:pPr>
            <w:r>
              <w:rPr>
                <w:rFonts w:cs="Mangal"/>
                <w:sz w:val="24"/>
                <w:szCs w:val="24"/>
                <w:lang w:bidi="hi-IN"/>
              </w:rPr>
              <w:t>1</w:t>
            </w:r>
          </w:p>
        </w:tc>
        <w:tc>
          <w:tcPr>
            <w:tcW w:w="7745" w:type="dxa"/>
          </w:tcPr>
          <w:p w:rsidR="00E6740C" w:rsidRPr="008D40F3" w:rsidRDefault="00E6740C" w:rsidP="00E6740C">
            <w:pPr>
              <w:rPr>
                <w:rFonts w:cs="Mangal"/>
                <w:sz w:val="24"/>
                <w:szCs w:val="24"/>
              </w:rPr>
            </w:pPr>
            <w:r w:rsidRPr="008D40F3">
              <w:rPr>
                <w:rFonts w:cs="Mangal"/>
                <w:sz w:val="24"/>
                <w:szCs w:val="24"/>
                <w:cs/>
                <w:lang w:bidi="hi-IN"/>
              </w:rPr>
              <w:t>१</w:t>
            </w:r>
            <w:r w:rsidRPr="008D40F3">
              <w:rPr>
                <w:rFonts w:cs="Mangal"/>
                <w:sz w:val="24"/>
                <w:szCs w:val="24"/>
              </w:rPr>
              <w:t>)</w:t>
            </w:r>
            <w:r w:rsidRPr="008D40F3">
              <w:rPr>
                <w:rFonts w:cs="Mangal"/>
                <w:sz w:val="24"/>
                <w:szCs w:val="24"/>
                <w:cs/>
                <w:lang w:bidi="hi-IN"/>
              </w:rPr>
              <w:t>भाषेचेस्वरूपसमजूनघेणे</w:t>
            </w:r>
          </w:p>
        </w:tc>
      </w:tr>
      <w:tr w:rsidR="00E6740C" w:rsidRPr="008D40F3" w:rsidTr="00D70650">
        <w:tc>
          <w:tcPr>
            <w:tcW w:w="1271" w:type="dxa"/>
          </w:tcPr>
          <w:p w:rsidR="00E6740C" w:rsidRPr="006942AD" w:rsidRDefault="00E6740C" w:rsidP="00E6740C">
            <w:pPr>
              <w:jc w:val="center"/>
              <w:rPr>
                <w:rFonts w:cs="Mangal"/>
                <w:sz w:val="24"/>
                <w:szCs w:val="24"/>
                <w:cs/>
                <w:lang w:bidi="hi-IN"/>
              </w:rPr>
            </w:pPr>
            <w:r>
              <w:rPr>
                <w:rFonts w:cs="Mangal"/>
                <w:sz w:val="24"/>
                <w:szCs w:val="24"/>
                <w:lang w:bidi="hi-IN"/>
              </w:rPr>
              <w:t>2</w:t>
            </w:r>
          </w:p>
        </w:tc>
        <w:tc>
          <w:tcPr>
            <w:tcW w:w="7745" w:type="dxa"/>
          </w:tcPr>
          <w:p w:rsidR="00E6740C" w:rsidRPr="008D40F3" w:rsidRDefault="00E6740C" w:rsidP="00E6740C">
            <w:pPr>
              <w:rPr>
                <w:rFonts w:cs="Mangal"/>
                <w:sz w:val="24"/>
                <w:szCs w:val="24"/>
              </w:rPr>
            </w:pPr>
            <w:r w:rsidRPr="008D40F3">
              <w:rPr>
                <w:rFonts w:cs="Mangal"/>
                <w:sz w:val="24"/>
                <w:szCs w:val="24"/>
                <w:cs/>
                <w:lang w:bidi="hi-IN"/>
              </w:rPr>
              <w:t>२</w:t>
            </w:r>
            <w:r w:rsidRPr="008D40F3">
              <w:rPr>
                <w:rFonts w:cs="Mangal"/>
                <w:sz w:val="24"/>
                <w:szCs w:val="24"/>
              </w:rPr>
              <w:t>)</w:t>
            </w:r>
            <w:r w:rsidRPr="008D40F3">
              <w:rPr>
                <w:rFonts w:cs="Mangal"/>
                <w:sz w:val="24"/>
                <w:szCs w:val="24"/>
                <w:cs/>
                <w:lang w:bidi="hi-IN"/>
              </w:rPr>
              <w:t>भाषाबोलीसमाजाचापरस्परसंबंधअभ्यासणेनाही</w:t>
            </w:r>
          </w:p>
        </w:tc>
      </w:tr>
      <w:tr w:rsidR="00E6740C" w:rsidRPr="008D40F3" w:rsidTr="00D70650">
        <w:tc>
          <w:tcPr>
            <w:tcW w:w="1271" w:type="dxa"/>
          </w:tcPr>
          <w:p w:rsidR="00E6740C" w:rsidRPr="008D40F3" w:rsidRDefault="00E6740C" w:rsidP="00E6740C">
            <w:pPr>
              <w:jc w:val="center"/>
              <w:rPr>
                <w:rFonts w:cs="Mangal"/>
                <w:sz w:val="24"/>
                <w:szCs w:val="24"/>
                <w:cs/>
                <w:lang w:bidi="hi-IN"/>
              </w:rPr>
            </w:pPr>
            <w:r>
              <w:rPr>
                <w:rFonts w:cs="Mangal"/>
                <w:sz w:val="24"/>
                <w:szCs w:val="24"/>
                <w:lang w:bidi="hi-IN"/>
              </w:rPr>
              <w:t>3</w:t>
            </w:r>
          </w:p>
        </w:tc>
        <w:tc>
          <w:tcPr>
            <w:tcW w:w="7745" w:type="dxa"/>
          </w:tcPr>
          <w:p w:rsidR="00E6740C" w:rsidRPr="008D40F3" w:rsidRDefault="00E6740C" w:rsidP="00E6740C">
            <w:pPr>
              <w:rPr>
                <w:rFonts w:cs="Mangal"/>
                <w:sz w:val="24"/>
                <w:szCs w:val="24"/>
              </w:rPr>
            </w:pPr>
            <w:r w:rsidRPr="008D40F3">
              <w:rPr>
                <w:rFonts w:cs="Mangal"/>
                <w:sz w:val="24"/>
                <w:szCs w:val="24"/>
                <w:cs/>
                <w:lang w:bidi="hi-IN"/>
              </w:rPr>
              <w:t>३</w:t>
            </w:r>
            <w:r w:rsidRPr="008D40F3">
              <w:rPr>
                <w:rFonts w:cs="Mangal"/>
                <w:sz w:val="24"/>
                <w:szCs w:val="24"/>
              </w:rPr>
              <w:t xml:space="preserve">) </w:t>
            </w:r>
            <w:r w:rsidRPr="008D40F3">
              <w:rPr>
                <w:rFonts w:cs="Mangal"/>
                <w:sz w:val="24"/>
                <w:szCs w:val="24"/>
                <w:cs/>
                <w:lang w:bidi="hi-IN"/>
              </w:rPr>
              <w:t>बोलीचेस्वरूपवविषयसमजूनघेणे</w:t>
            </w:r>
          </w:p>
        </w:tc>
      </w:tr>
      <w:tr w:rsidR="008B0D0C" w:rsidRPr="008D40F3" w:rsidTr="00D70650">
        <w:tc>
          <w:tcPr>
            <w:tcW w:w="1271"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745" w:type="dxa"/>
            <w:shd w:val="clear" w:color="auto" w:fill="FBE4D5" w:themeFill="accent2" w:themeFillTint="33"/>
          </w:tcPr>
          <w:p w:rsidR="008B0D0C" w:rsidRPr="008D40F3" w:rsidRDefault="008B0D0C" w:rsidP="00D70650">
            <w:pPr>
              <w:jc w:val="center"/>
              <w:rPr>
                <w:rFonts w:cs="Mangal"/>
                <w:sz w:val="24"/>
                <w:szCs w:val="24"/>
                <w:cs/>
                <w:lang w:bidi="hi-IN"/>
              </w:rPr>
            </w:pPr>
            <w:r w:rsidRPr="005D23E0">
              <w:rPr>
                <w:rFonts w:ascii="Times New Roman" w:hAnsi="Times New Roman"/>
                <w:b/>
                <w:bCs/>
                <w:sz w:val="24"/>
                <w:szCs w:val="24"/>
              </w:rPr>
              <w:t>Course Outcome</w:t>
            </w:r>
          </w:p>
        </w:tc>
      </w:tr>
      <w:tr w:rsidR="00D70650" w:rsidRPr="008D40F3" w:rsidTr="00D70650">
        <w:tc>
          <w:tcPr>
            <w:tcW w:w="1271" w:type="dxa"/>
            <w:vAlign w:val="center"/>
          </w:tcPr>
          <w:p w:rsidR="00D70650" w:rsidRPr="008B0D0C" w:rsidRDefault="00D70650" w:rsidP="00D70650">
            <w:pPr>
              <w:jc w:val="center"/>
              <w:rPr>
                <w:rFonts w:cs="Mangal"/>
                <w:b/>
                <w:sz w:val="24"/>
                <w:szCs w:val="24"/>
              </w:rPr>
            </w:pPr>
            <w:r w:rsidRPr="008B0D0C">
              <w:rPr>
                <w:rFonts w:cs="Mangal"/>
                <w:b/>
                <w:sz w:val="24"/>
                <w:szCs w:val="24"/>
              </w:rPr>
              <w:t>CO 1</w:t>
            </w:r>
          </w:p>
        </w:tc>
        <w:tc>
          <w:tcPr>
            <w:tcW w:w="7745" w:type="dxa"/>
          </w:tcPr>
          <w:p w:rsidR="00D70650" w:rsidRPr="008D40F3" w:rsidRDefault="00D70650" w:rsidP="00D70650">
            <w:pPr>
              <w:rPr>
                <w:sz w:val="24"/>
                <w:szCs w:val="24"/>
              </w:rPr>
            </w:pPr>
            <w:r w:rsidRPr="008D40F3">
              <w:rPr>
                <w:rFonts w:cs="Mangal"/>
                <w:sz w:val="24"/>
                <w:szCs w:val="24"/>
                <w:cs/>
                <w:lang w:bidi="hi-IN"/>
              </w:rPr>
              <w:t>१</w:t>
            </w:r>
            <w:r w:rsidRPr="008D40F3">
              <w:rPr>
                <w:rFonts w:cs="Mangal"/>
                <w:sz w:val="24"/>
                <w:szCs w:val="24"/>
              </w:rPr>
              <w:t>)</w:t>
            </w:r>
            <w:r w:rsidRPr="008D40F3">
              <w:rPr>
                <w:rFonts w:cs="Mangal"/>
                <w:sz w:val="24"/>
                <w:szCs w:val="24"/>
                <w:cs/>
                <w:lang w:bidi="hi-IN"/>
              </w:rPr>
              <w:t>मराठीभाषेचेस्वरुपसमजेल</w:t>
            </w:r>
          </w:p>
        </w:tc>
      </w:tr>
      <w:tr w:rsidR="00D70650" w:rsidRPr="008D40F3" w:rsidTr="00D70650">
        <w:tc>
          <w:tcPr>
            <w:tcW w:w="1271" w:type="dxa"/>
            <w:vAlign w:val="center"/>
          </w:tcPr>
          <w:p w:rsidR="00D70650" w:rsidRPr="008B0D0C" w:rsidRDefault="00D70650" w:rsidP="00D70650">
            <w:pPr>
              <w:jc w:val="center"/>
              <w:rPr>
                <w:rFonts w:cs="Mangal"/>
                <w:b/>
                <w:sz w:val="24"/>
                <w:szCs w:val="24"/>
              </w:rPr>
            </w:pPr>
            <w:r w:rsidRPr="008B0D0C">
              <w:rPr>
                <w:rFonts w:cs="Mangal"/>
                <w:b/>
                <w:sz w:val="24"/>
                <w:szCs w:val="24"/>
              </w:rPr>
              <w:t>CO 2</w:t>
            </w:r>
          </w:p>
        </w:tc>
        <w:tc>
          <w:tcPr>
            <w:tcW w:w="7745" w:type="dxa"/>
          </w:tcPr>
          <w:p w:rsidR="00D70650" w:rsidRPr="008D40F3" w:rsidRDefault="00D70650" w:rsidP="00D70650">
            <w:pPr>
              <w:rPr>
                <w:sz w:val="24"/>
                <w:szCs w:val="24"/>
              </w:rPr>
            </w:pPr>
            <w:r w:rsidRPr="008D40F3">
              <w:rPr>
                <w:rFonts w:cs="Mangal"/>
                <w:sz w:val="24"/>
                <w:szCs w:val="24"/>
                <w:cs/>
                <w:lang w:bidi="hi-IN"/>
              </w:rPr>
              <w:t>२</w:t>
            </w:r>
            <w:r w:rsidRPr="008D40F3">
              <w:rPr>
                <w:rFonts w:cs="Mangal"/>
                <w:sz w:val="24"/>
                <w:szCs w:val="24"/>
              </w:rPr>
              <w:t>)</w:t>
            </w:r>
            <w:r w:rsidRPr="008D40F3">
              <w:rPr>
                <w:rFonts w:cs="Mangal"/>
                <w:sz w:val="24"/>
                <w:szCs w:val="24"/>
                <w:cs/>
                <w:lang w:bidi="hi-IN"/>
              </w:rPr>
              <w:t>मराठीच्या विविधबोलीचेज्ञानहोईल</w:t>
            </w:r>
          </w:p>
        </w:tc>
      </w:tr>
      <w:tr w:rsidR="00D70650" w:rsidRPr="008D40F3" w:rsidTr="00D70650">
        <w:tc>
          <w:tcPr>
            <w:tcW w:w="1271" w:type="dxa"/>
            <w:vAlign w:val="center"/>
          </w:tcPr>
          <w:p w:rsidR="00D70650" w:rsidRPr="008B0D0C" w:rsidRDefault="00D70650" w:rsidP="00D70650">
            <w:pPr>
              <w:jc w:val="center"/>
              <w:rPr>
                <w:rFonts w:cs="Mangal"/>
                <w:b/>
                <w:sz w:val="24"/>
                <w:szCs w:val="24"/>
              </w:rPr>
            </w:pPr>
            <w:r w:rsidRPr="008B0D0C">
              <w:rPr>
                <w:rFonts w:cs="Mangal"/>
                <w:b/>
                <w:sz w:val="24"/>
                <w:szCs w:val="24"/>
              </w:rPr>
              <w:t>CO 3</w:t>
            </w:r>
          </w:p>
        </w:tc>
        <w:tc>
          <w:tcPr>
            <w:tcW w:w="7745" w:type="dxa"/>
          </w:tcPr>
          <w:p w:rsidR="00D70650" w:rsidRPr="008D40F3" w:rsidRDefault="00D70650" w:rsidP="00D70650">
            <w:pPr>
              <w:rPr>
                <w:sz w:val="24"/>
                <w:szCs w:val="24"/>
              </w:rPr>
            </w:pPr>
            <w:r w:rsidRPr="008D40F3">
              <w:rPr>
                <w:rFonts w:cs="Mangal"/>
                <w:sz w:val="24"/>
                <w:szCs w:val="24"/>
                <w:cs/>
                <w:lang w:bidi="hi-IN"/>
              </w:rPr>
              <w:t>३</w:t>
            </w:r>
            <w:r w:rsidRPr="008D40F3">
              <w:rPr>
                <w:rFonts w:cs="Mangal"/>
                <w:sz w:val="24"/>
                <w:szCs w:val="24"/>
              </w:rPr>
              <w:t xml:space="preserve">) </w:t>
            </w:r>
            <w:r w:rsidRPr="008D40F3">
              <w:rPr>
                <w:rFonts w:cs="Mangal"/>
                <w:sz w:val="24"/>
                <w:szCs w:val="24"/>
                <w:cs/>
                <w:lang w:bidi="hi-IN"/>
              </w:rPr>
              <w:t>मराठीबोलीअभ्यासालाचालनामिळेल</w:t>
            </w:r>
          </w:p>
        </w:tc>
      </w:tr>
    </w:tbl>
    <w:p w:rsidR="00610E51" w:rsidRDefault="00610E51" w:rsidP="00610E51">
      <w:pPr>
        <w:jc w:val="center"/>
        <w:rPr>
          <w:rFonts w:cs="Mangal"/>
          <w:b/>
          <w:bCs/>
          <w:sz w:val="24"/>
          <w:szCs w:val="24"/>
          <w:cs/>
          <w:lang w:bidi="hi-IN"/>
        </w:rPr>
      </w:pPr>
    </w:p>
    <w:p w:rsidR="00610E51" w:rsidRDefault="00610E51" w:rsidP="00610E51">
      <w:pPr>
        <w:jc w:val="center"/>
        <w:rPr>
          <w:rFonts w:cs="Mangal"/>
          <w:b/>
          <w:bCs/>
          <w:sz w:val="24"/>
          <w:szCs w:val="24"/>
          <w:cs/>
          <w:lang w:bidi="hi-IN"/>
        </w:rPr>
      </w:pPr>
    </w:p>
    <w:p w:rsidR="00610E51" w:rsidRDefault="00610E51" w:rsidP="00610E51">
      <w:pPr>
        <w:jc w:val="center"/>
        <w:rPr>
          <w:rFonts w:cs="Mangal"/>
          <w:b/>
          <w:bCs/>
          <w:sz w:val="24"/>
          <w:szCs w:val="24"/>
          <w:cs/>
          <w:lang w:bidi="hi-IN"/>
        </w:rPr>
      </w:pPr>
    </w:p>
    <w:p w:rsidR="00610E51" w:rsidRDefault="00610E51" w:rsidP="00610E51">
      <w:pPr>
        <w:jc w:val="center"/>
        <w:rPr>
          <w:rFonts w:cs="Mangal"/>
          <w:b/>
          <w:bCs/>
          <w:sz w:val="24"/>
          <w:szCs w:val="24"/>
          <w:lang w:bidi="hi-IN"/>
        </w:rPr>
      </w:pPr>
    </w:p>
    <w:p w:rsidR="0095304B" w:rsidRDefault="0095304B" w:rsidP="00610E51">
      <w:pPr>
        <w:jc w:val="center"/>
        <w:rPr>
          <w:rFonts w:cs="Mangal"/>
          <w:b/>
          <w:bCs/>
          <w:sz w:val="24"/>
          <w:szCs w:val="24"/>
          <w:cs/>
          <w:lang w:bidi="hi-IN"/>
        </w:rPr>
      </w:pPr>
    </w:p>
    <w:p w:rsidR="00610E51" w:rsidRDefault="00610E51" w:rsidP="00610E51">
      <w:pPr>
        <w:jc w:val="center"/>
        <w:rPr>
          <w:rFonts w:cs="Mangal"/>
          <w:b/>
          <w:bCs/>
          <w:sz w:val="24"/>
          <w:szCs w:val="24"/>
          <w:cs/>
          <w:lang w:bidi="hi-IN"/>
        </w:rPr>
      </w:pPr>
    </w:p>
    <w:p w:rsidR="00610E51" w:rsidRPr="00873327" w:rsidRDefault="00610E51" w:rsidP="00610E51">
      <w:pPr>
        <w:jc w:val="center"/>
        <w:rPr>
          <w:b/>
          <w:bCs/>
          <w:sz w:val="24"/>
          <w:szCs w:val="24"/>
        </w:rPr>
      </w:pPr>
      <w:r w:rsidRPr="00873327">
        <w:rPr>
          <w:rFonts w:cs="Mangal"/>
          <w:b/>
          <w:bCs/>
          <w:sz w:val="24"/>
          <w:szCs w:val="24"/>
          <w:cs/>
          <w:lang w:bidi="hi-IN"/>
        </w:rPr>
        <w:lastRenderedPageBreak/>
        <w:t>सत्र</w:t>
      </w:r>
      <w:r w:rsidRPr="00873327">
        <w:rPr>
          <w:rFonts w:cs="Mangal"/>
          <w:b/>
          <w:bCs/>
          <w:sz w:val="24"/>
          <w:szCs w:val="24"/>
        </w:rPr>
        <w:t xml:space="preserve"> -</w:t>
      </w:r>
      <w:r w:rsidRPr="00873327">
        <w:rPr>
          <w:rFonts w:cs="Mangal"/>
          <w:b/>
          <w:bCs/>
          <w:sz w:val="24"/>
          <w:szCs w:val="24"/>
          <w:cs/>
          <w:lang w:bidi="hi-IN"/>
        </w:rPr>
        <w:t>४</w:t>
      </w:r>
    </w:p>
    <w:p w:rsidR="00610E51" w:rsidRPr="00873327" w:rsidRDefault="00610E51" w:rsidP="00610E51">
      <w:pPr>
        <w:jc w:val="center"/>
        <w:rPr>
          <w:b/>
          <w:bCs/>
          <w:sz w:val="24"/>
          <w:szCs w:val="24"/>
        </w:rPr>
      </w:pPr>
      <w:r w:rsidRPr="00873327">
        <w:rPr>
          <w:rFonts w:cs="Mangal"/>
          <w:b/>
          <w:bCs/>
          <w:sz w:val="24"/>
          <w:szCs w:val="24"/>
          <w:cs/>
          <w:lang w:bidi="hi-IN"/>
        </w:rPr>
        <w:t>विषयपेपरनाव</w:t>
      </w:r>
      <w:r w:rsidRPr="00873327">
        <w:rPr>
          <w:rFonts w:cs="Mangal"/>
          <w:b/>
          <w:bCs/>
          <w:sz w:val="24"/>
          <w:szCs w:val="24"/>
        </w:rPr>
        <w:t xml:space="preserve"> - </w:t>
      </w:r>
      <w:r w:rsidRPr="00873327">
        <w:rPr>
          <w:rFonts w:cs="Mangal"/>
          <w:b/>
          <w:bCs/>
          <w:sz w:val="24"/>
          <w:szCs w:val="24"/>
          <w:cs/>
          <w:lang w:bidi="hi-IN"/>
        </w:rPr>
        <w:t>मराठीव्याकरणआणिलेखनकौशल्ये</w:t>
      </w:r>
    </w:p>
    <w:tbl>
      <w:tblPr>
        <w:tblStyle w:val="TableGrid"/>
        <w:tblW w:w="0" w:type="auto"/>
        <w:tblLook w:val="04A0"/>
      </w:tblPr>
      <w:tblGrid>
        <w:gridCol w:w="1413"/>
        <w:gridCol w:w="7603"/>
      </w:tblGrid>
      <w:tr w:rsidR="008B0D0C" w:rsidRPr="008D40F3" w:rsidTr="00D70650">
        <w:tc>
          <w:tcPr>
            <w:tcW w:w="1413" w:type="dxa"/>
            <w:shd w:val="clear" w:color="auto" w:fill="FBE4D5" w:themeFill="accent2" w:themeFillTint="33"/>
          </w:tcPr>
          <w:p w:rsidR="008B0D0C" w:rsidRPr="006B0E1F" w:rsidRDefault="008B0D0C" w:rsidP="00D70650">
            <w:pPr>
              <w:jc w:val="center"/>
              <w:rPr>
                <w:rFonts w:ascii="Times New Roman" w:hAnsi="Times New Roman"/>
                <w:b/>
                <w:bCs/>
                <w:sz w:val="24"/>
                <w:szCs w:val="24"/>
                <w:lang w:bidi="hi-IN"/>
              </w:rPr>
            </w:pPr>
          </w:p>
        </w:tc>
        <w:tc>
          <w:tcPr>
            <w:tcW w:w="7603" w:type="dxa"/>
            <w:shd w:val="clear" w:color="auto" w:fill="FBE4D5" w:themeFill="accent2" w:themeFillTint="33"/>
          </w:tcPr>
          <w:p w:rsidR="008B0D0C" w:rsidRPr="008D40F3" w:rsidRDefault="008B0D0C" w:rsidP="00D70650">
            <w:pPr>
              <w:jc w:val="center"/>
              <w:rPr>
                <w:sz w:val="24"/>
                <w:szCs w:val="24"/>
              </w:rPr>
            </w:pPr>
            <w:r w:rsidRPr="006B0E1F">
              <w:rPr>
                <w:rFonts w:ascii="Times New Roman" w:hAnsi="Times New Roman"/>
                <w:b/>
                <w:bCs/>
                <w:sz w:val="24"/>
                <w:szCs w:val="24"/>
                <w:lang w:bidi="hi-IN"/>
              </w:rPr>
              <w:t>Course Objective</w:t>
            </w:r>
          </w:p>
        </w:tc>
      </w:tr>
      <w:tr w:rsidR="00E6740C" w:rsidRPr="008D40F3" w:rsidTr="00D70650">
        <w:tc>
          <w:tcPr>
            <w:tcW w:w="1413" w:type="dxa"/>
          </w:tcPr>
          <w:p w:rsidR="00E6740C" w:rsidRPr="008D40F3" w:rsidRDefault="00E6740C" w:rsidP="00E6740C">
            <w:pPr>
              <w:jc w:val="center"/>
              <w:rPr>
                <w:rFonts w:cs="Mangal"/>
                <w:sz w:val="24"/>
                <w:szCs w:val="24"/>
                <w:cs/>
                <w:lang w:bidi="hi-IN"/>
              </w:rPr>
            </w:pPr>
            <w:r>
              <w:rPr>
                <w:rFonts w:cs="Mangal"/>
                <w:sz w:val="24"/>
                <w:szCs w:val="24"/>
                <w:lang w:bidi="hi-IN"/>
              </w:rPr>
              <w:t>1</w:t>
            </w:r>
          </w:p>
        </w:tc>
        <w:tc>
          <w:tcPr>
            <w:tcW w:w="7603" w:type="dxa"/>
          </w:tcPr>
          <w:p w:rsidR="00E6740C" w:rsidRPr="008D40F3" w:rsidRDefault="00E6740C" w:rsidP="00E6740C">
            <w:pPr>
              <w:rPr>
                <w:sz w:val="24"/>
                <w:szCs w:val="24"/>
              </w:rPr>
            </w:pPr>
            <w:r w:rsidRPr="008D40F3">
              <w:rPr>
                <w:rFonts w:cs="Mangal"/>
                <w:sz w:val="24"/>
                <w:szCs w:val="24"/>
                <w:cs/>
                <w:lang w:bidi="hi-IN"/>
              </w:rPr>
              <w:t>२</w:t>
            </w:r>
            <w:r w:rsidRPr="008D40F3">
              <w:rPr>
                <w:rFonts w:cs="Mangal"/>
                <w:sz w:val="24"/>
                <w:szCs w:val="24"/>
              </w:rPr>
              <w:t xml:space="preserve">) </w:t>
            </w:r>
            <w:r w:rsidRPr="008D40F3">
              <w:rPr>
                <w:rFonts w:cs="Mangal"/>
                <w:sz w:val="24"/>
                <w:szCs w:val="24"/>
                <w:cs/>
                <w:lang w:bidi="hi-IN"/>
              </w:rPr>
              <w:t>निबंधलेखनाचेकौशल्यआत्मसातकरणे</w:t>
            </w:r>
          </w:p>
        </w:tc>
      </w:tr>
      <w:tr w:rsidR="00E6740C" w:rsidRPr="008D40F3" w:rsidTr="00D70650">
        <w:tc>
          <w:tcPr>
            <w:tcW w:w="1413" w:type="dxa"/>
          </w:tcPr>
          <w:p w:rsidR="00E6740C" w:rsidRPr="006942AD" w:rsidRDefault="00E6740C" w:rsidP="00E6740C">
            <w:pPr>
              <w:jc w:val="center"/>
              <w:rPr>
                <w:rFonts w:cs="Mangal"/>
                <w:sz w:val="24"/>
                <w:szCs w:val="24"/>
                <w:cs/>
                <w:lang w:bidi="hi-IN"/>
              </w:rPr>
            </w:pPr>
            <w:r>
              <w:rPr>
                <w:rFonts w:cs="Mangal"/>
                <w:sz w:val="24"/>
                <w:szCs w:val="24"/>
                <w:lang w:bidi="hi-IN"/>
              </w:rPr>
              <w:t>2</w:t>
            </w:r>
          </w:p>
        </w:tc>
        <w:tc>
          <w:tcPr>
            <w:tcW w:w="7603" w:type="dxa"/>
          </w:tcPr>
          <w:p w:rsidR="00E6740C" w:rsidRPr="008D40F3" w:rsidRDefault="00E6740C" w:rsidP="00E6740C">
            <w:pPr>
              <w:rPr>
                <w:sz w:val="24"/>
                <w:szCs w:val="24"/>
              </w:rPr>
            </w:pPr>
            <w:r w:rsidRPr="008D40F3">
              <w:rPr>
                <w:rFonts w:cs="Mangal"/>
                <w:sz w:val="24"/>
                <w:szCs w:val="24"/>
                <w:cs/>
                <w:lang w:bidi="hi-IN"/>
              </w:rPr>
              <w:t>३</w:t>
            </w:r>
            <w:r w:rsidRPr="008D40F3">
              <w:rPr>
                <w:rFonts w:cs="Mangal"/>
                <w:sz w:val="24"/>
                <w:szCs w:val="24"/>
              </w:rPr>
              <w:t xml:space="preserve">) </w:t>
            </w:r>
            <w:r w:rsidRPr="008D40F3">
              <w:rPr>
                <w:rFonts w:cs="Mangal"/>
                <w:sz w:val="24"/>
                <w:szCs w:val="24"/>
                <w:cs/>
                <w:lang w:bidi="hi-IN"/>
              </w:rPr>
              <w:t>निबंधलेखनाचासरावकरणे</w:t>
            </w:r>
          </w:p>
        </w:tc>
      </w:tr>
      <w:tr w:rsidR="00E6740C" w:rsidRPr="008D40F3" w:rsidTr="00D70650">
        <w:tc>
          <w:tcPr>
            <w:tcW w:w="1413" w:type="dxa"/>
          </w:tcPr>
          <w:p w:rsidR="00E6740C" w:rsidRPr="008D40F3" w:rsidRDefault="00E6740C" w:rsidP="00E6740C">
            <w:pPr>
              <w:jc w:val="center"/>
              <w:rPr>
                <w:rFonts w:cs="Mangal"/>
                <w:sz w:val="24"/>
                <w:szCs w:val="24"/>
                <w:cs/>
                <w:lang w:bidi="hi-IN"/>
              </w:rPr>
            </w:pPr>
            <w:r>
              <w:rPr>
                <w:rFonts w:cs="Mangal"/>
                <w:sz w:val="24"/>
                <w:szCs w:val="24"/>
                <w:lang w:bidi="hi-IN"/>
              </w:rPr>
              <w:t>3</w:t>
            </w:r>
          </w:p>
        </w:tc>
        <w:tc>
          <w:tcPr>
            <w:tcW w:w="7603" w:type="dxa"/>
          </w:tcPr>
          <w:p w:rsidR="00E6740C" w:rsidRPr="008D40F3" w:rsidRDefault="00E6740C" w:rsidP="00E6740C">
            <w:pPr>
              <w:rPr>
                <w:sz w:val="24"/>
                <w:szCs w:val="24"/>
              </w:rPr>
            </w:pPr>
            <w:r w:rsidRPr="008D40F3">
              <w:rPr>
                <w:rFonts w:cs="Mangal"/>
                <w:sz w:val="24"/>
                <w:szCs w:val="24"/>
                <w:cs/>
                <w:lang w:bidi="hi-IN"/>
              </w:rPr>
              <w:t>४</w:t>
            </w:r>
            <w:r w:rsidRPr="008D40F3">
              <w:rPr>
                <w:rFonts w:cs="Mangal"/>
                <w:sz w:val="24"/>
                <w:szCs w:val="24"/>
              </w:rPr>
              <w:t xml:space="preserve">) </w:t>
            </w:r>
            <w:r w:rsidRPr="008D40F3">
              <w:rPr>
                <w:rFonts w:cs="Mangal"/>
                <w:sz w:val="24"/>
                <w:szCs w:val="24"/>
                <w:cs/>
                <w:lang w:bidi="hi-IN"/>
              </w:rPr>
              <w:t>संगणकीयउपयोजनकरणे</w:t>
            </w:r>
          </w:p>
        </w:tc>
      </w:tr>
      <w:tr w:rsidR="00E6740C" w:rsidRPr="008D40F3" w:rsidTr="00D70650">
        <w:tc>
          <w:tcPr>
            <w:tcW w:w="1413" w:type="dxa"/>
          </w:tcPr>
          <w:p w:rsidR="00E6740C" w:rsidRPr="008D40F3" w:rsidRDefault="00E6740C" w:rsidP="00E6740C">
            <w:pPr>
              <w:jc w:val="center"/>
              <w:rPr>
                <w:rFonts w:cs="Mangal"/>
                <w:sz w:val="24"/>
                <w:szCs w:val="24"/>
                <w:cs/>
                <w:lang w:bidi="hi-IN"/>
              </w:rPr>
            </w:pPr>
            <w:r>
              <w:rPr>
                <w:rFonts w:cs="Mangal"/>
                <w:sz w:val="24"/>
                <w:szCs w:val="24"/>
                <w:lang w:bidi="hi-IN"/>
              </w:rPr>
              <w:t>4</w:t>
            </w:r>
          </w:p>
        </w:tc>
        <w:tc>
          <w:tcPr>
            <w:tcW w:w="7603" w:type="dxa"/>
          </w:tcPr>
          <w:p w:rsidR="00E6740C" w:rsidRPr="008D40F3" w:rsidRDefault="00E6740C" w:rsidP="00E6740C">
            <w:pPr>
              <w:rPr>
                <w:sz w:val="24"/>
                <w:szCs w:val="24"/>
              </w:rPr>
            </w:pPr>
            <w:r w:rsidRPr="008D40F3">
              <w:rPr>
                <w:rFonts w:cs="Mangal"/>
                <w:sz w:val="24"/>
                <w:szCs w:val="24"/>
                <w:cs/>
                <w:lang w:bidi="hi-IN"/>
              </w:rPr>
              <w:t>५</w:t>
            </w:r>
            <w:r w:rsidRPr="008D40F3">
              <w:rPr>
                <w:rFonts w:cs="Mangal"/>
                <w:sz w:val="24"/>
                <w:szCs w:val="24"/>
              </w:rPr>
              <w:t xml:space="preserve">) </w:t>
            </w:r>
            <w:r w:rsidRPr="008D40F3">
              <w:rPr>
                <w:rFonts w:cs="Mangal"/>
                <w:sz w:val="24"/>
                <w:szCs w:val="24"/>
                <w:cs/>
                <w:lang w:bidi="hi-IN"/>
              </w:rPr>
              <w:t>मराठीव्याकरणसमजूनत्याचेउपयोजनकरणे</w:t>
            </w:r>
          </w:p>
        </w:tc>
      </w:tr>
      <w:tr w:rsidR="008B0D0C" w:rsidRPr="008D40F3" w:rsidTr="00D70650">
        <w:tc>
          <w:tcPr>
            <w:tcW w:w="1413"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603" w:type="dxa"/>
            <w:shd w:val="clear" w:color="auto" w:fill="FBE4D5" w:themeFill="accent2" w:themeFillTint="33"/>
          </w:tcPr>
          <w:p w:rsidR="008B0D0C" w:rsidRPr="008D40F3" w:rsidRDefault="008B0D0C" w:rsidP="00D70650">
            <w:pPr>
              <w:jc w:val="center"/>
              <w:rPr>
                <w:sz w:val="24"/>
                <w:szCs w:val="24"/>
              </w:rPr>
            </w:pPr>
            <w:r w:rsidRPr="005D23E0">
              <w:rPr>
                <w:rFonts w:ascii="Times New Roman" w:hAnsi="Times New Roman"/>
                <w:b/>
                <w:bCs/>
                <w:sz w:val="24"/>
                <w:szCs w:val="24"/>
              </w:rPr>
              <w:t>Course Outcome</w:t>
            </w:r>
          </w:p>
        </w:tc>
      </w:tr>
      <w:tr w:rsidR="00D70650" w:rsidRPr="008D40F3" w:rsidTr="00D70650">
        <w:tc>
          <w:tcPr>
            <w:tcW w:w="1413" w:type="dxa"/>
            <w:vAlign w:val="center"/>
          </w:tcPr>
          <w:p w:rsidR="00D70650" w:rsidRPr="008B0D0C" w:rsidRDefault="00D70650" w:rsidP="00D70650">
            <w:pPr>
              <w:jc w:val="center"/>
              <w:rPr>
                <w:rFonts w:cs="Mangal"/>
                <w:b/>
                <w:sz w:val="24"/>
                <w:szCs w:val="24"/>
              </w:rPr>
            </w:pPr>
            <w:r w:rsidRPr="008B0D0C">
              <w:rPr>
                <w:rFonts w:cs="Mangal"/>
                <w:b/>
                <w:sz w:val="24"/>
                <w:szCs w:val="24"/>
              </w:rPr>
              <w:t>CO 1</w:t>
            </w:r>
          </w:p>
        </w:tc>
        <w:tc>
          <w:tcPr>
            <w:tcW w:w="7603" w:type="dxa"/>
          </w:tcPr>
          <w:p w:rsidR="00D70650" w:rsidRPr="008D40F3" w:rsidRDefault="00D70650" w:rsidP="00D70650">
            <w:pPr>
              <w:rPr>
                <w:sz w:val="24"/>
                <w:szCs w:val="24"/>
              </w:rPr>
            </w:pPr>
            <w:r w:rsidRPr="008D40F3">
              <w:rPr>
                <w:rFonts w:cs="Mangal"/>
                <w:sz w:val="24"/>
                <w:szCs w:val="24"/>
                <w:cs/>
                <w:lang w:bidi="hi-IN"/>
              </w:rPr>
              <w:t>२</w:t>
            </w:r>
            <w:r w:rsidRPr="008D40F3">
              <w:rPr>
                <w:rFonts w:cs="Mangal"/>
                <w:sz w:val="24"/>
                <w:szCs w:val="24"/>
              </w:rPr>
              <w:t xml:space="preserve">) </w:t>
            </w:r>
            <w:r w:rsidRPr="008D40F3">
              <w:rPr>
                <w:rFonts w:cs="Mangal"/>
                <w:sz w:val="24"/>
                <w:szCs w:val="24"/>
                <w:cs/>
                <w:lang w:bidi="hi-IN"/>
              </w:rPr>
              <w:t>मराठीचे लेखनकौशल्यप्राप्तहोईल</w:t>
            </w:r>
          </w:p>
        </w:tc>
      </w:tr>
      <w:tr w:rsidR="00D70650" w:rsidRPr="008D40F3" w:rsidTr="00D70650">
        <w:tc>
          <w:tcPr>
            <w:tcW w:w="1413" w:type="dxa"/>
            <w:vAlign w:val="center"/>
          </w:tcPr>
          <w:p w:rsidR="00D70650" w:rsidRPr="008B0D0C" w:rsidRDefault="00D70650" w:rsidP="00D70650">
            <w:pPr>
              <w:jc w:val="center"/>
              <w:rPr>
                <w:rFonts w:cs="Mangal"/>
                <w:b/>
                <w:sz w:val="24"/>
                <w:szCs w:val="24"/>
              </w:rPr>
            </w:pPr>
            <w:r w:rsidRPr="008B0D0C">
              <w:rPr>
                <w:rFonts w:cs="Mangal"/>
                <w:b/>
                <w:sz w:val="24"/>
                <w:szCs w:val="24"/>
              </w:rPr>
              <w:t>CO 2</w:t>
            </w:r>
          </w:p>
        </w:tc>
        <w:tc>
          <w:tcPr>
            <w:tcW w:w="7603" w:type="dxa"/>
          </w:tcPr>
          <w:p w:rsidR="00D70650" w:rsidRPr="008D40F3" w:rsidRDefault="00D70650" w:rsidP="00D70650">
            <w:pPr>
              <w:rPr>
                <w:sz w:val="24"/>
                <w:szCs w:val="24"/>
              </w:rPr>
            </w:pPr>
            <w:r w:rsidRPr="008D40F3">
              <w:rPr>
                <w:rFonts w:cs="Mangal"/>
                <w:sz w:val="24"/>
                <w:szCs w:val="24"/>
                <w:cs/>
                <w:lang w:bidi="hi-IN"/>
              </w:rPr>
              <w:t>३</w:t>
            </w:r>
            <w:r w:rsidRPr="008D40F3">
              <w:rPr>
                <w:rFonts w:cs="Mangal"/>
                <w:sz w:val="24"/>
                <w:szCs w:val="24"/>
              </w:rPr>
              <w:t xml:space="preserve">) </w:t>
            </w:r>
            <w:r w:rsidRPr="008D40F3">
              <w:rPr>
                <w:rFonts w:cs="Mangal"/>
                <w:sz w:val="24"/>
                <w:szCs w:val="24"/>
                <w:cs/>
                <w:lang w:bidi="hi-IN"/>
              </w:rPr>
              <w:t>संगणकासाठीमराठीभाषेचाउपयोगहोईल</w:t>
            </w:r>
          </w:p>
        </w:tc>
      </w:tr>
      <w:tr w:rsidR="00D70650" w:rsidRPr="008D40F3" w:rsidTr="00D70650">
        <w:tc>
          <w:tcPr>
            <w:tcW w:w="1413" w:type="dxa"/>
            <w:vAlign w:val="center"/>
          </w:tcPr>
          <w:p w:rsidR="00D70650" w:rsidRPr="008B0D0C" w:rsidRDefault="00D70650" w:rsidP="00D70650">
            <w:pPr>
              <w:jc w:val="center"/>
              <w:rPr>
                <w:rFonts w:cs="Mangal"/>
                <w:b/>
                <w:sz w:val="24"/>
                <w:szCs w:val="24"/>
              </w:rPr>
            </w:pPr>
            <w:r w:rsidRPr="008B0D0C">
              <w:rPr>
                <w:rFonts w:cs="Mangal"/>
                <w:b/>
                <w:sz w:val="24"/>
                <w:szCs w:val="24"/>
              </w:rPr>
              <w:t>CO 3</w:t>
            </w:r>
          </w:p>
        </w:tc>
        <w:tc>
          <w:tcPr>
            <w:tcW w:w="7603" w:type="dxa"/>
          </w:tcPr>
          <w:p w:rsidR="00D70650" w:rsidRPr="008D40F3" w:rsidRDefault="00D70650" w:rsidP="00D70650">
            <w:pPr>
              <w:rPr>
                <w:sz w:val="24"/>
                <w:szCs w:val="24"/>
              </w:rPr>
            </w:pPr>
            <w:r w:rsidRPr="008D40F3">
              <w:rPr>
                <w:rFonts w:cs="Mangal"/>
                <w:sz w:val="24"/>
                <w:szCs w:val="24"/>
                <w:cs/>
                <w:lang w:bidi="hi-IN"/>
              </w:rPr>
              <w:t>४</w:t>
            </w:r>
            <w:r w:rsidRPr="008D40F3">
              <w:rPr>
                <w:rFonts w:cs="Mangal"/>
                <w:sz w:val="24"/>
                <w:szCs w:val="24"/>
              </w:rPr>
              <w:t xml:space="preserve">) </w:t>
            </w:r>
            <w:r w:rsidRPr="008D40F3">
              <w:rPr>
                <w:rFonts w:cs="Mangal"/>
                <w:sz w:val="24"/>
                <w:szCs w:val="24"/>
                <w:cs/>
                <w:lang w:bidi="hi-IN"/>
              </w:rPr>
              <w:t>स्पर्धापरीक्षाउत्तीर्णहोण्यासाठीहाअभ्यासक्रमउपयुक्तठरेल</w:t>
            </w:r>
          </w:p>
        </w:tc>
      </w:tr>
    </w:tbl>
    <w:p w:rsidR="00610E51" w:rsidRDefault="00610E51" w:rsidP="00610E51">
      <w:pPr>
        <w:jc w:val="center"/>
        <w:rPr>
          <w:rFonts w:cs="Mangal"/>
          <w:b/>
          <w:bCs/>
          <w:sz w:val="24"/>
          <w:szCs w:val="24"/>
        </w:rPr>
      </w:pPr>
    </w:p>
    <w:p w:rsidR="00610E51" w:rsidRPr="00873327" w:rsidRDefault="00610E51" w:rsidP="00610E51">
      <w:pPr>
        <w:jc w:val="center"/>
        <w:rPr>
          <w:rFonts w:cs="Mangal"/>
          <w:b/>
          <w:bCs/>
          <w:sz w:val="24"/>
          <w:szCs w:val="24"/>
        </w:rPr>
      </w:pPr>
      <w:proofErr w:type="gramStart"/>
      <w:r w:rsidRPr="00873327">
        <w:rPr>
          <w:rFonts w:cs="Mangal"/>
          <w:b/>
          <w:bCs/>
          <w:sz w:val="24"/>
          <w:szCs w:val="24"/>
        </w:rPr>
        <w:t>T.Y.B.A  Marathi</w:t>
      </w:r>
      <w:proofErr w:type="gramEnd"/>
      <w:r>
        <w:rPr>
          <w:rFonts w:cs="Mangal"/>
          <w:b/>
          <w:bCs/>
          <w:sz w:val="24"/>
          <w:szCs w:val="24"/>
        </w:rPr>
        <w:t xml:space="preserve">: </w:t>
      </w:r>
      <w:r w:rsidRPr="00873327">
        <w:rPr>
          <w:rFonts w:cs="Mangal"/>
          <w:b/>
          <w:bCs/>
          <w:sz w:val="24"/>
          <w:szCs w:val="24"/>
          <w:cs/>
          <w:lang w:bidi="hi-IN"/>
        </w:rPr>
        <w:t>पेपरनंबर</w:t>
      </w:r>
      <w:r w:rsidRPr="00873327">
        <w:rPr>
          <w:rFonts w:cs="Mangal"/>
          <w:b/>
          <w:bCs/>
          <w:sz w:val="24"/>
          <w:szCs w:val="24"/>
        </w:rPr>
        <w:t xml:space="preserve"> -</w:t>
      </w:r>
      <w:r w:rsidRPr="00873327">
        <w:rPr>
          <w:rFonts w:cs="Mangal"/>
          <w:b/>
          <w:bCs/>
          <w:sz w:val="24"/>
          <w:szCs w:val="24"/>
          <w:cs/>
          <w:lang w:bidi="hi-IN"/>
        </w:rPr>
        <w:t>४</w:t>
      </w:r>
    </w:p>
    <w:p w:rsidR="00610E51" w:rsidRPr="00873327" w:rsidRDefault="00610E51" w:rsidP="00610E51">
      <w:pPr>
        <w:jc w:val="center"/>
        <w:rPr>
          <w:rFonts w:cs="Mangal"/>
          <w:b/>
          <w:bCs/>
          <w:sz w:val="24"/>
          <w:szCs w:val="24"/>
        </w:rPr>
      </w:pPr>
      <w:r w:rsidRPr="00873327">
        <w:rPr>
          <w:rFonts w:cs="Mangal"/>
          <w:b/>
          <w:bCs/>
          <w:sz w:val="24"/>
          <w:szCs w:val="24"/>
          <w:cs/>
          <w:lang w:bidi="hi-IN"/>
        </w:rPr>
        <w:t>पेपरचेनाव</w:t>
      </w:r>
      <w:r w:rsidRPr="00873327">
        <w:rPr>
          <w:rFonts w:cs="Mangal"/>
          <w:b/>
          <w:bCs/>
          <w:sz w:val="24"/>
          <w:szCs w:val="24"/>
        </w:rPr>
        <w:t xml:space="preserve"> - </w:t>
      </w:r>
      <w:r w:rsidRPr="00873327">
        <w:rPr>
          <w:rFonts w:cs="Mangal"/>
          <w:b/>
          <w:bCs/>
          <w:sz w:val="24"/>
          <w:szCs w:val="24"/>
          <w:cs/>
          <w:lang w:bidi="hi-IN"/>
        </w:rPr>
        <w:t>मध्ययुगीनमराठीवाड्मयाचाइतिहासभाग</w:t>
      </w:r>
      <w:r w:rsidRPr="00873327">
        <w:rPr>
          <w:rFonts w:cs="Mangal"/>
          <w:b/>
          <w:bCs/>
          <w:sz w:val="24"/>
          <w:szCs w:val="24"/>
        </w:rPr>
        <w:t>- 1</w:t>
      </w:r>
    </w:p>
    <w:p w:rsidR="00610E51" w:rsidRPr="00873327" w:rsidRDefault="00610E51" w:rsidP="00610E51">
      <w:pPr>
        <w:jc w:val="center"/>
        <w:rPr>
          <w:rFonts w:cs="Mangal"/>
          <w:b/>
          <w:bCs/>
          <w:sz w:val="24"/>
          <w:szCs w:val="24"/>
        </w:rPr>
      </w:pPr>
      <w:r w:rsidRPr="00873327">
        <w:rPr>
          <w:rFonts w:cs="Mangal"/>
          <w:b/>
          <w:bCs/>
          <w:sz w:val="24"/>
          <w:szCs w:val="24"/>
          <w:cs/>
          <w:lang w:bidi="hi-IN"/>
        </w:rPr>
        <w:t>सत्र</w:t>
      </w:r>
      <w:r w:rsidRPr="00873327">
        <w:rPr>
          <w:rFonts w:cs="Mangal"/>
          <w:b/>
          <w:bCs/>
          <w:sz w:val="24"/>
          <w:szCs w:val="24"/>
        </w:rPr>
        <w:t xml:space="preserve"> -</w:t>
      </w:r>
      <w:r w:rsidRPr="00873327">
        <w:rPr>
          <w:rFonts w:cs="Mangal"/>
          <w:b/>
          <w:bCs/>
          <w:sz w:val="24"/>
          <w:szCs w:val="24"/>
          <w:cs/>
          <w:lang w:bidi="hi-IN"/>
        </w:rPr>
        <w:t>५</w:t>
      </w:r>
    </w:p>
    <w:tbl>
      <w:tblPr>
        <w:tblStyle w:val="TableGrid"/>
        <w:tblW w:w="0" w:type="auto"/>
        <w:tblLook w:val="04A0"/>
      </w:tblPr>
      <w:tblGrid>
        <w:gridCol w:w="496"/>
        <w:gridCol w:w="8746"/>
      </w:tblGrid>
      <w:tr w:rsidR="008B0D0C" w:rsidRPr="008D40F3" w:rsidTr="00D70650">
        <w:tc>
          <w:tcPr>
            <w:tcW w:w="1413" w:type="dxa"/>
            <w:shd w:val="clear" w:color="auto" w:fill="FBE4D5" w:themeFill="accent2" w:themeFillTint="33"/>
          </w:tcPr>
          <w:p w:rsidR="008B0D0C" w:rsidRPr="006B0E1F" w:rsidRDefault="008B0D0C" w:rsidP="00D70650">
            <w:pPr>
              <w:jc w:val="center"/>
              <w:rPr>
                <w:rFonts w:ascii="Times New Roman" w:hAnsi="Times New Roman"/>
                <w:b/>
                <w:bCs/>
                <w:sz w:val="24"/>
                <w:szCs w:val="24"/>
                <w:lang w:bidi="hi-IN"/>
              </w:rPr>
            </w:pPr>
          </w:p>
        </w:tc>
        <w:tc>
          <w:tcPr>
            <w:tcW w:w="7603" w:type="dxa"/>
            <w:shd w:val="clear" w:color="auto" w:fill="FBE4D5" w:themeFill="accent2" w:themeFillTint="33"/>
          </w:tcPr>
          <w:p w:rsidR="008B0D0C" w:rsidRPr="008D40F3" w:rsidRDefault="008B0D0C" w:rsidP="00D70650">
            <w:pPr>
              <w:jc w:val="center"/>
              <w:rPr>
                <w:rFonts w:cs="Mangal"/>
                <w:sz w:val="24"/>
                <w:szCs w:val="24"/>
              </w:rPr>
            </w:pPr>
            <w:r w:rsidRPr="006B0E1F">
              <w:rPr>
                <w:rFonts w:ascii="Times New Roman" w:hAnsi="Times New Roman"/>
                <w:b/>
                <w:bCs/>
                <w:sz w:val="24"/>
                <w:szCs w:val="24"/>
                <w:lang w:bidi="hi-IN"/>
              </w:rPr>
              <w:t>Course Objective</w:t>
            </w:r>
          </w:p>
        </w:tc>
      </w:tr>
      <w:tr w:rsidR="00E6740C" w:rsidRPr="008D40F3" w:rsidTr="00D70650">
        <w:tc>
          <w:tcPr>
            <w:tcW w:w="1413" w:type="dxa"/>
          </w:tcPr>
          <w:p w:rsidR="00E6740C" w:rsidRPr="008D40F3" w:rsidRDefault="00E6740C" w:rsidP="00E6740C">
            <w:pPr>
              <w:jc w:val="center"/>
              <w:rPr>
                <w:rFonts w:cs="Mangal"/>
                <w:sz w:val="24"/>
                <w:szCs w:val="24"/>
                <w:cs/>
                <w:lang w:bidi="hi-IN"/>
              </w:rPr>
            </w:pPr>
            <w:r>
              <w:rPr>
                <w:rFonts w:cs="Mangal"/>
                <w:sz w:val="24"/>
                <w:szCs w:val="24"/>
                <w:lang w:bidi="hi-IN"/>
              </w:rPr>
              <w:t>1</w:t>
            </w:r>
          </w:p>
        </w:tc>
        <w:tc>
          <w:tcPr>
            <w:tcW w:w="7603" w:type="dxa"/>
          </w:tcPr>
          <w:p w:rsidR="00E6740C" w:rsidRPr="008D40F3" w:rsidRDefault="00E6740C" w:rsidP="00E6740C">
            <w:pPr>
              <w:rPr>
                <w:rFonts w:cs="Mangal"/>
                <w:sz w:val="24"/>
                <w:szCs w:val="24"/>
              </w:rPr>
            </w:pPr>
            <w:r w:rsidRPr="008D40F3">
              <w:rPr>
                <w:rFonts w:cs="Mangal"/>
                <w:sz w:val="24"/>
                <w:szCs w:val="24"/>
              </w:rPr>
              <w:t xml:space="preserve">2) </w:t>
            </w:r>
            <w:r w:rsidRPr="008D40F3">
              <w:rPr>
                <w:rFonts w:cs="Mangal"/>
                <w:sz w:val="24"/>
                <w:szCs w:val="24"/>
                <w:cs/>
                <w:lang w:bidi="hi-IN"/>
              </w:rPr>
              <w:t>मध्ययुगीनकालखंडातीलवाड्मयनिर्मिती</w:t>
            </w:r>
            <w:r w:rsidRPr="008D40F3">
              <w:rPr>
                <w:rFonts w:cs="Mangal"/>
                <w:sz w:val="24"/>
                <w:szCs w:val="24"/>
              </w:rPr>
              <w:t xml:space="preserve">, </w:t>
            </w:r>
            <w:r w:rsidRPr="008D40F3">
              <w:rPr>
                <w:rFonts w:cs="Mangal"/>
                <w:sz w:val="24"/>
                <w:szCs w:val="24"/>
                <w:cs/>
                <w:lang w:bidi="hi-IN"/>
              </w:rPr>
              <w:t>प्रेरणावसांस्कृतिकपार्श्वभूमीचाउलगडाकरणे</w:t>
            </w:r>
            <w:r w:rsidRPr="008D40F3">
              <w:rPr>
                <w:rFonts w:cs="Mangal"/>
                <w:sz w:val="24"/>
                <w:szCs w:val="24"/>
              </w:rPr>
              <w:t>.</w:t>
            </w:r>
          </w:p>
        </w:tc>
      </w:tr>
      <w:tr w:rsidR="00E6740C" w:rsidRPr="008D40F3" w:rsidTr="00D70650">
        <w:tc>
          <w:tcPr>
            <w:tcW w:w="1413" w:type="dxa"/>
          </w:tcPr>
          <w:p w:rsidR="00E6740C" w:rsidRPr="006942AD" w:rsidRDefault="00E6740C" w:rsidP="00E6740C">
            <w:pPr>
              <w:jc w:val="center"/>
              <w:rPr>
                <w:rFonts w:cs="Mangal"/>
                <w:sz w:val="24"/>
                <w:szCs w:val="24"/>
                <w:cs/>
                <w:lang w:bidi="hi-IN"/>
              </w:rPr>
            </w:pPr>
            <w:r>
              <w:rPr>
                <w:rFonts w:cs="Mangal"/>
                <w:sz w:val="24"/>
                <w:szCs w:val="24"/>
                <w:lang w:bidi="hi-IN"/>
              </w:rPr>
              <w:t>2</w:t>
            </w:r>
          </w:p>
        </w:tc>
        <w:tc>
          <w:tcPr>
            <w:tcW w:w="7603" w:type="dxa"/>
          </w:tcPr>
          <w:p w:rsidR="00E6740C" w:rsidRPr="008D40F3" w:rsidRDefault="00E6740C" w:rsidP="00E6740C">
            <w:pPr>
              <w:rPr>
                <w:rFonts w:cs="Mangal"/>
                <w:sz w:val="24"/>
                <w:szCs w:val="24"/>
              </w:rPr>
            </w:pPr>
            <w:r w:rsidRPr="008D40F3">
              <w:rPr>
                <w:rFonts w:cs="Mangal"/>
                <w:sz w:val="24"/>
                <w:szCs w:val="24"/>
              </w:rPr>
              <w:t xml:space="preserve">3) </w:t>
            </w:r>
            <w:r w:rsidRPr="008D40F3">
              <w:rPr>
                <w:rFonts w:cs="Mangal"/>
                <w:sz w:val="24"/>
                <w:szCs w:val="24"/>
                <w:cs/>
                <w:lang w:bidi="hi-IN"/>
              </w:rPr>
              <w:t>मध्ययुगीनकालखंडातीलवाड्मयीनपरंपरा</w:t>
            </w:r>
            <w:r w:rsidRPr="008D40F3">
              <w:rPr>
                <w:rFonts w:cs="Mangal"/>
                <w:sz w:val="24"/>
                <w:szCs w:val="24"/>
              </w:rPr>
              <w:t xml:space="preserve">, </w:t>
            </w:r>
            <w:r w:rsidRPr="008D40F3">
              <w:rPr>
                <w:rFonts w:cs="Mangal"/>
                <w:sz w:val="24"/>
                <w:szCs w:val="24"/>
                <w:cs/>
                <w:lang w:bidi="hi-IN"/>
              </w:rPr>
              <w:t>रचनाप्रकारवग्रंथकारयांचीमाहितीकरूनघेणे</w:t>
            </w:r>
            <w:r w:rsidRPr="008D40F3">
              <w:rPr>
                <w:rFonts w:cs="Mangal"/>
                <w:sz w:val="24"/>
                <w:szCs w:val="24"/>
              </w:rPr>
              <w:t>.</w:t>
            </w:r>
          </w:p>
        </w:tc>
      </w:tr>
      <w:tr w:rsidR="00E6740C" w:rsidRPr="008D40F3" w:rsidTr="00D70650">
        <w:tc>
          <w:tcPr>
            <w:tcW w:w="1413" w:type="dxa"/>
          </w:tcPr>
          <w:p w:rsidR="00E6740C" w:rsidRPr="008D40F3" w:rsidRDefault="00E6740C" w:rsidP="00E6740C">
            <w:pPr>
              <w:jc w:val="center"/>
              <w:rPr>
                <w:rFonts w:cs="Mangal"/>
                <w:sz w:val="24"/>
                <w:szCs w:val="24"/>
                <w:cs/>
                <w:lang w:bidi="hi-IN"/>
              </w:rPr>
            </w:pPr>
            <w:r>
              <w:rPr>
                <w:rFonts w:cs="Mangal"/>
                <w:sz w:val="24"/>
                <w:szCs w:val="24"/>
                <w:lang w:bidi="hi-IN"/>
              </w:rPr>
              <w:t>3</w:t>
            </w:r>
          </w:p>
        </w:tc>
        <w:tc>
          <w:tcPr>
            <w:tcW w:w="7603" w:type="dxa"/>
          </w:tcPr>
          <w:p w:rsidR="00E6740C" w:rsidRPr="008D40F3" w:rsidRDefault="00E6740C" w:rsidP="00E6740C">
            <w:pPr>
              <w:rPr>
                <w:rFonts w:cs="Mangal"/>
                <w:sz w:val="24"/>
                <w:szCs w:val="24"/>
              </w:rPr>
            </w:pPr>
            <w:r w:rsidRPr="008D40F3">
              <w:rPr>
                <w:rFonts w:cs="Mangal"/>
                <w:sz w:val="24"/>
                <w:szCs w:val="24"/>
              </w:rPr>
              <w:t xml:space="preserve">4) </w:t>
            </w:r>
            <w:r w:rsidRPr="008D40F3">
              <w:rPr>
                <w:rFonts w:cs="Mangal"/>
                <w:sz w:val="24"/>
                <w:szCs w:val="24"/>
                <w:cs/>
                <w:lang w:bidi="hi-IN"/>
              </w:rPr>
              <w:t>मध्ययुगीनकालखंडातीलमराठीभाषेचेस्वरूपस्पष्टकरणे</w:t>
            </w:r>
            <w:r w:rsidRPr="008D40F3">
              <w:rPr>
                <w:rFonts w:cs="Mangal"/>
                <w:sz w:val="24"/>
                <w:szCs w:val="24"/>
              </w:rPr>
              <w:t>.</w:t>
            </w:r>
          </w:p>
        </w:tc>
      </w:tr>
      <w:tr w:rsidR="00E6740C" w:rsidRPr="008D40F3" w:rsidTr="00D70650">
        <w:tc>
          <w:tcPr>
            <w:tcW w:w="1413" w:type="dxa"/>
          </w:tcPr>
          <w:p w:rsidR="00E6740C" w:rsidRPr="008D40F3" w:rsidRDefault="00E6740C" w:rsidP="00E6740C">
            <w:pPr>
              <w:jc w:val="center"/>
              <w:rPr>
                <w:rFonts w:cs="Mangal"/>
                <w:sz w:val="24"/>
                <w:szCs w:val="24"/>
                <w:cs/>
                <w:lang w:bidi="hi-IN"/>
              </w:rPr>
            </w:pPr>
            <w:r>
              <w:rPr>
                <w:rFonts w:cs="Mangal"/>
                <w:sz w:val="24"/>
                <w:szCs w:val="24"/>
                <w:lang w:bidi="hi-IN"/>
              </w:rPr>
              <w:t>4</w:t>
            </w:r>
          </w:p>
        </w:tc>
        <w:tc>
          <w:tcPr>
            <w:tcW w:w="7603" w:type="dxa"/>
          </w:tcPr>
          <w:p w:rsidR="00E6740C" w:rsidRPr="008D40F3" w:rsidRDefault="00E6740C" w:rsidP="00E6740C">
            <w:pPr>
              <w:rPr>
                <w:rFonts w:cs="Mangal"/>
                <w:sz w:val="24"/>
                <w:szCs w:val="24"/>
              </w:rPr>
            </w:pPr>
            <w:r w:rsidRPr="008D40F3">
              <w:rPr>
                <w:rFonts w:cs="Mangal"/>
                <w:sz w:val="24"/>
                <w:szCs w:val="24"/>
              </w:rPr>
              <w:t xml:space="preserve">5) </w:t>
            </w:r>
            <w:r w:rsidRPr="008D40F3">
              <w:rPr>
                <w:rFonts w:cs="Mangal"/>
                <w:sz w:val="24"/>
                <w:szCs w:val="24"/>
                <w:cs/>
                <w:lang w:bidi="hi-IN"/>
              </w:rPr>
              <w:t>वारकरीसंप्रदायातीलप्रमुखसंतकवींच्याकाव्यनिर्मितीचेस्वरूपजाणूनघेऊनत्यांचेवैशिष्ट्येलक्षातघेणे</w:t>
            </w:r>
            <w:r w:rsidRPr="008D40F3">
              <w:rPr>
                <w:rFonts w:cs="Mangal"/>
                <w:sz w:val="24"/>
                <w:szCs w:val="24"/>
              </w:rPr>
              <w:t>.</w:t>
            </w:r>
          </w:p>
        </w:tc>
      </w:tr>
      <w:tr w:rsidR="00E6740C" w:rsidRPr="008D40F3" w:rsidTr="00D70650">
        <w:tc>
          <w:tcPr>
            <w:tcW w:w="1413" w:type="dxa"/>
          </w:tcPr>
          <w:p w:rsidR="00E6740C" w:rsidRPr="008D40F3" w:rsidRDefault="00E6740C" w:rsidP="00E6740C">
            <w:pPr>
              <w:jc w:val="center"/>
              <w:rPr>
                <w:rFonts w:cs="Mangal"/>
                <w:sz w:val="24"/>
                <w:szCs w:val="24"/>
                <w:cs/>
                <w:lang w:bidi="hi-IN"/>
              </w:rPr>
            </w:pPr>
            <w:r>
              <w:rPr>
                <w:rFonts w:cs="Mangal"/>
                <w:sz w:val="24"/>
                <w:szCs w:val="24"/>
                <w:lang w:bidi="hi-IN"/>
              </w:rPr>
              <w:t>5</w:t>
            </w:r>
          </w:p>
        </w:tc>
        <w:tc>
          <w:tcPr>
            <w:tcW w:w="7603" w:type="dxa"/>
          </w:tcPr>
          <w:p w:rsidR="00E6740C" w:rsidRPr="008D40F3" w:rsidRDefault="00E6740C" w:rsidP="00E6740C">
            <w:pPr>
              <w:rPr>
                <w:rFonts w:cs="Mangal"/>
                <w:sz w:val="24"/>
                <w:szCs w:val="24"/>
              </w:rPr>
            </w:pPr>
            <w:r w:rsidRPr="008D40F3">
              <w:rPr>
                <w:rFonts w:cs="Mangal"/>
                <w:sz w:val="24"/>
                <w:szCs w:val="24"/>
              </w:rPr>
              <w:t xml:space="preserve">6) </w:t>
            </w:r>
            <w:r w:rsidRPr="008D40F3">
              <w:rPr>
                <w:rFonts w:cs="Mangal"/>
                <w:sz w:val="24"/>
                <w:szCs w:val="24"/>
                <w:cs/>
                <w:lang w:bidi="hi-IN"/>
              </w:rPr>
              <w:t>पंडितीकाव्याचेस्वरूपसमजावूनघेणे</w:t>
            </w:r>
            <w:r w:rsidRPr="008D40F3">
              <w:rPr>
                <w:rFonts w:cs="Mangal"/>
                <w:sz w:val="24"/>
                <w:szCs w:val="24"/>
              </w:rPr>
              <w:t>.</w:t>
            </w:r>
          </w:p>
        </w:tc>
      </w:tr>
      <w:tr w:rsidR="008B0D0C" w:rsidRPr="008D40F3" w:rsidTr="00D70650">
        <w:tc>
          <w:tcPr>
            <w:tcW w:w="1413"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603" w:type="dxa"/>
            <w:shd w:val="clear" w:color="auto" w:fill="FBE4D5" w:themeFill="accent2" w:themeFillTint="33"/>
          </w:tcPr>
          <w:p w:rsidR="008B0D0C" w:rsidRPr="008D40F3" w:rsidRDefault="008B0D0C" w:rsidP="00D70650">
            <w:pPr>
              <w:jc w:val="center"/>
              <w:rPr>
                <w:rFonts w:cs="Mangal"/>
                <w:sz w:val="24"/>
                <w:szCs w:val="24"/>
              </w:rPr>
            </w:pPr>
            <w:r w:rsidRPr="005D23E0">
              <w:rPr>
                <w:rFonts w:ascii="Times New Roman" w:hAnsi="Times New Roman"/>
                <w:b/>
                <w:bCs/>
                <w:sz w:val="24"/>
                <w:szCs w:val="24"/>
              </w:rPr>
              <w:t>Course Outcome</w:t>
            </w:r>
          </w:p>
        </w:tc>
      </w:tr>
      <w:tr w:rsidR="00D70650" w:rsidRPr="008D40F3" w:rsidTr="00D70650">
        <w:tc>
          <w:tcPr>
            <w:tcW w:w="1413" w:type="dxa"/>
            <w:vAlign w:val="center"/>
          </w:tcPr>
          <w:p w:rsidR="00D70650" w:rsidRPr="008B0D0C" w:rsidRDefault="00D70650" w:rsidP="00D70650">
            <w:pPr>
              <w:jc w:val="center"/>
              <w:rPr>
                <w:rFonts w:cs="Mangal"/>
                <w:b/>
                <w:sz w:val="24"/>
                <w:szCs w:val="24"/>
              </w:rPr>
            </w:pPr>
            <w:r w:rsidRPr="008B0D0C">
              <w:rPr>
                <w:rFonts w:cs="Mangal"/>
                <w:b/>
                <w:sz w:val="24"/>
                <w:szCs w:val="24"/>
              </w:rPr>
              <w:t>CO 1</w:t>
            </w:r>
          </w:p>
        </w:tc>
        <w:tc>
          <w:tcPr>
            <w:tcW w:w="7603" w:type="dxa"/>
          </w:tcPr>
          <w:p w:rsidR="00D70650" w:rsidRPr="008D40F3" w:rsidRDefault="00D70650" w:rsidP="00D70650">
            <w:pPr>
              <w:rPr>
                <w:rFonts w:cs="Mangal"/>
                <w:sz w:val="24"/>
                <w:szCs w:val="24"/>
              </w:rPr>
            </w:pPr>
            <w:r w:rsidRPr="008D40F3">
              <w:rPr>
                <w:rFonts w:cs="Mangal"/>
                <w:sz w:val="24"/>
                <w:szCs w:val="24"/>
              </w:rPr>
              <w:t xml:space="preserve">2) </w:t>
            </w:r>
            <w:r w:rsidRPr="008D40F3">
              <w:rPr>
                <w:rFonts w:cs="Mangal"/>
                <w:sz w:val="24"/>
                <w:szCs w:val="24"/>
                <w:cs/>
                <w:lang w:bidi="hi-IN"/>
              </w:rPr>
              <w:t>प्राचीनमराठीवाड्मयाचाचेरचनाप्रकारसमजतील</w:t>
            </w:r>
            <w:r w:rsidRPr="008D40F3">
              <w:rPr>
                <w:rFonts w:cs="Mangal"/>
                <w:sz w:val="24"/>
                <w:szCs w:val="24"/>
              </w:rPr>
              <w:t>.</w:t>
            </w:r>
          </w:p>
        </w:tc>
      </w:tr>
      <w:tr w:rsidR="00D70650" w:rsidRPr="008D40F3" w:rsidTr="00D70650">
        <w:tc>
          <w:tcPr>
            <w:tcW w:w="1413" w:type="dxa"/>
            <w:vAlign w:val="center"/>
          </w:tcPr>
          <w:p w:rsidR="00D70650" w:rsidRPr="008B0D0C" w:rsidRDefault="00D70650" w:rsidP="00D70650">
            <w:pPr>
              <w:jc w:val="center"/>
              <w:rPr>
                <w:rFonts w:cs="Mangal"/>
                <w:b/>
                <w:sz w:val="24"/>
                <w:szCs w:val="24"/>
              </w:rPr>
            </w:pPr>
            <w:r w:rsidRPr="008B0D0C">
              <w:rPr>
                <w:rFonts w:cs="Mangal"/>
                <w:b/>
                <w:sz w:val="24"/>
                <w:szCs w:val="24"/>
              </w:rPr>
              <w:t>CO 2</w:t>
            </w:r>
          </w:p>
        </w:tc>
        <w:tc>
          <w:tcPr>
            <w:tcW w:w="7603" w:type="dxa"/>
          </w:tcPr>
          <w:p w:rsidR="00D70650" w:rsidRPr="008D40F3" w:rsidRDefault="00D70650" w:rsidP="00D70650">
            <w:pPr>
              <w:rPr>
                <w:rFonts w:cs="Mangal"/>
                <w:sz w:val="24"/>
                <w:szCs w:val="24"/>
              </w:rPr>
            </w:pPr>
            <w:r w:rsidRPr="008D40F3">
              <w:rPr>
                <w:rFonts w:cs="Mangal"/>
                <w:sz w:val="24"/>
                <w:szCs w:val="24"/>
              </w:rPr>
              <w:t xml:space="preserve">3) </w:t>
            </w:r>
            <w:r w:rsidRPr="008D40F3">
              <w:rPr>
                <w:rFonts w:cs="Mangal"/>
                <w:sz w:val="24"/>
                <w:szCs w:val="24"/>
                <w:cs/>
                <w:lang w:bidi="hi-IN"/>
              </w:rPr>
              <w:t>मराठीभाषेबद्दलअभिमाननिर्माणहोईल</w:t>
            </w:r>
            <w:r w:rsidRPr="008D40F3">
              <w:rPr>
                <w:rFonts w:cs="Mangal"/>
                <w:sz w:val="24"/>
                <w:szCs w:val="24"/>
              </w:rPr>
              <w:t>.</w:t>
            </w:r>
          </w:p>
        </w:tc>
      </w:tr>
    </w:tbl>
    <w:p w:rsidR="00610E51" w:rsidRDefault="00610E51" w:rsidP="00610E51">
      <w:pPr>
        <w:rPr>
          <w:rFonts w:cs="Mangal"/>
          <w:sz w:val="24"/>
          <w:szCs w:val="24"/>
        </w:rPr>
      </w:pPr>
    </w:p>
    <w:p w:rsidR="00610E51" w:rsidRDefault="00610E51" w:rsidP="00610E51">
      <w:pPr>
        <w:rPr>
          <w:rFonts w:cs="Mangal"/>
          <w:sz w:val="24"/>
          <w:szCs w:val="24"/>
        </w:rPr>
      </w:pPr>
    </w:p>
    <w:p w:rsidR="00610E51" w:rsidRDefault="00610E51" w:rsidP="00610E51">
      <w:pPr>
        <w:rPr>
          <w:rFonts w:cs="Mangal"/>
          <w:sz w:val="24"/>
          <w:szCs w:val="24"/>
        </w:rPr>
      </w:pPr>
    </w:p>
    <w:p w:rsidR="00610E51" w:rsidRDefault="00610E51" w:rsidP="00610E51">
      <w:pPr>
        <w:rPr>
          <w:rFonts w:cs="Mangal"/>
          <w:sz w:val="24"/>
          <w:szCs w:val="24"/>
        </w:rPr>
      </w:pPr>
    </w:p>
    <w:p w:rsidR="00610E51" w:rsidRPr="00873327" w:rsidRDefault="00610E51" w:rsidP="00610E51">
      <w:pPr>
        <w:jc w:val="center"/>
        <w:rPr>
          <w:rFonts w:cs="Mangal"/>
          <w:b/>
          <w:bCs/>
          <w:sz w:val="24"/>
          <w:szCs w:val="24"/>
        </w:rPr>
      </w:pPr>
      <w:r w:rsidRPr="00873327">
        <w:rPr>
          <w:rFonts w:cs="Mangal"/>
          <w:b/>
          <w:bCs/>
          <w:sz w:val="24"/>
          <w:szCs w:val="24"/>
          <w:cs/>
          <w:lang w:bidi="hi-IN"/>
        </w:rPr>
        <w:lastRenderedPageBreak/>
        <w:t>सत्र</w:t>
      </w:r>
      <w:r w:rsidRPr="00873327">
        <w:rPr>
          <w:rFonts w:cs="Mangal"/>
          <w:b/>
          <w:bCs/>
          <w:sz w:val="24"/>
          <w:szCs w:val="24"/>
        </w:rPr>
        <w:t xml:space="preserve"> -</w:t>
      </w:r>
      <w:r w:rsidRPr="00873327">
        <w:rPr>
          <w:rFonts w:cs="Mangal"/>
          <w:b/>
          <w:bCs/>
          <w:sz w:val="24"/>
          <w:szCs w:val="24"/>
          <w:cs/>
          <w:lang w:bidi="hi-IN"/>
        </w:rPr>
        <w:t>६</w:t>
      </w:r>
    </w:p>
    <w:p w:rsidR="00610E51" w:rsidRPr="00873327" w:rsidRDefault="00610E51" w:rsidP="00610E51">
      <w:pPr>
        <w:jc w:val="center"/>
        <w:rPr>
          <w:rFonts w:cs="Mangal"/>
          <w:b/>
          <w:bCs/>
          <w:sz w:val="24"/>
          <w:szCs w:val="24"/>
        </w:rPr>
      </w:pPr>
      <w:r w:rsidRPr="00873327">
        <w:rPr>
          <w:rFonts w:cs="Mangal"/>
          <w:b/>
          <w:bCs/>
          <w:sz w:val="24"/>
          <w:szCs w:val="24"/>
          <w:cs/>
          <w:lang w:bidi="hi-IN"/>
        </w:rPr>
        <w:t>पेपर</w:t>
      </w:r>
      <w:r w:rsidRPr="00873327">
        <w:rPr>
          <w:rFonts w:cs="Mangal"/>
          <w:b/>
          <w:bCs/>
          <w:sz w:val="24"/>
          <w:szCs w:val="24"/>
        </w:rPr>
        <w:t xml:space="preserve"> -</w:t>
      </w:r>
      <w:r w:rsidRPr="00873327">
        <w:rPr>
          <w:rFonts w:cs="Mangal"/>
          <w:b/>
          <w:bCs/>
          <w:sz w:val="24"/>
          <w:szCs w:val="24"/>
          <w:cs/>
          <w:lang w:bidi="hi-IN"/>
        </w:rPr>
        <w:t>मध्ययुगीनमराठीवाड्मयाचाइतिहास</w:t>
      </w:r>
    </w:p>
    <w:tbl>
      <w:tblPr>
        <w:tblStyle w:val="TableGrid"/>
        <w:tblW w:w="0" w:type="auto"/>
        <w:tblLook w:val="04A0"/>
      </w:tblPr>
      <w:tblGrid>
        <w:gridCol w:w="1413"/>
        <w:gridCol w:w="7603"/>
      </w:tblGrid>
      <w:tr w:rsidR="008B0D0C" w:rsidRPr="008D40F3" w:rsidTr="00D70650">
        <w:tc>
          <w:tcPr>
            <w:tcW w:w="1413" w:type="dxa"/>
            <w:shd w:val="clear" w:color="auto" w:fill="FBE4D5" w:themeFill="accent2" w:themeFillTint="33"/>
          </w:tcPr>
          <w:p w:rsidR="008B0D0C" w:rsidRPr="006B0E1F" w:rsidRDefault="008B0D0C" w:rsidP="00D70650">
            <w:pPr>
              <w:jc w:val="center"/>
              <w:rPr>
                <w:rFonts w:ascii="Times New Roman" w:hAnsi="Times New Roman"/>
                <w:b/>
                <w:bCs/>
                <w:sz w:val="24"/>
                <w:szCs w:val="24"/>
                <w:lang w:bidi="hi-IN"/>
              </w:rPr>
            </w:pPr>
          </w:p>
        </w:tc>
        <w:tc>
          <w:tcPr>
            <w:tcW w:w="7603" w:type="dxa"/>
            <w:shd w:val="clear" w:color="auto" w:fill="FBE4D5" w:themeFill="accent2" w:themeFillTint="33"/>
          </w:tcPr>
          <w:p w:rsidR="008B0D0C" w:rsidRPr="008D40F3" w:rsidRDefault="008B0D0C" w:rsidP="00D70650">
            <w:pPr>
              <w:jc w:val="center"/>
              <w:rPr>
                <w:rFonts w:cs="Mangal"/>
                <w:sz w:val="24"/>
                <w:szCs w:val="24"/>
              </w:rPr>
            </w:pPr>
            <w:r w:rsidRPr="006B0E1F">
              <w:rPr>
                <w:rFonts w:ascii="Times New Roman" w:hAnsi="Times New Roman"/>
                <w:b/>
                <w:bCs/>
                <w:sz w:val="24"/>
                <w:szCs w:val="24"/>
                <w:lang w:bidi="hi-IN"/>
              </w:rPr>
              <w:t>Course Objective</w:t>
            </w:r>
          </w:p>
        </w:tc>
      </w:tr>
      <w:tr w:rsidR="00E6740C" w:rsidRPr="008D40F3" w:rsidTr="00D70650">
        <w:tc>
          <w:tcPr>
            <w:tcW w:w="1413" w:type="dxa"/>
          </w:tcPr>
          <w:p w:rsidR="00E6740C" w:rsidRPr="008D40F3" w:rsidRDefault="00E6740C" w:rsidP="00E6740C">
            <w:pPr>
              <w:jc w:val="center"/>
              <w:rPr>
                <w:rFonts w:cs="Mangal"/>
                <w:sz w:val="24"/>
                <w:szCs w:val="24"/>
                <w:cs/>
                <w:lang w:bidi="hi-IN"/>
              </w:rPr>
            </w:pPr>
            <w:r>
              <w:rPr>
                <w:rFonts w:cs="Mangal"/>
                <w:sz w:val="24"/>
                <w:szCs w:val="24"/>
                <w:lang w:bidi="hi-IN"/>
              </w:rPr>
              <w:t>1</w:t>
            </w:r>
          </w:p>
        </w:tc>
        <w:tc>
          <w:tcPr>
            <w:tcW w:w="7603" w:type="dxa"/>
          </w:tcPr>
          <w:p w:rsidR="00E6740C" w:rsidRPr="008D40F3" w:rsidRDefault="00E6740C" w:rsidP="00E6740C">
            <w:pPr>
              <w:rPr>
                <w:rFonts w:cs="Mangal"/>
                <w:sz w:val="24"/>
                <w:szCs w:val="24"/>
              </w:rPr>
            </w:pPr>
            <w:r w:rsidRPr="008D40F3">
              <w:rPr>
                <w:rFonts w:cs="Mangal"/>
                <w:sz w:val="24"/>
                <w:szCs w:val="24"/>
              </w:rPr>
              <w:t xml:space="preserve">2)  </w:t>
            </w:r>
            <w:r w:rsidRPr="008D40F3">
              <w:rPr>
                <w:rFonts w:cs="Mangal"/>
                <w:sz w:val="24"/>
                <w:szCs w:val="24"/>
                <w:cs/>
                <w:lang w:bidi="hi-IN"/>
              </w:rPr>
              <w:t>इतरधर्मियांनीकेलेल्यावाड्मयीननिर्मितीचापरीक्षणकरूनघेणे</w:t>
            </w:r>
            <w:r w:rsidRPr="008D40F3">
              <w:rPr>
                <w:rFonts w:cs="Mangal"/>
                <w:sz w:val="24"/>
                <w:szCs w:val="24"/>
              </w:rPr>
              <w:t>.</w:t>
            </w:r>
          </w:p>
        </w:tc>
      </w:tr>
      <w:tr w:rsidR="00E6740C" w:rsidRPr="008D40F3" w:rsidTr="00D70650">
        <w:tc>
          <w:tcPr>
            <w:tcW w:w="1413" w:type="dxa"/>
          </w:tcPr>
          <w:p w:rsidR="00E6740C" w:rsidRPr="006942AD" w:rsidRDefault="00E6740C" w:rsidP="00E6740C">
            <w:pPr>
              <w:jc w:val="center"/>
              <w:rPr>
                <w:rFonts w:cs="Mangal"/>
                <w:sz w:val="24"/>
                <w:szCs w:val="24"/>
                <w:cs/>
                <w:lang w:bidi="hi-IN"/>
              </w:rPr>
            </w:pPr>
            <w:r>
              <w:rPr>
                <w:rFonts w:cs="Mangal"/>
                <w:sz w:val="24"/>
                <w:szCs w:val="24"/>
                <w:lang w:bidi="hi-IN"/>
              </w:rPr>
              <w:t>2</w:t>
            </w:r>
          </w:p>
        </w:tc>
        <w:tc>
          <w:tcPr>
            <w:tcW w:w="7603" w:type="dxa"/>
          </w:tcPr>
          <w:p w:rsidR="00E6740C" w:rsidRPr="008D40F3" w:rsidRDefault="00E6740C" w:rsidP="00E6740C">
            <w:pPr>
              <w:rPr>
                <w:rFonts w:cs="Mangal"/>
                <w:sz w:val="24"/>
                <w:szCs w:val="24"/>
              </w:rPr>
            </w:pPr>
            <w:r w:rsidRPr="008D40F3">
              <w:rPr>
                <w:rFonts w:cs="Mangal"/>
                <w:sz w:val="24"/>
                <w:szCs w:val="24"/>
              </w:rPr>
              <w:t xml:space="preserve">3)  </w:t>
            </w:r>
            <w:r w:rsidRPr="008D40F3">
              <w:rPr>
                <w:rFonts w:cs="Mangal"/>
                <w:sz w:val="24"/>
                <w:szCs w:val="24"/>
                <w:cs/>
                <w:lang w:bidi="hi-IN"/>
              </w:rPr>
              <w:t>वेगवेगळ्यापंथाच्यावाड्मयाचापरिचयकरूनघेणे</w:t>
            </w:r>
            <w:r w:rsidRPr="008D40F3">
              <w:rPr>
                <w:rFonts w:cs="Mangal"/>
                <w:sz w:val="24"/>
                <w:szCs w:val="24"/>
              </w:rPr>
              <w:t>.</w:t>
            </w:r>
          </w:p>
        </w:tc>
      </w:tr>
      <w:tr w:rsidR="00E6740C" w:rsidRPr="008D40F3" w:rsidTr="00D70650">
        <w:tc>
          <w:tcPr>
            <w:tcW w:w="1413" w:type="dxa"/>
          </w:tcPr>
          <w:p w:rsidR="00E6740C" w:rsidRPr="008D40F3" w:rsidRDefault="00E6740C" w:rsidP="00E6740C">
            <w:pPr>
              <w:jc w:val="center"/>
              <w:rPr>
                <w:rFonts w:cs="Mangal"/>
                <w:sz w:val="24"/>
                <w:szCs w:val="24"/>
                <w:cs/>
                <w:lang w:bidi="hi-IN"/>
              </w:rPr>
            </w:pPr>
            <w:r>
              <w:rPr>
                <w:rFonts w:cs="Mangal"/>
                <w:sz w:val="24"/>
                <w:szCs w:val="24"/>
                <w:lang w:bidi="hi-IN"/>
              </w:rPr>
              <w:t>3</w:t>
            </w:r>
          </w:p>
        </w:tc>
        <w:tc>
          <w:tcPr>
            <w:tcW w:w="7603" w:type="dxa"/>
          </w:tcPr>
          <w:p w:rsidR="00E6740C" w:rsidRPr="008D40F3" w:rsidRDefault="00E6740C" w:rsidP="00E6740C">
            <w:pPr>
              <w:rPr>
                <w:rFonts w:cs="Mangal"/>
                <w:sz w:val="24"/>
                <w:szCs w:val="24"/>
              </w:rPr>
            </w:pPr>
            <w:r w:rsidRPr="008D40F3">
              <w:rPr>
                <w:rFonts w:cs="Mangal"/>
                <w:sz w:val="24"/>
                <w:szCs w:val="24"/>
              </w:rPr>
              <w:t xml:space="preserve">4)  </w:t>
            </w:r>
            <w:r w:rsidRPr="008D40F3">
              <w:rPr>
                <w:rFonts w:cs="Mangal"/>
                <w:sz w:val="24"/>
                <w:szCs w:val="24"/>
                <w:cs/>
                <w:lang w:bidi="hi-IN"/>
              </w:rPr>
              <w:t>बखरवाड्मयनिर्मितीचापरिचयकरूनघेऊनत्याचीठळकवैशिष्ट्येजाणूनघेणे</w:t>
            </w:r>
            <w:r w:rsidRPr="008D40F3">
              <w:rPr>
                <w:rFonts w:cs="Mangal"/>
                <w:sz w:val="24"/>
                <w:szCs w:val="24"/>
              </w:rPr>
              <w:t>.</w:t>
            </w:r>
          </w:p>
        </w:tc>
      </w:tr>
      <w:tr w:rsidR="00E6740C" w:rsidRPr="008D40F3" w:rsidTr="00D70650">
        <w:tc>
          <w:tcPr>
            <w:tcW w:w="1413" w:type="dxa"/>
          </w:tcPr>
          <w:p w:rsidR="00E6740C" w:rsidRPr="008D40F3" w:rsidRDefault="00E6740C" w:rsidP="00E6740C">
            <w:pPr>
              <w:jc w:val="center"/>
              <w:rPr>
                <w:rFonts w:cs="Mangal"/>
                <w:sz w:val="24"/>
                <w:szCs w:val="24"/>
                <w:cs/>
                <w:lang w:bidi="hi-IN"/>
              </w:rPr>
            </w:pPr>
            <w:r>
              <w:rPr>
                <w:rFonts w:cs="Mangal"/>
                <w:sz w:val="24"/>
                <w:szCs w:val="24"/>
                <w:lang w:bidi="hi-IN"/>
              </w:rPr>
              <w:t>4</w:t>
            </w:r>
          </w:p>
        </w:tc>
        <w:tc>
          <w:tcPr>
            <w:tcW w:w="7603" w:type="dxa"/>
          </w:tcPr>
          <w:p w:rsidR="00E6740C" w:rsidRPr="008D40F3" w:rsidRDefault="00E6740C" w:rsidP="00E6740C">
            <w:pPr>
              <w:rPr>
                <w:rFonts w:cs="Mangal"/>
                <w:sz w:val="24"/>
                <w:szCs w:val="24"/>
              </w:rPr>
            </w:pPr>
            <w:r w:rsidRPr="008D40F3">
              <w:rPr>
                <w:rFonts w:cs="Mangal"/>
                <w:sz w:val="24"/>
                <w:szCs w:val="24"/>
              </w:rPr>
              <w:t xml:space="preserve">5) </w:t>
            </w:r>
            <w:r w:rsidRPr="008D40F3">
              <w:rPr>
                <w:rFonts w:cs="Mangal"/>
                <w:sz w:val="24"/>
                <w:szCs w:val="24"/>
                <w:cs/>
                <w:lang w:bidi="hi-IN"/>
              </w:rPr>
              <w:t>मध्ययुगीनकालखंडातीलप्रमुखसंप्रदायवग्रंथनिर्मितीयांचाअनुबंधस्पष्टकरणे</w:t>
            </w:r>
            <w:r w:rsidRPr="008D40F3">
              <w:rPr>
                <w:rFonts w:cs="Mangal"/>
                <w:sz w:val="24"/>
                <w:szCs w:val="24"/>
              </w:rPr>
              <w:t>.</w:t>
            </w:r>
          </w:p>
        </w:tc>
      </w:tr>
      <w:tr w:rsidR="008B0D0C" w:rsidRPr="008D40F3" w:rsidTr="00D70650">
        <w:tc>
          <w:tcPr>
            <w:tcW w:w="1413"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603" w:type="dxa"/>
            <w:shd w:val="clear" w:color="auto" w:fill="FBE4D5" w:themeFill="accent2" w:themeFillTint="33"/>
          </w:tcPr>
          <w:p w:rsidR="008B0D0C" w:rsidRPr="008D40F3" w:rsidRDefault="008B0D0C" w:rsidP="00D70650">
            <w:pPr>
              <w:jc w:val="center"/>
              <w:rPr>
                <w:rFonts w:cs="Mangal"/>
                <w:sz w:val="24"/>
                <w:szCs w:val="24"/>
              </w:rPr>
            </w:pPr>
            <w:r w:rsidRPr="005D23E0">
              <w:rPr>
                <w:rFonts w:ascii="Times New Roman" w:hAnsi="Times New Roman"/>
                <w:b/>
                <w:bCs/>
                <w:sz w:val="24"/>
                <w:szCs w:val="24"/>
              </w:rPr>
              <w:t>Course Outcome</w:t>
            </w:r>
          </w:p>
        </w:tc>
      </w:tr>
      <w:tr w:rsidR="00D70650" w:rsidRPr="008D40F3" w:rsidTr="00D70650">
        <w:tc>
          <w:tcPr>
            <w:tcW w:w="1413" w:type="dxa"/>
            <w:vAlign w:val="center"/>
          </w:tcPr>
          <w:p w:rsidR="00D70650" w:rsidRPr="008B0D0C" w:rsidRDefault="00D70650" w:rsidP="00D70650">
            <w:pPr>
              <w:jc w:val="center"/>
              <w:rPr>
                <w:rFonts w:cs="Mangal"/>
                <w:b/>
                <w:sz w:val="24"/>
                <w:szCs w:val="24"/>
              </w:rPr>
            </w:pPr>
            <w:r w:rsidRPr="008B0D0C">
              <w:rPr>
                <w:rFonts w:cs="Mangal"/>
                <w:b/>
                <w:sz w:val="24"/>
                <w:szCs w:val="24"/>
              </w:rPr>
              <w:t>CO 1</w:t>
            </w:r>
          </w:p>
        </w:tc>
        <w:tc>
          <w:tcPr>
            <w:tcW w:w="7603" w:type="dxa"/>
          </w:tcPr>
          <w:p w:rsidR="00D70650" w:rsidRPr="008D40F3" w:rsidRDefault="00D70650" w:rsidP="00D70650">
            <w:pPr>
              <w:rPr>
                <w:rFonts w:cs="Mangal"/>
                <w:sz w:val="24"/>
                <w:szCs w:val="24"/>
              </w:rPr>
            </w:pPr>
            <w:r w:rsidRPr="008D40F3">
              <w:rPr>
                <w:rFonts w:cs="Mangal"/>
                <w:sz w:val="24"/>
                <w:szCs w:val="24"/>
              </w:rPr>
              <w:t xml:space="preserve">2)  </w:t>
            </w:r>
            <w:r w:rsidRPr="008D40F3">
              <w:rPr>
                <w:rFonts w:cs="Mangal"/>
                <w:sz w:val="24"/>
                <w:szCs w:val="24"/>
                <w:cs/>
                <w:lang w:bidi="hi-IN"/>
              </w:rPr>
              <w:t>बखरवाड्मयाचापरिचयहोईल</w:t>
            </w:r>
            <w:r w:rsidRPr="008D40F3">
              <w:rPr>
                <w:rFonts w:cs="Mangal"/>
                <w:sz w:val="24"/>
                <w:szCs w:val="24"/>
              </w:rPr>
              <w:t>.</w:t>
            </w:r>
          </w:p>
        </w:tc>
      </w:tr>
      <w:tr w:rsidR="00D70650" w:rsidRPr="008D40F3" w:rsidTr="00D70650">
        <w:tc>
          <w:tcPr>
            <w:tcW w:w="1413" w:type="dxa"/>
            <w:vAlign w:val="center"/>
          </w:tcPr>
          <w:p w:rsidR="00D70650" w:rsidRPr="008B0D0C" w:rsidRDefault="00D70650" w:rsidP="00D70650">
            <w:pPr>
              <w:jc w:val="center"/>
              <w:rPr>
                <w:rFonts w:cs="Mangal"/>
                <w:b/>
                <w:sz w:val="24"/>
                <w:szCs w:val="24"/>
              </w:rPr>
            </w:pPr>
            <w:r w:rsidRPr="008B0D0C">
              <w:rPr>
                <w:rFonts w:cs="Mangal"/>
                <w:b/>
                <w:sz w:val="24"/>
                <w:szCs w:val="24"/>
              </w:rPr>
              <w:t>CO 2</w:t>
            </w:r>
          </w:p>
        </w:tc>
        <w:tc>
          <w:tcPr>
            <w:tcW w:w="7603" w:type="dxa"/>
          </w:tcPr>
          <w:p w:rsidR="00D70650" w:rsidRPr="008D40F3" w:rsidRDefault="00D70650" w:rsidP="00D70650">
            <w:pPr>
              <w:rPr>
                <w:rFonts w:cs="Mangal"/>
                <w:sz w:val="24"/>
                <w:szCs w:val="24"/>
              </w:rPr>
            </w:pPr>
            <w:r w:rsidRPr="008D40F3">
              <w:rPr>
                <w:rFonts w:cs="Mangal"/>
                <w:sz w:val="24"/>
                <w:szCs w:val="24"/>
              </w:rPr>
              <w:t xml:space="preserve">3)  </w:t>
            </w:r>
            <w:r w:rsidRPr="008D40F3">
              <w:rPr>
                <w:rFonts w:cs="Mangal"/>
                <w:sz w:val="24"/>
                <w:szCs w:val="24"/>
                <w:cs/>
                <w:lang w:bidi="hi-IN"/>
              </w:rPr>
              <w:t>वेगवेगळ्यापंथाच्यावाड्मयाचेस्वरूपलक्षातयेईल</w:t>
            </w:r>
            <w:r w:rsidRPr="008D40F3">
              <w:rPr>
                <w:rFonts w:cs="Mangal"/>
                <w:sz w:val="24"/>
                <w:szCs w:val="24"/>
              </w:rPr>
              <w:t>.</w:t>
            </w:r>
          </w:p>
        </w:tc>
      </w:tr>
      <w:tr w:rsidR="00D70650" w:rsidRPr="008D40F3" w:rsidTr="00D70650">
        <w:tc>
          <w:tcPr>
            <w:tcW w:w="1413" w:type="dxa"/>
            <w:vAlign w:val="center"/>
          </w:tcPr>
          <w:p w:rsidR="00D70650" w:rsidRPr="008B0D0C" w:rsidRDefault="00D70650" w:rsidP="00D70650">
            <w:pPr>
              <w:jc w:val="center"/>
              <w:rPr>
                <w:rFonts w:cs="Mangal"/>
                <w:b/>
                <w:sz w:val="24"/>
                <w:szCs w:val="24"/>
              </w:rPr>
            </w:pPr>
            <w:r w:rsidRPr="008B0D0C">
              <w:rPr>
                <w:rFonts w:cs="Mangal"/>
                <w:b/>
                <w:sz w:val="24"/>
                <w:szCs w:val="24"/>
              </w:rPr>
              <w:t>CO 3</w:t>
            </w:r>
          </w:p>
        </w:tc>
        <w:tc>
          <w:tcPr>
            <w:tcW w:w="7603" w:type="dxa"/>
          </w:tcPr>
          <w:p w:rsidR="00D70650" w:rsidRPr="008D40F3" w:rsidRDefault="00D70650" w:rsidP="00D70650">
            <w:pPr>
              <w:rPr>
                <w:rFonts w:cs="Mangal"/>
                <w:sz w:val="24"/>
                <w:szCs w:val="24"/>
              </w:rPr>
            </w:pPr>
            <w:r w:rsidRPr="008D40F3">
              <w:rPr>
                <w:rFonts w:cs="Mangal"/>
                <w:sz w:val="24"/>
                <w:szCs w:val="24"/>
              </w:rPr>
              <w:t xml:space="preserve">4) </w:t>
            </w:r>
            <w:r w:rsidRPr="008D40F3">
              <w:rPr>
                <w:rFonts w:cs="Mangal"/>
                <w:sz w:val="24"/>
                <w:szCs w:val="24"/>
                <w:cs/>
                <w:lang w:bidi="hi-IN"/>
              </w:rPr>
              <w:t>वेगवेगळ्याधर्मियांनीकेलेल्यावाडमयनिर्मितीचापरिचयहोईल</w:t>
            </w:r>
            <w:r w:rsidRPr="008D40F3">
              <w:rPr>
                <w:rFonts w:cs="Mangal"/>
                <w:sz w:val="24"/>
                <w:szCs w:val="24"/>
              </w:rPr>
              <w:t>.</w:t>
            </w:r>
          </w:p>
        </w:tc>
      </w:tr>
      <w:tr w:rsidR="00D70650" w:rsidRPr="008D40F3" w:rsidTr="00D70650">
        <w:tc>
          <w:tcPr>
            <w:tcW w:w="1413" w:type="dxa"/>
            <w:vAlign w:val="center"/>
          </w:tcPr>
          <w:p w:rsidR="00D70650" w:rsidRPr="008B0D0C" w:rsidRDefault="00D70650" w:rsidP="00D70650">
            <w:pPr>
              <w:jc w:val="center"/>
              <w:rPr>
                <w:rFonts w:cs="Mangal"/>
                <w:b/>
                <w:sz w:val="24"/>
                <w:szCs w:val="24"/>
              </w:rPr>
            </w:pPr>
            <w:r w:rsidRPr="008B0D0C">
              <w:rPr>
                <w:rFonts w:cs="Mangal"/>
                <w:b/>
                <w:sz w:val="24"/>
                <w:szCs w:val="24"/>
              </w:rPr>
              <w:t>CO 4</w:t>
            </w:r>
          </w:p>
        </w:tc>
        <w:tc>
          <w:tcPr>
            <w:tcW w:w="7603" w:type="dxa"/>
          </w:tcPr>
          <w:p w:rsidR="00D70650" w:rsidRPr="008D40F3" w:rsidRDefault="00D70650" w:rsidP="00D70650">
            <w:pPr>
              <w:rPr>
                <w:rFonts w:cs="Mangal"/>
                <w:sz w:val="24"/>
                <w:szCs w:val="24"/>
              </w:rPr>
            </w:pPr>
            <w:r w:rsidRPr="008D40F3">
              <w:rPr>
                <w:rFonts w:cs="Mangal"/>
                <w:sz w:val="24"/>
                <w:szCs w:val="24"/>
              </w:rPr>
              <w:t xml:space="preserve">5) </w:t>
            </w:r>
            <w:r w:rsidRPr="008D40F3">
              <w:rPr>
                <w:rFonts w:cs="Mangal"/>
                <w:sz w:val="24"/>
                <w:szCs w:val="24"/>
                <w:cs/>
                <w:lang w:bidi="hi-IN"/>
              </w:rPr>
              <w:t>मध्ययुगीनवाड्मयाचेस्वरूपस्पष्टहोईल</w:t>
            </w:r>
            <w:r w:rsidRPr="008D40F3">
              <w:rPr>
                <w:rFonts w:cs="Mangal"/>
                <w:sz w:val="24"/>
                <w:szCs w:val="24"/>
              </w:rPr>
              <w:t>.</w:t>
            </w:r>
          </w:p>
        </w:tc>
      </w:tr>
    </w:tbl>
    <w:p w:rsidR="00610E51" w:rsidRDefault="00610E51" w:rsidP="00610E51">
      <w:pPr>
        <w:rPr>
          <w:rFonts w:cs="Mangal"/>
          <w:sz w:val="24"/>
          <w:szCs w:val="24"/>
        </w:rPr>
      </w:pPr>
    </w:p>
    <w:p w:rsidR="00610E51" w:rsidRPr="00873327" w:rsidRDefault="00610E51" w:rsidP="00610E51">
      <w:pPr>
        <w:jc w:val="center"/>
        <w:rPr>
          <w:rFonts w:cs="Mangal"/>
          <w:b/>
          <w:bCs/>
          <w:sz w:val="24"/>
          <w:szCs w:val="24"/>
        </w:rPr>
      </w:pPr>
      <w:r w:rsidRPr="00873327">
        <w:rPr>
          <w:rFonts w:cs="Mangal"/>
          <w:b/>
          <w:bCs/>
          <w:sz w:val="24"/>
          <w:szCs w:val="24"/>
        </w:rPr>
        <w:t>T.Y.B.A Marathi</w:t>
      </w:r>
    </w:p>
    <w:p w:rsidR="00610E51" w:rsidRPr="00873327" w:rsidRDefault="00610E51" w:rsidP="00610E51">
      <w:pPr>
        <w:jc w:val="center"/>
        <w:rPr>
          <w:rFonts w:cs="Mangal"/>
          <w:b/>
          <w:bCs/>
          <w:sz w:val="24"/>
          <w:szCs w:val="24"/>
        </w:rPr>
      </w:pPr>
      <w:r w:rsidRPr="00873327">
        <w:rPr>
          <w:rFonts w:cs="Mangal"/>
          <w:b/>
          <w:bCs/>
          <w:sz w:val="24"/>
          <w:szCs w:val="24"/>
          <w:cs/>
          <w:lang w:bidi="hi-IN"/>
        </w:rPr>
        <w:t>पेपरचेनाव</w:t>
      </w:r>
      <w:r w:rsidRPr="00873327">
        <w:rPr>
          <w:rFonts w:cs="Mangal"/>
          <w:b/>
          <w:bCs/>
          <w:sz w:val="24"/>
          <w:szCs w:val="24"/>
        </w:rPr>
        <w:t xml:space="preserve"> - </w:t>
      </w:r>
      <w:r w:rsidRPr="00873327">
        <w:rPr>
          <w:rFonts w:cs="Mangal"/>
          <w:b/>
          <w:bCs/>
          <w:sz w:val="24"/>
          <w:szCs w:val="24"/>
          <w:cs/>
          <w:lang w:bidi="hi-IN"/>
        </w:rPr>
        <w:t>साहित्यआणिसमाजभाग</w:t>
      </w:r>
      <w:r w:rsidRPr="00873327">
        <w:rPr>
          <w:rFonts w:cs="Mangal"/>
          <w:b/>
          <w:bCs/>
          <w:sz w:val="24"/>
          <w:szCs w:val="24"/>
        </w:rPr>
        <w:t xml:space="preserve">- </w:t>
      </w:r>
      <w:r w:rsidRPr="00873327">
        <w:rPr>
          <w:rFonts w:cs="Mangal"/>
          <w:b/>
          <w:bCs/>
          <w:sz w:val="24"/>
          <w:szCs w:val="24"/>
          <w:cs/>
          <w:lang w:bidi="hi-IN"/>
        </w:rPr>
        <w:t>०१</w:t>
      </w:r>
      <w:r>
        <w:rPr>
          <w:rFonts w:cs="Mangal" w:hint="cs"/>
          <w:b/>
          <w:bCs/>
          <w:sz w:val="24"/>
          <w:szCs w:val="24"/>
          <w:cs/>
          <w:lang w:bidi="hi-IN"/>
        </w:rPr>
        <w:t xml:space="preserve">: </w:t>
      </w:r>
      <w:r w:rsidRPr="00873327">
        <w:rPr>
          <w:rFonts w:cs="Mangal"/>
          <w:b/>
          <w:bCs/>
          <w:sz w:val="24"/>
          <w:szCs w:val="24"/>
          <w:cs/>
          <w:lang w:bidi="hi-IN"/>
        </w:rPr>
        <w:t>पेपरनंबर</w:t>
      </w:r>
      <w:r w:rsidRPr="00873327">
        <w:rPr>
          <w:rFonts w:cs="Mangal"/>
          <w:b/>
          <w:bCs/>
          <w:sz w:val="24"/>
          <w:szCs w:val="24"/>
        </w:rPr>
        <w:t xml:space="preserve"> -</w:t>
      </w:r>
      <w:r w:rsidRPr="00873327">
        <w:rPr>
          <w:rFonts w:cs="Mangal"/>
          <w:b/>
          <w:bCs/>
          <w:sz w:val="24"/>
          <w:szCs w:val="24"/>
          <w:cs/>
          <w:lang w:bidi="hi-IN"/>
        </w:rPr>
        <w:t>६</w:t>
      </w:r>
    </w:p>
    <w:p w:rsidR="00610E51" w:rsidRPr="00873327" w:rsidRDefault="00610E51" w:rsidP="00610E51">
      <w:pPr>
        <w:jc w:val="center"/>
        <w:rPr>
          <w:rFonts w:cs="Mangal"/>
          <w:b/>
          <w:bCs/>
          <w:sz w:val="24"/>
          <w:szCs w:val="24"/>
        </w:rPr>
      </w:pPr>
      <w:r w:rsidRPr="00873327">
        <w:rPr>
          <w:rFonts w:cs="Mangal"/>
          <w:b/>
          <w:bCs/>
          <w:sz w:val="24"/>
          <w:szCs w:val="24"/>
          <w:cs/>
          <w:lang w:bidi="hi-IN"/>
        </w:rPr>
        <w:t>सत्र</w:t>
      </w:r>
      <w:r w:rsidRPr="00873327">
        <w:rPr>
          <w:rFonts w:cs="Mangal"/>
          <w:b/>
          <w:bCs/>
          <w:sz w:val="24"/>
          <w:szCs w:val="24"/>
        </w:rPr>
        <w:t xml:space="preserve"> -</w:t>
      </w:r>
      <w:r w:rsidRPr="00873327">
        <w:rPr>
          <w:rFonts w:cs="Mangal"/>
          <w:b/>
          <w:bCs/>
          <w:sz w:val="24"/>
          <w:szCs w:val="24"/>
          <w:cs/>
          <w:lang w:bidi="hi-IN"/>
        </w:rPr>
        <w:t>५</w:t>
      </w:r>
    </w:p>
    <w:tbl>
      <w:tblPr>
        <w:tblStyle w:val="TableGrid"/>
        <w:tblW w:w="0" w:type="auto"/>
        <w:tblLook w:val="04A0"/>
      </w:tblPr>
      <w:tblGrid>
        <w:gridCol w:w="1413"/>
        <w:gridCol w:w="7603"/>
      </w:tblGrid>
      <w:tr w:rsidR="008B0D0C" w:rsidRPr="008D40F3" w:rsidTr="00986D76">
        <w:tc>
          <w:tcPr>
            <w:tcW w:w="1413"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603" w:type="dxa"/>
            <w:shd w:val="clear" w:color="auto" w:fill="FBE4D5" w:themeFill="accent2" w:themeFillTint="33"/>
          </w:tcPr>
          <w:p w:rsidR="008B0D0C" w:rsidRPr="008D40F3" w:rsidRDefault="008B0D0C" w:rsidP="00D70650">
            <w:pPr>
              <w:jc w:val="center"/>
              <w:rPr>
                <w:rFonts w:cs="Mangal"/>
                <w:sz w:val="24"/>
                <w:szCs w:val="24"/>
              </w:rPr>
            </w:pPr>
            <w:r w:rsidRPr="005D23E0">
              <w:rPr>
                <w:rFonts w:ascii="Times New Roman" w:hAnsi="Times New Roman"/>
                <w:b/>
                <w:bCs/>
                <w:sz w:val="24"/>
                <w:szCs w:val="24"/>
              </w:rPr>
              <w:t>Course Outcome</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1</w:t>
            </w:r>
          </w:p>
        </w:tc>
        <w:tc>
          <w:tcPr>
            <w:tcW w:w="7603" w:type="dxa"/>
          </w:tcPr>
          <w:p w:rsidR="00986D76" w:rsidRPr="008D40F3" w:rsidRDefault="00986D76" w:rsidP="00986D76">
            <w:pPr>
              <w:rPr>
                <w:rFonts w:cs="Mangal"/>
                <w:sz w:val="24"/>
                <w:szCs w:val="24"/>
              </w:rPr>
            </w:pPr>
            <w:r w:rsidRPr="008D40F3">
              <w:rPr>
                <w:rFonts w:cs="Mangal"/>
                <w:sz w:val="24"/>
                <w:szCs w:val="24"/>
              </w:rPr>
              <w:t xml:space="preserve">2)  </w:t>
            </w:r>
            <w:r w:rsidRPr="008D40F3">
              <w:rPr>
                <w:rFonts w:cs="Mangal"/>
                <w:sz w:val="24"/>
                <w:szCs w:val="24"/>
                <w:cs/>
                <w:lang w:bidi="hi-IN"/>
              </w:rPr>
              <w:t>महानगरीयसाहित्याच्याजाणिवासमजावूनघेणे</w:t>
            </w:r>
            <w:r w:rsidRPr="008D40F3">
              <w:rPr>
                <w:rFonts w:cs="Mangal"/>
                <w:sz w:val="24"/>
                <w:szCs w:val="24"/>
              </w:rPr>
              <w:t>.</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2</w:t>
            </w:r>
          </w:p>
        </w:tc>
        <w:tc>
          <w:tcPr>
            <w:tcW w:w="7603" w:type="dxa"/>
          </w:tcPr>
          <w:p w:rsidR="00986D76" w:rsidRPr="008D40F3" w:rsidRDefault="00986D76" w:rsidP="00986D76">
            <w:pPr>
              <w:rPr>
                <w:rFonts w:cs="Mangal"/>
                <w:sz w:val="24"/>
                <w:szCs w:val="24"/>
              </w:rPr>
            </w:pPr>
            <w:r w:rsidRPr="008D40F3">
              <w:rPr>
                <w:rFonts w:cs="Mangal"/>
                <w:sz w:val="24"/>
                <w:szCs w:val="24"/>
              </w:rPr>
              <w:t xml:space="preserve">3)  </w:t>
            </w:r>
            <w:r w:rsidRPr="008D40F3">
              <w:rPr>
                <w:rFonts w:cs="Mangal"/>
                <w:sz w:val="24"/>
                <w:szCs w:val="24"/>
                <w:cs/>
                <w:lang w:bidi="hi-IN"/>
              </w:rPr>
              <w:t>ग्रामीणसाहित्याच्याजाणिवासमजूनघेणे</w:t>
            </w:r>
            <w:r w:rsidRPr="008D40F3">
              <w:rPr>
                <w:rFonts w:cs="Mangal"/>
                <w:sz w:val="24"/>
                <w:szCs w:val="24"/>
              </w:rPr>
              <w:t>.</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3</w:t>
            </w:r>
          </w:p>
        </w:tc>
        <w:tc>
          <w:tcPr>
            <w:tcW w:w="7603" w:type="dxa"/>
          </w:tcPr>
          <w:p w:rsidR="00986D76" w:rsidRPr="008D40F3" w:rsidRDefault="00986D76" w:rsidP="00986D76">
            <w:pPr>
              <w:rPr>
                <w:rFonts w:cs="Mangal"/>
                <w:sz w:val="24"/>
                <w:szCs w:val="24"/>
              </w:rPr>
            </w:pPr>
            <w:r w:rsidRPr="008D40F3">
              <w:rPr>
                <w:rFonts w:cs="Mangal"/>
                <w:sz w:val="24"/>
                <w:szCs w:val="24"/>
              </w:rPr>
              <w:t xml:space="preserve">4) </w:t>
            </w:r>
            <w:r w:rsidRPr="008D40F3">
              <w:rPr>
                <w:rFonts w:cs="Mangal"/>
                <w:sz w:val="24"/>
                <w:szCs w:val="24"/>
                <w:cs/>
                <w:lang w:bidi="hi-IN"/>
              </w:rPr>
              <w:t>निवडककलाकृतींच्याआधारेप्रवृत्तीचाशोधघेणे</w:t>
            </w:r>
            <w:r w:rsidRPr="008D40F3">
              <w:rPr>
                <w:rFonts w:cs="Mangal"/>
                <w:sz w:val="24"/>
                <w:szCs w:val="24"/>
              </w:rPr>
              <w:t>.</w:t>
            </w:r>
          </w:p>
        </w:tc>
      </w:tr>
    </w:tbl>
    <w:p w:rsidR="00610E51" w:rsidRPr="008D40F3" w:rsidRDefault="00610E51" w:rsidP="00610E51">
      <w:pPr>
        <w:rPr>
          <w:rFonts w:cs="Mangal"/>
          <w:sz w:val="24"/>
          <w:szCs w:val="24"/>
        </w:rPr>
      </w:pPr>
    </w:p>
    <w:tbl>
      <w:tblPr>
        <w:tblStyle w:val="TableGrid"/>
        <w:tblW w:w="0" w:type="auto"/>
        <w:tblLook w:val="04A0"/>
      </w:tblPr>
      <w:tblGrid>
        <w:gridCol w:w="1413"/>
        <w:gridCol w:w="7603"/>
      </w:tblGrid>
      <w:tr w:rsidR="008B0D0C" w:rsidRPr="008D40F3" w:rsidTr="00986D76">
        <w:tc>
          <w:tcPr>
            <w:tcW w:w="1413"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603" w:type="dxa"/>
            <w:shd w:val="clear" w:color="auto" w:fill="FBE4D5" w:themeFill="accent2" w:themeFillTint="33"/>
          </w:tcPr>
          <w:p w:rsidR="008B0D0C" w:rsidRPr="008D40F3" w:rsidRDefault="008B0D0C" w:rsidP="00D70650">
            <w:pPr>
              <w:jc w:val="center"/>
              <w:rPr>
                <w:rFonts w:cs="Mangal"/>
                <w:sz w:val="24"/>
                <w:szCs w:val="24"/>
              </w:rPr>
            </w:pPr>
            <w:r w:rsidRPr="005D23E0">
              <w:rPr>
                <w:rFonts w:ascii="Times New Roman" w:hAnsi="Times New Roman"/>
                <w:b/>
                <w:bCs/>
                <w:sz w:val="24"/>
                <w:szCs w:val="24"/>
              </w:rPr>
              <w:t>Course Outcome</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1</w:t>
            </w:r>
          </w:p>
        </w:tc>
        <w:tc>
          <w:tcPr>
            <w:tcW w:w="7603" w:type="dxa"/>
          </w:tcPr>
          <w:p w:rsidR="00986D76" w:rsidRPr="008D40F3" w:rsidRDefault="00986D76" w:rsidP="00986D76">
            <w:pPr>
              <w:rPr>
                <w:rFonts w:cs="Mangal"/>
                <w:sz w:val="24"/>
                <w:szCs w:val="24"/>
              </w:rPr>
            </w:pPr>
            <w:r w:rsidRPr="008D40F3">
              <w:rPr>
                <w:rFonts w:cs="Mangal"/>
                <w:sz w:val="24"/>
                <w:szCs w:val="24"/>
              </w:rPr>
              <w:t xml:space="preserve">2)  </w:t>
            </w:r>
            <w:r w:rsidRPr="008D40F3">
              <w:rPr>
                <w:rFonts w:cs="Mangal"/>
                <w:sz w:val="24"/>
                <w:szCs w:val="24"/>
                <w:cs/>
                <w:lang w:bidi="hi-IN"/>
              </w:rPr>
              <w:t>महानगरीयवग्रामीणजाणिवेच्यासाहित्याचावसमाजाचाअन्योन्यसंबंधलक्षातयेईल</w:t>
            </w:r>
            <w:r w:rsidRPr="008D40F3">
              <w:rPr>
                <w:rFonts w:cs="Mangal"/>
                <w:sz w:val="24"/>
                <w:szCs w:val="24"/>
              </w:rPr>
              <w:t>.</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2</w:t>
            </w:r>
          </w:p>
        </w:tc>
        <w:tc>
          <w:tcPr>
            <w:tcW w:w="7603" w:type="dxa"/>
          </w:tcPr>
          <w:p w:rsidR="00986D76" w:rsidRPr="008D40F3" w:rsidRDefault="00986D76" w:rsidP="00986D76">
            <w:pPr>
              <w:rPr>
                <w:rFonts w:cs="Mangal"/>
                <w:sz w:val="24"/>
                <w:szCs w:val="24"/>
              </w:rPr>
            </w:pPr>
            <w:r w:rsidRPr="008D40F3">
              <w:rPr>
                <w:rFonts w:cs="Mangal"/>
                <w:sz w:val="24"/>
                <w:szCs w:val="24"/>
              </w:rPr>
              <w:t xml:space="preserve">4) </w:t>
            </w:r>
            <w:r w:rsidRPr="008D40F3">
              <w:rPr>
                <w:rFonts w:cs="Mangal"/>
                <w:sz w:val="24"/>
                <w:szCs w:val="24"/>
                <w:cs/>
                <w:lang w:bidi="hi-IN"/>
              </w:rPr>
              <w:t>निवडककलाकृतीच्याआधारेविविधवाड्मयीनप्रवाहाचापरिचयहोईल</w:t>
            </w:r>
            <w:r w:rsidRPr="008D40F3">
              <w:rPr>
                <w:rFonts w:cs="Mangal"/>
                <w:sz w:val="24"/>
                <w:szCs w:val="24"/>
              </w:rPr>
              <w:t>.</w:t>
            </w:r>
          </w:p>
        </w:tc>
      </w:tr>
    </w:tbl>
    <w:p w:rsidR="00610E51" w:rsidRPr="00873327" w:rsidRDefault="00610E51" w:rsidP="00610E51">
      <w:pPr>
        <w:jc w:val="center"/>
        <w:rPr>
          <w:rFonts w:cs="Mangal"/>
          <w:b/>
          <w:bCs/>
          <w:sz w:val="24"/>
          <w:szCs w:val="24"/>
        </w:rPr>
      </w:pPr>
      <w:r w:rsidRPr="00873327">
        <w:rPr>
          <w:rFonts w:cs="Mangal"/>
          <w:b/>
          <w:bCs/>
          <w:sz w:val="24"/>
          <w:szCs w:val="24"/>
          <w:cs/>
          <w:lang w:bidi="hi-IN"/>
        </w:rPr>
        <w:t>सत्र</w:t>
      </w:r>
      <w:r w:rsidRPr="00873327">
        <w:rPr>
          <w:rFonts w:cs="Mangal"/>
          <w:b/>
          <w:bCs/>
          <w:sz w:val="24"/>
          <w:szCs w:val="24"/>
        </w:rPr>
        <w:t xml:space="preserve"> -</w:t>
      </w:r>
      <w:r w:rsidRPr="00873327">
        <w:rPr>
          <w:rFonts w:cs="Mangal"/>
          <w:b/>
          <w:bCs/>
          <w:sz w:val="24"/>
          <w:szCs w:val="24"/>
          <w:cs/>
          <w:lang w:bidi="hi-IN"/>
        </w:rPr>
        <w:t>६</w:t>
      </w:r>
    </w:p>
    <w:tbl>
      <w:tblPr>
        <w:tblStyle w:val="TableGrid"/>
        <w:tblW w:w="0" w:type="auto"/>
        <w:tblLook w:val="04A0"/>
      </w:tblPr>
      <w:tblGrid>
        <w:gridCol w:w="1413"/>
        <w:gridCol w:w="7603"/>
      </w:tblGrid>
      <w:tr w:rsidR="008B0D0C" w:rsidRPr="008D40F3" w:rsidTr="00986D76">
        <w:tc>
          <w:tcPr>
            <w:tcW w:w="1413" w:type="dxa"/>
            <w:shd w:val="clear" w:color="auto" w:fill="FBE4D5" w:themeFill="accent2" w:themeFillTint="33"/>
          </w:tcPr>
          <w:p w:rsidR="008B0D0C" w:rsidRPr="006B0E1F" w:rsidRDefault="008B0D0C" w:rsidP="00D70650">
            <w:pPr>
              <w:jc w:val="center"/>
              <w:rPr>
                <w:rFonts w:ascii="Times New Roman" w:hAnsi="Times New Roman"/>
                <w:b/>
                <w:bCs/>
                <w:sz w:val="24"/>
                <w:szCs w:val="24"/>
                <w:lang w:bidi="hi-IN"/>
              </w:rPr>
            </w:pPr>
          </w:p>
        </w:tc>
        <w:tc>
          <w:tcPr>
            <w:tcW w:w="7603" w:type="dxa"/>
            <w:shd w:val="clear" w:color="auto" w:fill="FBE4D5" w:themeFill="accent2" w:themeFillTint="33"/>
          </w:tcPr>
          <w:p w:rsidR="008B0D0C" w:rsidRPr="008D40F3" w:rsidRDefault="008B0D0C" w:rsidP="00D70650">
            <w:pPr>
              <w:jc w:val="center"/>
              <w:rPr>
                <w:rFonts w:cs="Mangal"/>
                <w:sz w:val="24"/>
                <w:szCs w:val="24"/>
              </w:rPr>
            </w:pPr>
            <w:r w:rsidRPr="006B0E1F">
              <w:rPr>
                <w:rFonts w:ascii="Times New Roman" w:hAnsi="Times New Roman"/>
                <w:b/>
                <w:bCs/>
                <w:sz w:val="24"/>
                <w:szCs w:val="24"/>
                <w:lang w:bidi="hi-IN"/>
              </w:rPr>
              <w:t>Course Objective</w:t>
            </w:r>
          </w:p>
        </w:tc>
      </w:tr>
      <w:tr w:rsidR="00E6740C" w:rsidRPr="008D40F3" w:rsidTr="00986D76">
        <w:tc>
          <w:tcPr>
            <w:tcW w:w="1413" w:type="dxa"/>
          </w:tcPr>
          <w:p w:rsidR="00E6740C" w:rsidRPr="008D40F3" w:rsidRDefault="00E6740C" w:rsidP="00E6740C">
            <w:pPr>
              <w:jc w:val="center"/>
              <w:rPr>
                <w:rFonts w:cs="Mangal"/>
                <w:sz w:val="24"/>
                <w:szCs w:val="24"/>
                <w:cs/>
                <w:lang w:bidi="hi-IN"/>
              </w:rPr>
            </w:pPr>
            <w:r>
              <w:rPr>
                <w:rFonts w:cs="Mangal"/>
                <w:sz w:val="24"/>
                <w:szCs w:val="24"/>
                <w:lang w:bidi="hi-IN"/>
              </w:rPr>
              <w:t>1</w:t>
            </w:r>
          </w:p>
        </w:tc>
        <w:tc>
          <w:tcPr>
            <w:tcW w:w="7603" w:type="dxa"/>
          </w:tcPr>
          <w:p w:rsidR="00E6740C" w:rsidRPr="008D40F3" w:rsidRDefault="00E6740C" w:rsidP="00E6740C">
            <w:pPr>
              <w:rPr>
                <w:rFonts w:cs="Mangal"/>
                <w:sz w:val="24"/>
                <w:szCs w:val="24"/>
              </w:rPr>
            </w:pPr>
            <w:r w:rsidRPr="008D40F3">
              <w:rPr>
                <w:rFonts w:cs="Mangal"/>
                <w:sz w:val="24"/>
                <w:szCs w:val="24"/>
              </w:rPr>
              <w:t xml:space="preserve">2)  </w:t>
            </w:r>
            <w:r w:rsidRPr="008D40F3">
              <w:rPr>
                <w:rFonts w:cs="Mangal"/>
                <w:sz w:val="24"/>
                <w:szCs w:val="24"/>
                <w:cs/>
                <w:lang w:bidi="hi-IN"/>
              </w:rPr>
              <w:t>दलितसाहित्याचेस्वरूपवैशिष्ट्येसमजावूनघेणे</w:t>
            </w:r>
            <w:r w:rsidRPr="008D40F3">
              <w:rPr>
                <w:rFonts w:cs="Mangal"/>
                <w:sz w:val="24"/>
                <w:szCs w:val="24"/>
              </w:rPr>
              <w:t>.</w:t>
            </w:r>
          </w:p>
        </w:tc>
      </w:tr>
      <w:tr w:rsidR="00E6740C" w:rsidRPr="008D40F3" w:rsidTr="00986D76">
        <w:tc>
          <w:tcPr>
            <w:tcW w:w="1413" w:type="dxa"/>
          </w:tcPr>
          <w:p w:rsidR="00E6740C" w:rsidRPr="006942AD" w:rsidRDefault="00E6740C" w:rsidP="00E6740C">
            <w:pPr>
              <w:jc w:val="center"/>
              <w:rPr>
                <w:rFonts w:cs="Mangal"/>
                <w:sz w:val="24"/>
                <w:szCs w:val="24"/>
                <w:cs/>
                <w:lang w:bidi="hi-IN"/>
              </w:rPr>
            </w:pPr>
            <w:r>
              <w:rPr>
                <w:rFonts w:cs="Mangal"/>
                <w:sz w:val="24"/>
                <w:szCs w:val="24"/>
                <w:lang w:bidi="hi-IN"/>
              </w:rPr>
              <w:t>2</w:t>
            </w:r>
          </w:p>
        </w:tc>
        <w:tc>
          <w:tcPr>
            <w:tcW w:w="7603" w:type="dxa"/>
          </w:tcPr>
          <w:p w:rsidR="00E6740C" w:rsidRPr="008D40F3" w:rsidRDefault="00E6740C" w:rsidP="00E6740C">
            <w:pPr>
              <w:rPr>
                <w:rFonts w:cs="Mangal"/>
                <w:sz w:val="24"/>
                <w:szCs w:val="24"/>
              </w:rPr>
            </w:pPr>
            <w:r w:rsidRPr="008D40F3">
              <w:rPr>
                <w:rFonts w:cs="Mangal"/>
                <w:sz w:val="24"/>
                <w:szCs w:val="24"/>
              </w:rPr>
              <w:t xml:space="preserve">3) </w:t>
            </w:r>
            <w:r w:rsidRPr="008D40F3">
              <w:rPr>
                <w:rFonts w:cs="Mangal"/>
                <w:sz w:val="24"/>
                <w:szCs w:val="24"/>
                <w:cs/>
                <w:lang w:bidi="hi-IN"/>
              </w:rPr>
              <w:t>स्रीवादीजाणिवेच्यासाहित्याचीवैशिष्ट्यसमजावूनघेणे</w:t>
            </w:r>
            <w:r w:rsidRPr="008D40F3">
              <w:rPr>
                <w:rFonts w:cs="Mangal"/>
                <w:sz w:val="24"/>
                <w:szCs w:val="24"/>
              </w:rPr>
              <w:t>.</w:t>
            </w:r>
          </w:p>
        </w:tc>
      </w:tr>
      <w:tr w:rsidR="00E6740C" w:rsidRPr="008D40F3" w:rsidTr="00986D76">
        <w:tc>
          <w:tcPr>
            <w:tcW w:w="1413" w:type="dxa"/>
          </w:tcPr>
          <w:p w:rsidR="00E6740C" w:rsidRPr="008D40F3" w:rsidRDefault="00E6740C" w:rsidP="00E6740C">
            <w:pPr>
              <w:jc w:val="center"/>
              <w:rPr>
                <w:rFonts w:cs="Mangal"/>
                <w:sz w:val="24"/>
                <w:szCs w:val="24"/>
                <w:cs/>
                <w:lang w:bidi="hi-IN"/>
              </w:rPr>
            </w:pPr>
            <w:r>
              <w:rPr>
                <w:rFonts w:cs="Mangal"/>
                <w:sz w:val="24"/>
                <w:szCs w:val="24"/>
                <w:lang w:bidi="hi-IN"/>
              </w:rPr>
              <w:t>3</w:t>
            </w:r>
          </w:p>
        </w:tc>
        <w:tc>
          <w:tcPr>
            <w:tcW w:w="7603" w:type="dxa"/>
          </w:tcPr>
          <w:p w:rsidR="00E6740C" w:rsidRPr="008D40F3" w:rsidRDefault="00E6740C" w:rsidP="00E6740C">
            <w:pPr>
              <w:rPr>
                <w:rFonts w:cs="Mangal"/>
                <w:sz w:val="24"/>
                <w:szCs w:val="24"/>
              </w:rPr>
            </w:pPr>
            <w:r w:rsidRPr="008D40F3">
              <w:rPr>
                <w:rFonts w:cs="Mangal"/>
                <w:sz w:val="24"/>
                <w:szCs w:val="24"/>
              </w:rPr>
              <w:t xml:space="preserve">4) </w:t>
            </w:r>
            <w:r w:rsidRPr="008D40F3">
              <w:rPr>
                <w:rFonts w:cs="Mangal"/>
                <w:sz w:val="24"/>
                <w:szCs w:val="24"/>
                <w:cs/>
                <w:lang w:bidi="hi-IN"/>
              </w:rPr>
              <w:t>निवडककलाकृतीच्याआधारेवाड्मयीनप्रवाहसमजावूनघेणे</w:t>
            </w:r>
            <w:r w:rsidRPr="008D40F3">
              <w:rPr>
                <w:rFonts w:cs="Mangal"/>
                <w:sz w:val="24"/>
                <w:szCs w:val="24"/>
              </w:rPr>
              <w:t>.</w:t>
            </w:r>
          </w:p>
        </w:tc>
      </w:tr>
      <w:tr w:rsidR="008B0D0C" w:rsidRPr="008D40F3" w:rsidTr="00986D76">
        <w:tc>
          <w:tcPr>
            <w:tcW w:w="1413" w:type="dxa"/>
            <w:shd w:val="clear" w:color="auto" w:fill="FBE4D5" w:themeFill="accent2" w:themeFillTint="33"/>
          </w:tcPr>
          <w:p w:rsidR="008B0D0C" w:rsidRDefault="008B0D0C" w:rsidP="00D70650">
            <w:pPr>
              <w:jc w:val="center"/>
              <w:rPr>
                <w:rFonts w:cs="Mangal"/>
                <w:sz w:val="24"/>
                <w:szCs w:val="24"/>
              </w:rPr>
            </w:pPr>
          </w:p>
        </w:tc>
        <w:tc>
          <w:tcPr>
            <w:tcW w:w="7603" w:type="dxa"/>
            <w:shd w:val="clear" w:color="auto" w:fill="FBE4D5" w:themeFill="accent2" w:themeFillTint="33"/>
          </w:tcPr>
          <w:p w:rsidR="008B0D0C" w:rsidRPr="008D40F3" w:rsidRDefault="008B0D0C" w:rsidP="00D70650">
            <w:pPr>
              <w:jc w:val="center"/>
              <w:rPr>
                <w:rFonts w:cs="Mangal"/>
                <w:sz w:val="24"/>
                <w:szCs w:val="24"/>
              </w:rPr>
            </w:pPr>
            <w:r w:rsidRPr="005D23E0">
              <w:rPr>
                <w:rFonts w:ascii="Times New Roman" w:hAnsi="Times New Roman"/>
                <w:b/>
                <w:bCs/>
                <w:sz w:val="24"/>
                <w:szCs w:val="24"/>
              </w:rPr>
              <w:t>Course Outcome</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1</w:t>
            </w:r>
          </w:p>
        </w:tc>
        <w:tc>
          <w:tcPr>
            <w:tcW w:w="7603" w:type="dxa"/>
          </w:tcPr>
          <w:p w:rsidR="00986D76" w:rsidRPr="008D40F3" w:rsidRDefault="00986D76" w:rsidP="00986D76">
            <w:pPr>
              <w:rPr>
                <w:rFonts w:cs="Mangal"/>
                <w:sz w:val="24"/>
                <w:szCs w:val="24"/>
              </w:rPr>
            </w:pPr>
            <w:r w:rsidRPr="008D40F3">
              <w:rPr>
                <w:rFonts w:cs="Mangal"/>
                <w:sz w:val="24"/>
                <w:szCs w:val="24"/>
              </w:rPr>
              <w:t xml:space="preserve">2)  </w:t>
            </w:r>
            <w:r w:rsidRPr="008D40F3">
              <w:rPr>
                <w:rFonts w:cs="Mangal"/>
                <w:sz w:val="24"/>
                <w:szCs w:val="24"/>
                <w:cs/>
                <w:lang w:bidi="hi-IN"/>
              </w:rPr>
              <w:t>दलितसाहित्याचीनिर्मितीप्रक्रियासमजेल</w:t>
            </w:r>
            <w:r w:rsidRPr="008D40F3">
              <w:rPr>
                <w:rFonts w:cs="Mangal"/>
                <w:sz w:val="24"/>
                <w:szCs w:val="24"/>
              </w:rPr>
              <w:t>.</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2</w:t>
            </w:r>
          </w:p>
        </w:tc>
        <w:tc>
          <w:tcPr>
            <w:tcW w:w="7603" w:type="dxa"/>
          </w:tcPr>
          <w:p w:rsidR="00986D76" w:rsidRPr="008D40F3" w:rsidRDefault="00986D76" w:rsidP="00986D76">
            <w:pPr>
              <w:rPr>
                <w:rFonts w:cs="Mangal"/>
                <w:sz w:val="24"/>
                <w:szCs w:val="24"/>
              </w:rPr>
            </w:pPr>
            <w:r w:rsidRPr="008D40F3">
              <w:rPr>
                <w:rFonts w:cs="Mangal"/>
                <w:sz w:val="24"/>
                <w:szCs w:val="24"/>
              </w:rPr>
              <w:t xml:space="preserve">3) </w:t>
            </w:r>
            <w:r w:rsidRPr="008D40F3">
              <w:rPr>
                <w:rFonts w:cs="Mangal"/>
                <w:sz w:val="24"/>
                <w:szCs w:val="24"/>
                <w:cs/>
                <w:lang w:bidi="hi-IN"/>
              </w:rPr>
              <w:t>स्त्रीवादीजाणीवआणिवाड्मयीनप्रवृत्तीचेज्ञानहोईल</w:t>
            </w:r>
            <w:r w:rsidRPr="008D40F3">
              <w:rPr>
                <w:rFonts w:cs="Mangal"/>
                <w:sz w:val="24"/>
                <w:szCs w:val="24"/>
              </w:rPr>
              <w:t>.</w:t>
            </w:r>
          </w:p>
        </w:tc>
      </w:tr>
    </w:tbl>
    <w:p w:rsidR="00610E51" w:rsidRPr="00873327" w:rsidRDefault="00610E51" w:rsidP="00610E51">
      <w:pPr>
        <w:jc w:val="center"/>
        <w:rPr>
          <w:rFonts w:cs="Mangal"/>
          <w:b/>
          <w:bCs/>
          <w:sz w:val="24"/>
          <w:szCs w:val="24"/>
          <w:rtl/>
          <w:cs/>
        </w:rPr>
      </w:pPr>
      <w:r w:rsidRPr="00873327">
        <w:rPr>
          <w:rFonts w:cs="Mangal"/>
          <w:b/>
          <w:bCs/>
          <w:sz w:val="24"/>
          <w:szCs w:val="24"/>
        </w:rPr>
        <w:lastRenderedPageBreak/>
        <w:t>T.Y.B.A Marathi</w:t>
      </w:r>
      <w:r>
        <w:rPr>
          <w:rFonts w:cs="Mangal"/>
          <w:b/>
          <w:bCs/>
          <w:sz w:val="24"/>
          <w:szCs w:val="24"/>
        </w:rPr>
        <w:t xml:space="preserve">: </w:t>
      </w:r>
      <w:r w:rsidRPr="00873327">
        <w:rPr>
          <w:rFonts w:cs="Mangal"/>
          <w:b/>
          <w:bCs/>
          <w:sz w:val="24"/>
          <w:szCs w:val="24"/>
          <w:cs/>
          <w:lang w:bidi="hi-IN"/>
        </w:rPr>
        <w:t>पेपरनंबर</w:t>
      </w:r>
      <w:r w:rsidRPr="00873327">
        <w:rPr>
          <w:rFonts w:cs="Mangal"/>
          <w:b/>
          <w:bCs/>
          <w:sz w:val="24"/>
          <w:szCs w:val="24"/>
        </w:rPr>
        <w:t>-</w:t>
      </w:r>
      <w:r w:rsidRPr="00873327">
        <w:rPr>
          <w:rFonts w:cs="Mangal"/>
          <w:b/>
          <w:bCs/>
          <w:sz w:val="24"/>
          <w:szCs w:val="24"/>
          <w:cs/>
          <w:lang w:bidi="hi-IN"/>
        </w:rPr>
        <w:t>५</w:t>
      </w:r>
    </w:p>
    <w:p w:rsidR="00610E51" w:rsidRPr="00873327" w:rsidRDefault="00610E51" w:rsidP="00610E51">
      <w:pPr>
        <w:jc w:val="center"/>
        <w:rPr>
          <w:b/>
          <w:bCs/>
          <w:sz w:val="24"/>
          <w:szCs w:val="24"/>
        </w:rPr>
      </w:pPr>
      <w:r w:rsidRPr="00873327">
        <w:rPr>
          <w:rFonts w:cs="Mangal"/>
          <w:b/>
          <w:bCs/>
          <w:sz w:val="24"/>
          <w:szCs w:val="24"/>
          <w:cs/>
          <w:lang w:bidi="hi-IN"/>
        </w:rPr>
        <w:t>पेपरनाव</w:t>
      </w:r>
      <w:r w:rsidRPr="00873327">
        <w:rPr>
          <w:rFonts w:cs="Mangal"/>
          <w:b/>
          <w:bCs/>
          <w:sz w:val="24"/>
          <w:szCs w:val="24"/>
        </w:rPr>
        <w:t xml:space="preserve"> -</w:t>
      </w:r>
      <w:r w:rsidRPr="00873327">
        <w:rPr>
          <w:rFonts w:cs="Mangal"/>
          <w:b/>
          <w:bCs/>
          <w:sz w:val="24"/>
          <w:szCs w:val="24"/>
          <w:cs/>
          <w:lang w:bidi="hi-IN"/>
        </w:rPr>
        <w:t>भारतीयसाहित्यविचार</w:t>
      </w:r>
    </w:p>
    <w:p w:rsidR="00610E51" w:rsidRPr="00873327" w:rsidRDefault="00610E51" w:rsidP="00610E51">
      <w:pPr>
        <w:jc w:val="center"/>
        <w:rPr>
          <w:b/>
          <w:bCs/>
          <w:sz w:val="24"/>
          <w:szCs w:val="24"/>
        </w:rPr>
      </w:pPr>
      <w:r w:rsidRPr="00873327">
        <w:rPr>
          <w:rFonts w:cs="Mangal"/>
          <w:b/>
          <w:bCs/>
          <w:sz w:val="24"/>
          <w:szCs w:val="24"/>
          <w:cs/>
          <w:lang w:bidi="hi-IN"/>
        </w:rPr>
        <w:t>सत्र</w:t>
      </w:r>
      <w:r w:rsidRPr="00873327">
        <w:rPr>
          <w:rFonts w:cs="Mangal"/>
          <w:b/>
          <w:bCs/>
          <w:sz w:val="24"/>
          <w:szCs w:val="24"/>
        </w:rPr>
        <w:t xml:space="preserve"> -</w:t>
      </w:r>
      <w:r w:rsidRPr="00873327">
        <w:rPr>
          <w:rFonts w:cs="Mangal"/>
          <w:b/>
          <w:bCs/>
          <w:sz w:val="24"/>
          <w:szCs w:val="24"/>
          <w:cs/>
          <w:lang w:bidi="hi-IN"/>
        </w:rPr>
        <w:t>५</w:t>
      </w:r>
    </w:p>
    <w:tbl>
      <w:tblPr>
        <w:tblStyle w:val="TableGrid"/>
        <w:tblW w:w="0" w:type="auto"/>
        <w:tblLook w:val="04A0"/>
      </w:tblPr>
      <w:tblGrid>
        <w:gridCol w:w="1413"/>
        <w:gridCol w:w="7603"/>
      </w:tblGrid>
      <w:tr w:rsidR="008B0D0C" w:rsidRPr="008D40F3" w:rsidTr="00986D76">
        <w:tc>
          <w:tcPr>
            <w:tcW w:w="1413" w:type="dxa"/>
            <w:shd w:val="clear" w:color="auto" w:fill="FBE4D5" w:themeFill="accent2" w:themeFillTint="33"/>
          </w:tcPr>
          <w:p w:rsidR="008B0D0C" w:rsidRPr="006B0E1F" w:rsidRDefault="008B0D0C" w:rsidP="00D70650">
            <w:pPr>
              <w:jc w:val="center"/>
              <w:rPr>
                <w:rFonts w:ascii="Times New Roman" w:hAnsi="Times New Roman"/>
                <w:b/>
                <w:bCs/>
                <w:sz w:val="24"/>
                <w:szCs w:val="24"/>
                <w:lang w:bidi="hi-IN"/>
              </w:rPr>
            </w:pPr>
          </w:p>
        </w:tc>
        <w:tc>
          <w:tcPr>
            <w:tcW w:w="7603" w:type="dxa"/>
            <w:shd w:val="clear" w:color="auto" w:fill="FBE4D5" w:themeFill="accent2" w:themeFillTint="33"/>
          </w:tcPr>
          <w:p w:rsidR="008B0D0C" w:rsidRPr="008D40F3" w:rsidRDefault="008B0D0C" w:rsidP="00D70650">
            <w:pPr>
              <w:jc w:val="center"/>
              <w:rPr>
                <w:sz w:val="24"/>
                <w:szCs w:val="24"/>
              </w:rPr>
            </w:pPr>
            <w:r w:rsidRPr="006B0E1F">
              <w:rPr>
                <w:rFonts w:ascii="Times New Roman" w:hAnsi="Times New Roman"/>
                <w:b/>
                <w:bCs/>
                <w:sz w:val="24"/>
                <w:szCs w:val="24"/>
                <w:lang w:bidi="hi-IN"/>
              </w:rPr>
              <w:t>Course Objective</w:t>
            </w:r>
          </w:p>
        </w:tc>
      </w:tr>
      <w:tr w:rsidR="00E6740C" w:rsidRPr="008D40F3" w:rsidTr="00986D76">
        <w:tc>
          <w:tcPr>
            <w:tcW w:w="1413" w:type="dxa"/>
          </w:tcPr>
          <w:p w:rsidR="00E6740C" w:rsidRPr="008D40F3" w:rsidRDefault="00E6740C" w:rsidP="00E6740C">
            <w:pPr>
              <w:jc w:val="center"/>
              <w:rPr>
                <w:rFonts w:cs="Mangal"/>
                <w:sz w:val="24"/>
                <w:szCs w:val="24"/>
                <w:cs/>
                <w:lang w:bidi="hi-IN"/>
              </w:rPr>
            </w:pPr>
            <w:r>
              <w:rPr>
                <w:rFonts w:cs="Mangal"/>
                <w:sz w:val="24"/>
                <w:szCs w:val="24"/>
                <w:lang w:bidi="hi-IN"/>
              </w:rPr>
              <w:t>1</w:t>
            </w:r>
          </w:p>
        </w:tc>
        <w:tc>
          <w:tcPr>
            <w:tcW w:w="7603" w:type="dxa"/>
          </w:tcPr>
          <w:p w:rsidR="00E6740C" w:rsidRPr="008D40F3" w:rsidRDefault="00E6740C" w:rsidP="00E6740C">
            <w:pPr>
              <w:rPr>
                <w:sz w:val="24"/>
                <w:szCs w:val="24"/>
              </w:rPr>
            </w:pPr>
            <w:r w:rsidRPr="008D40F3">
              <w:rPr>
                <w:rFonts w:cs="Mangal"/>
                <w:sz w:val="24"/>
                <w:szCs w:val="24"/>
                <w:cs/>
                <w:lang w:bidi="hi-IN"/>
              </w:rPr>
              <w:t>२</w:t>
            </w:r>
            <w:r w:rsidRPr="008D40F3">
              <w:rPr>
                <w:rFonts w:cs="Mangal"/>
                <w:sz w:val="24"/>
                <w:szCs w:val="24"/>
              </w:rPr>
              <w:t xml:space="preserve">) </w:t>
            </w:r>
            <w:r w:rsidRPr="008D40F3">
              <w:rPr>
                <w:rFonts w:cs="Mangal"/>
                <w:sz w:val="24"/>
                <w:szCs w:val="24"/>
                <w:cs/>
                <w:lang w:bidi="hi-IN"/>
              </w:rPr>
              <w:t>साहित्यभाषेचेस्वरूपवकार्यसमजावूनघेणे</w:t>
            </w:r>
          </w:p>
        </w:tc>
      </w:tr>
      <w:tr w:rsidR="00E6740C" w:rsidRPr="008D40F3" w:rsidTr="00986D76">
        <w:tc>
          <w:tcPr>
            <w:tcW w:w="1413" w:type="dxa"/>
          </w:tcPr>
          <w:p w:rsidR="00E6740C" w:rsidRPr="006942AD" w:rsidRDefault="00E6740C" w:rsidP="00E6740C">
            <w:pPr>
              <w:jc w:val="center"/>
              <w:rPr>
                <w:rFonts w:cs="Mangal"/>
                <w:sz w:val="24"/>
                <w:szCs w:val="24"/>
                <w:cs/>
                <w:lang w:bidi="hi-IN"/>
              </w:rPr>
            </w:pPr>
            <w:r>
              <w:rPr>
                <w:rFonts w:cs="Mangal"/>
                <w:sz w:val="24"/>
                <w:szCs w:val="24"/>
                <w:lang w:bidi="hi-IN"/>
              </w:rPr>
              <w:t>2</w:t>
            </w:r>
          </w:p>
        </w:tc>
        <w:tc>
          <w:tcPr>
            <w:tcW w:w="7603" w:type="dxa"/>
          </w:tcPr>
          <w:p w:rsidR="00E6740C" w:rsidRPr="008D40F3" w:rsidRDefault="00E6740C" w:rsidP="00E6740C">
            <w:pPr>
              <w:rPr>
                <w:sz w:val="24"/>
                <w:szCs w:val="24"/>
              </w:rPr>
            </w:pPr>
            <w:r w:rsidRPr="008D40F3">
              <w:rPr>
                <w:rFonts w:cs="Mangal"/>
                <w:sz w:val="24"/>
                <w:szCs w:val="24"/>
                <w:cs/>
                <w:lang w:bidi="hi-IN"/>
              </w:rPr>
              <w:t>३</w:t>
            </w:r>
            <w:r w:rsidRPr="008D40F3">
              <w:rPr>
                <w:rFonts w:cs="Mangal"/>
                <w:sz w:val="24"/>
                <w:szCs w:val="24"/>
              </w:rPr>
              <w:t xml:space="preserve">) </w:t>
            </w:r>
            <w:r w:rsidRPr="008D40F3">
              <w:rPr>
                <w:rFonts w:cs="Mangal"/>
                <w:sz w:val="24"/>
                <w:szCs w:val="24"/>
                <w:cs/>
                <w:lang w:bidi="hi-IN"/>
              </w:rPr>
              <w:t>साहित्याचीनिर्मितीप्रक्रियावप्रयोजनसमजावूनघेणे</w:t>
            </w:r>
          </w:p>
        </w:tc>
      </w:tr>
      <w:tr w:rsidR="008B0D0C" w:rsidRPr="008D40F3" w:rsidTr="00986D76">
        <w:tc>
          <w:tcPr>
            <w:tcW w:w="1413"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603" w:type="dxa"/>
            <w:shd w:val="clear" w:color="auto" w:fill="FBE4D5" w:themeFill="accent2" w:themeFillTint="33"/>
          </w:tcPr>
          <w:p w:rsidR="008B0D0C" w:rsidRPr="008D40F3" w:rsidRDefault="008B0D0C" w:rsidP="00D70650">
            <w:pPr>
              <w:jc w:val="center"/>
              <w:rPr>
                <w:sz w:val="24"/>
                <w:szCs w:val="24"/>
              </w:rPr>
            </w:pPr>
            <w:r w:rsidRPr="005D23E0">
              <w:rPr>
                <w:rFonts w:ascii="Times New Roman" w:hAnsi="Times New Roman"/>
                <w:b/>
                <w:bCs/>
                <w:sz w:val="24"/>
                <w:szCs w:val="24"/>
              </w:rPr>
              <w:t>Course Outcome</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1</w:t>
            </w:r>
          </w:p>
        </w:tc>
        <w:tc>
          <w:tcPr>
            <w:tcW w:w="7603" w:type="dxa"/>
          </w:tcPr>
          <w:p w:rsidR="00986D76" w:rsidRPr="008D40F3" w:rsidRDefault="00986D76" w:rsidP="00986D76">
            <w:pPr>
              <w:rPr>
                <w:sz w:val="24"/>
                <w:szCs w:val="24"/>
              </w:rPr>
            </w:pPr>
            <w:r w:rsidRPr="008D40F3">
              <w:rPr>
                <w:rFonts w:cs="Mangal"/>
                <w:sz w:val="24"/>
                <w:szCs w:val="24"/>
                <w:cs/>
                <w:lang w:bidi="hi-IN"/>
              </w:rPr>
              <w:t>२</w:t>
            </w:r>
            <w:r w:rsidRPr="008D40F3">
              <w:rPr>
                <w:rFonts w:cs="Mangal"/>
                <w:sz w:val="24"/>
                <w:szCs w:val="24"/>
              </w:rPr>
              <w:t xml:space="preserve">) </w:t>
            </w:r>
            <w:r w:rsidRPr="008D40F3">
              <w:rPr>
                <w:rFonts w:cs="Mangal"/>
                <w:sz w:val="24"/>
                <w:szCs w:val="24"/>
                <w:cs/>
                <w:lang w:bidi="hi-IN"/>
              </w:rPr>
              <w:t>भारतीयसाहित्याचीनिर्मितीप्रक्रियावप्रयोजनाचापरिचयहोईल</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2</w:t>
            </w:r>
          </w:p>
        </w:tc>
        <w:tc>
          <w:tcPr>
            <w:tcW w:w="7603" w:type="dxa"/>
          </w:tcPr>
          <w:p w:rsidR="00986D76" w:rsidRPr="008D40F3" w:rsidRDefault="00986D76" w:rsidP="00986D76">
            <w:pPr>
              <w:rPr>
                <w:sz w:val="24"/>
                <w:szCs w:val="24"/>
              </w:rPr>
            </w:pPr>
            <w:r w:rsidRPr="008D40F3">
              <w:rPr>
                <w:rFonts w:cs="Mangal"/>
                <w:sz w:val="24"/>
                <w:szCs w:val="24"/>
                <w:cs/>
                <w:lang w:bidi="hi-IN"/>
              </w:rPr>
              <w:t>३</w:t>
            </w:r>
            <w:r w:rsidRPr="008D40F3">
              <w:rPr>
                <w:rFonts w:cs="Mangal"/>
                <w:sz w:val="24"/>
                <w:szCs w:val="24"/>
              </w:rPr>
              <w:t xml:space="preserve">) </w:t>
            </w:r>
            <w:r w:rsidRPr="008D40F3">
              <w:rPr>
                <w:rFonts w:cs="Mangal"/>
                <w:sz w:val="24"/>
                <w:szCs w:val="24"/>
                <w:cs/>
                <w:lang w:bidi="hi-IN"/>
              </w:rPr>
              <w:t>भारतीयसाहित्यआस्वादाचीप्रक्रियासमजेल</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3</w:t>
            </w:r>
          </w:p>
        </w:tc>
        <w:tc>
          <w:tcPr>
            <w:tcW w:w="7603" w:type="dxa"/>
          </w:tcPr>
          <w:p w:rsidR="00986D76" w:rsidRPr="008D40F3" w:rsidRDefault="00986D76" w:rsidP="00986D76">
            <w:pPr>
              <w:rPr>
                <w:sz w:val="24"/>
                <w:szCs w:val="24"/>
              </w:rPr>
            </w:pPr>
            <w:r w:rsidRPr="008D40F3">
              <w:rPr>
                <w:rFonts w:cs="Mangal"/>
                <w:sz w:val="24"/>
                <w:szCs w:val="24"/>
                <w:cs/>
                <w:lang w:bidi="hi-IN"/>
              </w:rPr>
              <w:t>४</w:t>
            </w:r>
            <w:r w:rsidRPr="008D40F3">
              <w:rPr>
                <w:rFonts w:cs="Mangal"/>
                <w:sz w:val="24"/>
                <w:szCs w:val="24"/>
              </w:rPr>
              <w:t xml:space="preserve">) </w:t>
            </w:r>
            <w:r w:rsidRPr="008D40F3">
              <w:rPr>
                <w:rFonts w:cs="Mangal"/>
                <w:sz w:val="24"/>
                <w:szCs w:val="24"/>
                <w:cs/>
                <w:lang w:bidi="hi-IN"/>
              </w:rPr>
              <w:t>साहित्यसिद्धांतयांचापरिचयहोईल</w:t>
            </w:r>
          </w:p>
        </w:tc>
      </w:tr>
    </w:tbl>
    <w:p w:rsidR="00610E51" w:rsidRDefault="00610E51" w:rsidP="00610E51">
      <w:pPr>
        <w:rPr>
          <w:rFonts w:cs="Mangal"/>
          <w:sz w:val="24"/>
          <w:szCs w:val="24"/>
        </w:rPr>
      </w:pPr>
    </w:p>
    <w:p w:rsidR="00610E51" w:rsidRPr="00873327" w:rsidRDefault="00610E51" w:rsidP="00610E51">
      <w:pPr>
        <w:jc w:val="center"/>
        <w:rPr>
          <w:b/>
          <w:bCs/>
          <w:sz w:val="24"/>
          <w:szCs w:val="24"/>
        </w:rPr>
      </w:pPr>
      <w:r w:rsidRPr="00873327">
        <w:rPr>
          <w:rFonts w:cs="Mangal"/>
          <w:b/>
          <w:bCs/>
          <w:sz w:val="24"/>
          <w:szCs w:val="24"/>
          <w:cs/>
          <w:lang w:bidi="hi-IN"/>
        </w:rPr>
        <w:t>सत्र</w:t>
      </w:r>
      <w:r w:rsidRPr="00873327">
        <w:rPr>
          <w:rFonts w:cs="Mangal"/>
          <w:b/>
          <w:bCs/>
          <w:sz w:val="24"/>
          <w:szCs w:val="24"/>
        </w:rPr>
        <w:t xml:space="preserve"> -</w:t>
      </w:r>
      <w:r w:rsidRPr="00873327">
        <w:rPr>
          <w:rFonts w:cs="Mangal"/>
          <w:b/>
          <w:bCs/>
          <w:sz w:val="24"/>
          <w:szCs w:val="24"/>
          <w:cs/>
          <w:lang w:bidi="hi-IN"/>
        </w:rPr>
        <w:t>६</w:t>
      </w:r>
    </w:p>
    <w:p w:rsidR="00610E51" w:rsidRPr="00873327" w:rsidRDefault="00610E51" w:rsidP="00610E51">
      <w:pPr>
        <w:jc w:val="center"/>
        <w:rPr>
          <w:b/>
          <w:bCs/>
          <w:sz w:val="24"/>
          <w:szCs w:val="24"/>
        </w:rPr>
      </w:pPr>
      <w:r w:rsidRPr="00873327">
        <w:rPr>
          <w:rFonts w:cs="Mangal"/>
          <w:b/>
          <w:bCs/>
          <w:sz w:val="24"/>
          <w:szCs w:val="24"/>
          <w:cs/>
          <w:lang w:bidi="hi-IN"/>
        </w:rPr>
        <w:t>पेपरचेनाव</w:t>
      </w:r>
      <w:r w:rsidRPr="00873327">
        <w:rPr>
          <w:rFonts w:cs="Mangal"/>
          <w:b/>
          <w:bCs/>
          <w:sz w:val="24"/>
          <w:szCs w:val="24"/>
        </w:rPr>
        <w:t xml:space="preserve"> - </w:t>
      </w:r>
      <w:r w:rsidRPr="00873327">
        <w:rPr>
          <w:rFonts w:cs="Mangal"/>
          <w:b/>
          <w:bCs/>
          <w:sz w:val="24"/>
          <w:szCs w:val="24"/>
          <w:cs/>
          <w:lang w:bidi="hi-IN"/>
        </w:rPr>
        <w:t>पाश्चात्य साहित्य विचार</w:t>
      </w:r>
    </w:p>
    <w:tbl>
      <w:tblPr>
        <w:tblStyle w:val="TableGrid"/>
        <w:tblW w:w="0" w:type="auto"/>
        <w:tblLook w:val="04A0"/>
      </w:tblPr>
      <w:tblGrid>
        <w:gridCol w:w="1413"/>
        <w:gridCol w:w="7603"/>
      </w:tblGrid>
      <w:tr w:rsidR="008B0D0C" w:rsidRPr="008D40F3" w:rsidTr="00986D76">
        <w:tc>
          <w:tcPr>
            <w:tcW w:w="1413" w:type="dxa"/>
            <w:shd w:val="clear" w:color="auto" w:fill="FBE4D5" w:themeFill="accent2" w:themeFillTint="33"/>
          </w:tcPr>
          <w:p w:rsidR="008B0D0C" w:rsidRPr="006B0E1F" w:rsidRDefault="008B0D0C" w:rsidP="00D70650">
            <w:pPr>
              <w:jc w:val="center"/>
              <w:rPr>
                <w:rFonts w:ascii="Times New Roman" w:hAnsi="Times New Roman"/>
                <w:b/>
                <w:bCs/>
                <w:sz w:val="24"/>
                <w:szCs w:val="24"/>
                <w:lang w:bidi="hi-IN"/>
              </w:rPr>
            </w:pPr>
          </w:p>
        </w:tc>
        <w:tc>
          <w:tcPr>
            <w:tcW w:w="7603" w:type="dxa"/>
            <w:shd w:val="clear" w:color="auto" w:fill="FBE4D5" w:themeFill="accent2" w:themeFillTint="33"/>
          </w:tcPr>
          <w:p w:rsidR="008B0D0C" w:rsidRPr="008D40F3" w:rsidRDefault="008B0D0C" w:rsidP="00D70650">
            <w:pPr>
              <w:jc w:val="center"/>
              <w:rPr>
                <w:rFonts w:cs="Mangal"/>
                <w:sz w:val="24"/>
                <w:szCs w:val="24"/>
                <w:cs/>
                <w:lang w:bidi="hi-IN"/>
              </w:rPr>
            </w:pPr>
            <w:r w:rsidRPr="006B0E1F">
              <w:rPr>
                <w:rFonts w:ascii="Times New Roman" w:hAnsi="Times New Roman"/>
                <w:b/>
                <w:bCs/>
                <w:sz w:val="24"/>
                <w:szCs w:val="24"/>
                <w:lang w:bidi="hi-IN"/>
              </w:rPr>
              <w:t>Course Objective</w:t>
            </w:r>
          </w:p>
        </w:tc>
      </w:tr>
      <w:tr w:rsidR="008B0D0C" w:rsidRPr="008D40F3" w:rsidTr="00986D76">
        <w:tc>
          <w:tcPr>
            <w:tcW w:w="1413" w:type="dxa"/>
          </w:tcPr>
          <w:p w:rsidR="008B0D0C" w:rsidRPr="008D40F3" w:rsidRDefault="00E6740C" w:rsidP="00E6740C">
            <w:pPr>
              <w:jc w:val="center"/>
              <w:rPr>
                <w:rFonts w:cs="Mangal"/>
                <w:sz w:val="24"/>
                <w:szCs w:val="24"/>
                <w:cs/>
                <w:lang w:bidi="hi-IN"/>
              </w:rPr>
            </w:pPr>
            <w:r>
              <w:rPr>
                <w:rFonts w:cs="Mangal"/>
                <w:sz w:val="24"/>
                <w:szCs w:val="24"/>
                <w:lang w:bidi="hi-IN"/>
              </w:rPr>
              <w:t>1</w:t>
            </w:r>
          </w:p>
        </w:tc>
        <w:tc>
          <w:tcPr>
            <w:tcW w:w="7603" w:type="dxa"/>
          </w:tcPr>
          <w:p w:rsidR="008B0D0C" w:rsidRPr="008D40F3" w:rsidRDefault="008B0D0C" w:rsidP="00D70650">
            <w:pPr>
              <w:rPr>
                <w:sz w:val="24"/>
                <w:szCs w:val="24"/>
              </w:rPr>
            </w:pPr>
            <w:r w:rsidRPr="008D40F3">
              <w:rPr>
                <w:rFonts w:cs="Mangal"/>
                <w:sz w:val="24"/>
                <w:szCs w:val="24"/>
                <w:cs/>
                <w:lang w:bidi="hi-IN"/>
              </w:rPr>
              <w:t>पाश्चात्त्यसाहित्याचेस्वरूपसमजावूनघेणे</w:t>
            </w:r>
          </w:p>
        </w:tc>
      </w:tr>
      <w:tr w:rsidR="008B0D0C" w:rsidRPr="006942AD" w:rsidTr="00986D76">
        <w:tc>
          <w:tcPr>
            <w:tcW w:w="1413" w:type="dxa"/>
          </w:tcPr>
          <w:p w:rsidR="008B0D0C" w:rsidRPr="006942AD" w:rsidRDefault="00E6740C" w:rsidP="00E6740C">
            <w:pPr>
              <w:jc w:val="center"/>
              <w:rPr>
                <w:rFonts w:cs="Mangal"/>
                <w:sz w:val="24"/>
                <w:szCs w:val="24"/>
                <w:cs/>
                <w:lang w:bidi="hi-IN"/>
              </w:rPr>
            </w:pPr>
            <w:r>
              <w:rPr>
                <w:rFonts w:cs="Mangal"/>
                <w:sz w:val="24"/>
                <w:szCs w:val="24"/>
                <w:lang w:bidi="hi-IN"/>
              </w:rPr>
              <w:t>2</w:t>
            </w:r>
          </w:p>
        </w:tc>
        <w:tc>
          <w:tcPr>
            <w:tcW w:w="7603" w:type="dxa"/>
          </w:tcPr>
          <w:p w:rsidR="008B0D0C" w:rsidRPr="006942AD" w:rsidRDefault="008B0D0C" w:rsidP="00D70650">
            <w:pPr>
              <w:rPr>
                <w:sz w:val="24"/>
                <w:szCs w:val="24"/>
              </w:rPr>
            </w:pPr>
            <w:r w:rsidRPr="006942AD">
              <w:rPr>
                <w:rFonts w:cs="Mangal"/>
                <w:sz w:val="24"/>
                <w:szCs w:val="24"/>
                <w:cs/>
                <w:lang w:bidi="hi-IN"/>
              </w:rPr>
              <w:t>पाश्चात्यसाहित्यविचारातसाहित्याच्याभाषेचेस्वरूपसमजावूनघेणे</w:t>
            </w:r>
          </w:p>
        </w:tc>
      </w:tr>
      <w:tr w:rsidR="008B0D0C" w:rsidRPr="008D40F3" w:rsidTr="00986D76">
        <w:tc>
          <w:tcPr>
            <w:tcW w:w="1413" w:type="dxa"/>
          </w:tcPr>
          <w:p w:rsidR="008B0D0C" w:rsidRPr="008D40F3" w:rsidRDefault="00E6740C" w:rsidP="00E6740C">
            <w:pPr>
              <w:jc w:val="center"/>
              <w:rPr>
                <w:rFonts w:cs="Mangal"/>
                <w:sz w:val="24"/>
                <w:szCs w:val="24"/>
                <w:cs/>
                <w:lang w:bidi="hi-IN"/>
              </w:rPr>
            </w:pPr>
            <w:r>
              <w:rPr>
                <w:rFonts w:cs="Mangal"/>
                <w:sz w:val="24"/>
                <w:szCs w:val="24"/>
                <w:lang w:bidi="hi-IN"/>
              </w:rPr>
              <w:t>3</w:t>
            </w:r>
          </w:p>
        </w:tc>
        <w:tc>
          <w:tcPr>
            <w:tcW w:w="7603" w:type="dxa"/>
          </w:tcPr>
          <w:p w:rsidR="008B0D0C" w:rsidRPr="008D40F3" w:rsidRDefault="008B0D0C" w:rsidP="00D70650">
            <w:pPr>
              <w:rPr>
                <w:sz w:val="24"/>
                <w:szCs w:val="24"/>
              </w:rPr>
            </w:pPr>
            <w:r w:rsidRPr="008D40F3">
              <w:rPr>
                <w:rFonts w:cs="Mangal"/>
                <w:sz w:val="24"/>
                <w:szCs w:val="24"/>
                <w:cs/>
                <w:lang w:bidi="hi-IN"/>
              </w:rPr>
              <w:t>साहित्याचीनिर्मितीप्रक्रियावप्रयोजनसमजावूनघेणे</w:t>
            </w:r>
          </w:p>
        </w:tc>
      </w:tr>
      <w:tr w:rsidR="008B0D0C" w:rsidRPr="008D40F3" w:rsidTr="00986D76">
        <w:tc>
          <w:tcPr>
            <w:tcW w:w="1413" w:type="dxa"/>
          </w:tcPr>
          <w:p w:rsidR="008B0D0C" w:rsidRPr="008D40F3" w:rsidRDefault="00E6740C" w:rsidP="00E6740C">
            <w:pPr>
              <w:jc w:val="center"/>
              <w:rPr>
                <w:rFonts w:cs="Mangal"/>
                <w:sz w:val="24"/>
                <w:szCs w:val="24"/>
                <w:cs/>
                <w:lang w:bidi="hi-IN"/>
              </w:rPr>
            </w:pPr>
            <w:r>
              <w:rPr>
                <w:rFonts w:cs="Mangal"/>
                <w:sz w:val="24"/>
                <w:szCs w:val="24"/>
                <w:lang w:bidi="hi-IN"/>
              </w:rPr>
              <w:t>4</w:t>
            </w:r>
          </w:p>
        </w:tc>
        <w:tc>
          <w:tcPr>
            <w:tcW w:w="7603" w:type="dxa"/>
          </w:tcPr>
          <w:p w:rsidR="008B0D0C" w:rsidRPr="008D40F3" w:rsidRDefault="008B0D0C" w:rsidP="00D70650">
            <w:pPr>
              <w:rPr>
                <w:sz w:val="24"/>
                <w:szCs w:val="24"/>
              </w:rPr>
            </w:pPr>
            <w:r w:rsidRPr="008D40F3">
              <w:rPr>
                <w:rFonts w:cs="Mangal"/>
                <w:sz w:val="24"/>
                <w:szCs w:val="24"/>
                <w:cs/>
                <w:lang w:bidi="hi-IN"/>
              </w:rPr>
              <w:t>साहित्याच्याआस्वादाचेसिद्धांतसमजावूनघेणे</w:t>
            </w:r>
          </w:p>
        </w:tc>
      </w:tr>
      <w:tr w:rsidR="008B0D0C" w:rsidRPr="008D40F3" w:rsidTr="00986D76">
        <w:tc>
          <w:tcPr>
            <w:tcW w:w="1413"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603" w:type="dxa"/>
            <w:shd w:val="clear" w:color="auto" w:fill="FBE4D5" w:themeFill="accent2" w:themeFillTint="33"/>
          </w:tcPr>
          <w:p w:rsidR="008B0D0C" w:rsidRPr="008D40F3" w:rsidRDefault="008B0D0C" w:rsidP="00D70650">
            <w:pPr>
              <w:jc w:val="center"/>
              <w:rPr>
                <w:rFonts w:cs="Mangal"/>
                <w:sz w:val="24"/>
                <w:szCs w:val="24"/>
                <w:cs/>
                <w:lang w:bidi="hi-IN"/>
              </w:rPr>
            </w:pPr>
            <w:r w:rsidRPr="005D23E0">
              <w:rPr>
                <w:rFonts w:ascii="Times New Roman" w:hAnsi="Times New Roman"/>
                <w:b/>
                <w:bCs/>
                <w:sz w:val="24"/>
                <w:szCs w:val="24"/>
              </w:rPr>
              <w:t>Course Outcome</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1</w:t>
            </w:r>
          </w:p>
        </w:tc>
        <w:tc>
          <w:tcPr>
            <w:tcW w:w="7603" w:type="dxa"/>
          </w:tcPr>
          <w:p w:rsidR="00986D76" w:rsidRPr="008D40F3" w:rsidRDefault="00986D76" w:rsidP="00986D76">
            <w:pPr>
              <w:rPr>
                <w:sz w:val="24"/>
                <w:szCs w:val="24"/>
              </w:rPr>
            </w:pPr>
            <w:r w:rsidRPr="008D40F3">
              <w:rPr>
                <w:rFonts w:cs="Mangal"/>
                <w:sz w:val="24"/>
                <w:szCs w:val="24"/>
                <w:cs/>
                <w:lang w:bidi="hi-IN"/>
              </w:rPr>
              <w:t>१</w:t>
            </w:r>
            <w:r w:rsidRPr="008D40F3">
              <w:rPr>
                <w:rFonts w:cs="Mangal"/>
                <w:sz w:val="24"/>
                <w:szCs w:val="24"/>
              </w:rPr>
              <w:t xml:space="preserve">) </w:t>
            </w:r>
            <w:r w:rsidRPr="008D40F3">
              <w:rPr>
                <w:rFonts w:cs="Mangal"/>
                <w:sz w:val="24"/>
                <w:szCs w:val="24"/>
                <w:cs/>
                <w:lang w:bidi="hi-IN"/>
              </w:rPr>
              <w:t>पाश्चात्यसाहित्यविचाराचापरिचयहोईल</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2</w:t>
            </w:r>
          </w:p>
        </w:tc>
        <w:tc>
          <w:tcPr>
            <w:tcW w:w="7603" w:type="dxa"/>
          </w:tcPr>
          <w:p w:rsidR="00986D76" w:rsidRPr="008D40F3" w:rsidRDefault="00986D76" w:rsidP="00986D76">
            <w:pPr>
              <w:rPr>
                <w:sz w:val="24"/>
                <w:szCs w:val="24"/>
              </w:rPr>
            </w:pPr>
            <w:r w:rsidRPr="008D40F3">
              <w:rPr>
                <w:rFonts w:cs="Mangal"/>
                <w:sz w:val="24"/>
                <w:szCs w:val="24"/>
                <w:cs/>
                <w:lang w:bidi="hi-IN"/>
              </w:rPr>
              <w:t>२</w:t>
            </w:r>
            <w:r w:rsidRPr="008D40F3">
              <w:rPr>
                <w:rFonts w:cs="Mangal"/>
                <w:sz w:val="24"/>
                <w:szCs w:val="24"/>
              </w:rPr>
              <w:t xml:space="preserve">) </w:t>
            </w:r>
            <w:r w:rsidRPr="008D40F3">
              <w:rPr>
                <w:rFonts w:cs="Mangal"/>
                <w:sz w:val="24"/>
                <w:szCs w:val="24"/>
                <w:cs/>
                <w:lang w:bidi="hi-IN"/>
              </w:rPr>
              <w:t>पाश्चात्यसाहित्याच्यानिर्मितीप्रक्रियावप्रयोजनविचारांचापरिचयहोईल</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3</w:t>
            </w:r>
          </w:p>
        </w:tc>
        <w:tc>
          <w:tcPr>
            <w:tcW w:w="7603" w:type="dxa"/>
          </w:tcPr>
          <w:p w:rsidR="00986D76" w:rsidRPr="008D40F3" w:rsidRDefault="00986D76" w:rsidP="00986D76">
            <w:pPr>
              <w:rPr>
                <w:sz w:val="24"/>
                <w:szCs w:val="24"/>
              </w:rPr>
            </w:pPr>
            <w:r w:rsidRPr="008D40F3">
              <w:rPr>
                <w:rFonts w:cs="Mangal"/>
                <w:sz w:val="24"/>
                <w:szCs w:val="24"/>
                <w:cs/>
                <w:lang w:bidi="hi-IN"/>
              </w:rPr>
              <w:t>३</w:t>
            </w:r>
            <w:r w:rsidRPr="008D40F3">
              <w:rPr>
                <w:rFonts w:cs="Mangal"/>
                <w:sz w:val="24"/>
                <w:szCs w:val="24"/>
              </w:rPr>
              <w:t xml:space="preserve">) </w:t>
            </w:r>
            <w:r w:rsidRPr="008D40F3">
              <w:rPr>
                <w:rFonts w:cs="Mangal"/>
                <w:sz w:val="24"/>
                <w:szCs w:val="24"/>
                <w:cs/>
                <w:lang w:bidi="hi-IN"/>
              </w:rPr>
              <w:t>पाश्चात्यसाहित्याच्याआस्वादघेण्याच्यापद्धतीसमजतील</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4</w:t>
            </w:r>
          </w:p>
        </w:tc>
        <w:tc>
          <w:tcPr>
            <w:tcW w:w="7603" w:type="dxa"/>
          </w:tcPr>
          <w:p w:rsidR="00986D76" w:rsidRPr="008D40F3" w:rsidRDefault="00986D76" w:rsidP="00986D76">
            <w:pPr>
              <w:rPr>
                <w:sz w:val="24"/>
                <w:szCs w:val="24"/>
              </w:rPr>
            </w:pPr>
            <w:r w:rsidRPr="008D40F3">
              <w:rPr>
                <w:rFonts w:cs="Mangal"/>
                <w:sz w:val="24"/>
                <w:szCs w:val="24"/>
                <w:cs/>
                <w:lang w:bidi="hi-IN"/>
              </w:rPr>
              <w:t>४</w:t>
            </w:r>
            <w:r w:rsidRPr="008D40F3">
              <w:rPr>
                <w:rFonts w:cs="Mangal"/>
                <w:sz w:val="24"/>
                <w:szCs w:val="24"/>
              </w:rPr>
              <w:t xml:space="preserve">) </w:t>
            </w:r>
            <w:r w:rsidRPr="008D40F3">
              <w:rPr>
                <w:rFonts w:cs="Mangal"/>
                <w:sz w:val="24"/>
                <w:szCs w:val="24"/>
                <w:cs/>
                <w:lang w:bidi="hi-IN"/>
              </w:rPr>
              <w:t>पाश्चात्यसाहित्यसिद्धांतांचापरिचयहोईल</w:t>
            </w:r>
          </w:p>
        </w:tc>
      </w:tr>
    </w:tbl>
    <w:p w:rsidR="0095304B" w:rsidRDefault="0095304B" w:rsidP="00610E51">
      <w:pPr>
        <w:jc w:val="center"/>
        <w:rPr>
          <w:rFonts w:cs="Mangal"/>
          <w:b/>
          <w:bCs/>
          <w:sz w:val="24"/>
          <w:szCs w:val="24"/>
        </w:rPr>
      </w:pPr>
    </w:p>
    <w:p w:rsidR="0095304B" w:rsidRDefault="0095304B" w:rsidP="00610E51">
      <w:pPr>
        <w:jc w:val="center"/>
        <w:rPr>
          <w:rFonts w:cs="Mangal"/>
          <w:b/>
          <w:bCs/>
          <w:sz w:val="24"/>
          <w:szCs w:val="24"/>
        </w:rPr>
      </w:pPr>
    </w:p>
    <w:p w:rsidR="0095304B" w:rsidRDefault="0095304B" w:rsidP="00610E51">
      <w:pPr>
        <w:jc w:val="center"/>
        <w:rPr>
          <w:rFonts w:cs="Mangal"/>
          <w:b/>
          <w:bCs/>
          <w:sz w:val="24"/>
          <w:szCs w:val="24"/>
        </w:rPr>
      </w:pPr>
    </w:p>
    <w:p w:rsidR="0095304B" w:rsidRDefault="0095304B" w:rsidP="00610E51">
      <w:pPr>
        <w:jc w:val="center"/>
        <w:rPr>
          <w:rFonts w:cs="Mangal"/>
          <w:b/>
          <w:bCs/>
          <w:sz w:val="24"/>
          <w:szCs w:val="24"/>
        </w:rPr>
      </w:pPr>
    </w:p>
    <w:p w:rsidR="0095304B" w:rsidRDefault="0095304B" w:rsidP="00610E51">
      <w:pPr>
        <w:jc w:val="center"/>
        <w:rPr>
          <w:rFonts w:cs="Mangal"/>
          <w:b/>
          <w:bCs/>
          <w:sz w:val="24"/>
          <w:szCs w:val="24"/>
        </w:rPr>
      </w:pPr>
    </w:p>
    <w:p w:rsidR="0095304B" w:rsidRDefault="0095304B" w:rsidP="00610E51">
      <w:pPr>
        <w:jc w:val="center"/>
        <w:rPr>
          <w:rFonts w:cs="Mangal"/>
          <w:b/>
          <w:bCs/>
          <w:sz w:val="24"/>
          <w:szCs w:val="24"/>
        </w:rPr>
      </w:pPr>
    </w:p>
    <w:p w:rsidR="0095304B" w:rsidRDefault="0095304B" w:rsidP="00610E51">
      <w:pPr>
        <w:jc w:val="center"/>
        <w:rPr>
          <w:rFonts w:cs="Mangal"/>
          <w:b/>
          <w:bCs/>
          <w:sz w:val="24"/>
          <w:szCs w:val="24"/>
        </w:rPr>
      </w:pPr>
    </w:p>
    <w:p w:rsidR="0095304B" w:rsidRDefault="0095304B" w:rsidP="00610E51">
      <w:pPr>
        <w:jc w:val="center"/>
        <w:rPr>
          <w:rFonts w:cs="Mangal"/>
          <w:b/>
          <w:bCs/>
          <w:sz w:val="24"/>
          <w:szCs w:val="24"/>
        </w:rPr>
      </w:pPr>
    </w:p>
    <w:p w:rsidR="00610E51" w:rsidRPr="00873327" w:rsidRDefault="00610E51" w:rsidP="00610E51">
      <w:pPr>
        <w:jc w:val="center"/>
        <w:rPr>
          <w:rFonts w:cs="Mangal"/>
          <w:b/>
          <w:bCs/>
          <w:sz w:val="24"/>
          <w:szCs w:val="24"/>
          <w:rtl/>
          <w:cs/>
        </w:rPr>
      </w:pPr>
      <w:r w:rsidRPr="00873327">
        <w:rPr>
          <w:rFonts w:cs="Mangal"/>
          <w:b/>
          <w:bCs/>
          <w:sz w:val="24"/>
          <w:szCs w:val="24"/>
        </w:rPr>
        <w:lastRenderedPageBreak/>
        <w:t>T.Y.B.A Marathi</w:t>
      </w:r>
    </w:p>
    <w:p w:rsidR="00610E51" w:rsidRPr="00873327" w:rsidRDefault="00610E51" w:rsidP="00610E51">
      <w:pPr>
        <w:jc w:val="center"/>
        <w:rPr>
          <w:b/>
          <w:bCs/>
          <w:sz w:val="24"/>
          <w:szCs w:val="24"/>
        </w:rPr>
      </w:pPr>
      <w:r w:rsidRPr="00873327">
        <w:rPr>
          <w:rFonts w:cs="Mangal"/>
          <w:b/>
          <w:bCs/>
          <w:sz w:val="24"/>
          <w:szCs w:val="24"/>
          <w:cs/>
          <w:lang w:bidi="hi-IN"/>
        </w:rPr>
        <w:t>पेपरनंबर</w:t>
      </w:r>
      <w:r w:rsidRPr="00873327">
        <w:rPr>
          <w:rFonts w:cs="Mangal"/>
          <w:b/>
          <w:bCs/>
          <w:sz w:val="24"/>
          <w:szCs w:val="24"/>
        </w:rPr>
        <w:t xml:space="preserve"> -</w:t>
      </w:r>
      <w:r w:rsidRPr="00873327">
        <w:rPr>
          <w:rFonts w:cs="Mangal"/>
          <w:b/>
          <w:bCs/>
          <w:sz w:val="24"/>
          <w:szCs w:val="24"/>
          <w:cs/>
          <w:lang w:bidi="hi-IN"/>
        </w:rPr>
        <w:t>७</w:t>
      </w:r>
    </w:p>
    <w:p w:rsidR="00610E51" w:rsidRPr="00873327" w:rsidRDefault="00610E51" w:rsidP="00610E51">
      <w:pPr>
        <w:jc w:val="center"/>
        <w:rPr>
          <w:b/>
          <w:bCs/>
          <w:sz w:val="24"/>
          <w:szCs w:val="24"/>
        </w:rPr>
      </w:pPr>
      <w:r w:rsidRPr="00873327">
        <w:rPr>
          <w:rFonts w:cs="Mangal"/>
          <w:b/>
          <w:bCs/>
          <w:sz w:val="24"/>
          <w:szCs w:val="24"/>
          <w:cs/>
          <w:lang w:bidi="hi-IN"/>
        </w:rPr>
        <w:t>पेपरचेनाव</w:t>
      </w:r>
      <w:r w:rsidRPr="00873327">
        <w:rPr>
          <w:rFonts w:cs="Mangal"/>
          <w:b/>
          <w:bCs/>
          <w:sz w:val="24"/>
          <w:szCs w:val="24"/>
        </w:rPr>
        <w:t xml:space="preserve"> - </w:t>
      </w:r>
      <w:r w:rsidRPr="00873327">
        <w:rPr>
          <w:rFonts w:cs="Mangal"/>
          <w:b/>
          <w:bCs/>
          <w:sz w:val="24"/>
          <w:szCs w:val="24"/>
          <w:cs/>
          <w:lang w:bidi="hi-IN"/>
        </w:rPr>
        <w:t>भाषाविज्ञानआणिमराठीव्याकरण</w:t>
      </w:r>
    </w:p>
    <w:p w:rsidR="00610E51" w:rsidRPr="00873327" w:rsidRDefault="00610E51" w:rsidP="00610E51">
      <w:pPr>
        <w:jc w:val="center"/>
        <w:rPr>
          <w:b/>
          <w:bCs/>
          <w:sz w:val="24"/>
          <w:szCs w:val="24"/>
        </w:rPr>
      </w:pPr>
      <w:r w:rsidRPr="00873327">
        <w:rPr>
          <w:rFonts w:cs="Mangal"/>
          <w:b/>
          <w:bCs/>
          <w:sz w:val="24"/>
          <w:szCs w:val="24"/>
          <w:cs/>
          <w:lang w:bidi="hi-IN"/>
        </w:rPr>
        <w:t>सत्र</w:t>
      </w:r>
      <w:r w:rsidRPr="00873327">
        <w:rPr>
          <w:rFonts w:cs="Mangal"/>
          <w:b/>
          <w:bCs/>
          <w:sz w:val="24"/>
          <w:szCs w:val="24"/>
        </w:rPr>
        <w:t xml:space="preserve"> - </w:t>
      </w:r>
      <w:r w:rsidRPr="00873327">
        <w:rPr>
          <w:rFonts w:cs="Mangal"/>
          <w:b/>
          <w:bCs/>
          <w:sz w:val="24"/>
          <w:szCs w:val="24"/>
          <w:cs/>
          <w:lang w:bidi="hi-IN"/>
        </w:rPr>
        <w:t>५</w:t>
      </w:r>
    </w:p>
    <w:tbl>
      <w:tblPr>
        <w:tblStyle w:val="TableGrid"/>
        <w:tblW w:w="0" w:type="auto"/>
        <w:tblLook w:val="04A0"/>
      </w:tblPr>
      <w:tblGrid>
        <w:gridCol w:w="420"/>
        <w:gridCol w:w="8822"/>
      </w:tblGrid>
      <w:tr w:rsidR="008B0D0C" w:rsidRPr="008D40F3" w:rsidTr="00986D76">
        <w:tc>
          <w:tcPr>
            <w:tcW w:w="1555" w:type="dxa"/>
            <w:shd w:val="clear" w:color="auto" w:fill="FBE4D5" w:themeFill="accent2" w:themeFillTint="33"/>
          </w:tcPr>
          <w:p w:rsidR="008B0D0C" w:rsidRPr="006B0E1F" w:rsidRDefault="008B0D0C" w:rsidP="00D70650">
            <w:pPr>
              <w:jc w:val="center"/>
              <w:rPr>
                <w:rFonts w:ascii="Times New Roman" w:hAnsi="Times New Roman"/>
                <w:b/>
                <w:bCs/>
                <w:sz w:val="24"/>
                <w:szCs w:val="24"/>
                <w:lang w:bidi="hi-IN"/>
              </w:rPr>
            </w:pPr>
          </w:p>
        </w:tc>
        <w:tc>
          <w:tcPr>
            <w:tcW w:w="7461" w:type="dxa"/>
            <w:shd w:val="clear" w:color="auto" w:fill="FBE4D5" w:themeFill="accent2" w:themeFillTint="33"/>
          </w:tcPr>
          <w:p w:rsidR="008B0D0C" w:rsidRPr="008D40F3" w:rsidRDefault="008B0D0C" w:rsidP="00D70650">
            <w:pPr>
              <w:jc w:val="center"/>
              <w:rPr>
                <w:rFonts w:cs="Mangal"/>
                <w:sz w:val="24"/>
                <w:szCs w:val="24"/>
                <w:cs/>
                <w:lang w:bidi="hi-IN"/>
              </w:rPr>
            </w:pPr>
            <w:r w:rsidRPr="006B0E1F">
              <w:rPr>
                <w:rFonts w:ascii="Times New Roman" w:hAnsi="Times New Roman"/>
                <w:b/>
                <w:bCs/>
                <w:sz w:val="24"/>
                <w:szCs w:val="24"/>
                <w:lang w:bidi="hi-IN"/>
              </w:rPr>
              <w:t>Course Objective</w:t>
            </w:r>
          </w:p>
        </w:tc>
      </w:tr>
      <w:tr w:rsidR="00E6740C" w:rsidRPr="008D40F3" w:rsidTr="00986D76">
        <w:tc>
          <w:tcPr>
            <w:tcW w:w="1555" w:type="dxa"/>
          </w:tcPr>
          <w:p w:rsidR="00E6740C" w:rsidRPr="008D40F3" w:rsidRDefault="00E6740C" w:rsidP="00E6740C">
            <w:pPr>
              <w:jc w:val="center"/>
              <w:rPr>
                <w:rFonts w:cs="Mangal"/>
                <w:sz w:val="24"/>
                <w:szCs w:val="24"/>
                <w:cs/>
                <w:lang w:bidi="hi-IN"/>
              </w:rPr>
            </w:pPr>
            <w:r>
              <w:rPr>
                <w:rFonts w:cs="Mangal"/>
                <w:sz w:val="24"/>
                <w:szCs w:val="24"/>
                <w:lang w:bidi="hi-IN"/>
              </w:rPr>
              <w:t>1</w:t>
            </w:r>
          </w:p>
        </w:tc>
        <w:tc>
          <w:tcPr>
            <w:tcW w:w="7461" w:type="dxa"/>
          </w:tcPr>
          <w:p w:rsidR="00E6740C" w:rsidRPr="008D40F3" w:rsidRDefault="00E6740C" w:rsidP="00E6740C">
            <w:pPr>
              <w:rPr>
                <w:sz w:val="24"/>
                <w:szCs w:val="24"/>
              </w:rPr>
            </w:pPr>
            <w:r w:rsidRPr="008D40F3">
              <w:rPr>
                <w:rFonts w:cs="Mangal"/>
                <w:sz w:val="24"/>
                <w:szCs w:val="24"/>
                <w:cs/>
                <w:lang w:bidi="hi-IN"/>
              </w:rPr>
              <w:t>१</w:t>
            </w:r>
            <w:r w:rsidRPr="008D40F3">
              <w:rPr>
                <w:rFonts w:cs="Mangal"/>
                <w:sz w:val="24"/>
                <w:szCs w:val="24"/>
              </w:rPr>
              <w:t xml:space="preserve">) </w:t>
            </w:r>
            <w:r w:rsidRPr="008D40F3">
              <w:rPr>
                <w:rFonts w:cs="Mangal"/>
                <w:sz w:val="24"/>
                <w:szCs w:val="24"/>
                <w:cs/>
                <w:lang w:bidi="hi-IN"/>
              </w:rPr>
              <w:t>मराठीभाषेचेस्वरूपआणितिचेकार्यजाणूनघेणे</w:t>
            </w:r>
          </w:p>
        </w:tc>
      </w:tr>
      <w:tr w:rsidR="00E6740C" w:rsidRPr="008D40F3" w:rsidTr="00986D76">
        <w:tc>
          <w:tcPr>
            <w:tcW w:w="1555" w:type="dxa"/>
          </w:tcPr>
          <w:p w:rsidR="00E6740C" w:rsidRPr="006942AD" w:rsidRDefault="00E6740C" w:rsidP="00E6740C">
            <w:pPr>
              <w:jc w:val="center"/>
              <w:rPr>
                <w:rFonts w:cs="Mangal"/>
                <w:sz w:val="24"/>
                <w:szCs w:val="24"/>
                <w:cs/>
                <w:lang w:bidi="hi-IN"/>
              </w:rPr>
            </w:pPr>
            <w:r>
              <w:rPr>
                <w:rFonts w:cs="Mangal"/>
                <w:sz w:val="24"/>
                <w:szCs w:val="24"/>
                <w:lang w:bidi="hi-IN"/>
              </w:rPr>
              <w:t>2</w:t>
            </w:r>
          </w:p>
        </w:tc>
        <w:tc>
          <w:tcPr>
            <w:tcW w:w="7461" w:type="dxa"/>
          </w:tcPr>
          <w:p w:rsidR="00E6740C" w:rsidRPr="008D40F3" w:rsidRDefault="00E6740C" w:rsidP="00E6740C">
            <w:pPr>
              <w:rPr>
                <w:sz w:val="24"/>
                <w:szCs w:val="24"/>
              </w:rPr>
            </w:pPr>
            <w:r w:rsidRPr="008D40F3">
              <w:rPr>
                <w:rFonts w:cs="Mangal"/>
                <w:sz w:val="24"/>
                <w:szCs w:val="24"/>
                <w:cs/>
                <w:lang w:bidi="hi-IN"/>
              </w:rPr>
              <w:t>२</w:t>
            </w:r>
            <w:r w:rsidRPr="008D40F3">
              <w:rPr>
                <w:rFonts w:cs="Mangal"/>
                <w:sz w:val="24"/>
                <w:szCs w:val="24"/>
              </w:rPr>
              <w:t xml:space="preserve">) </w:t>
            </w:r>
            <w:r w:rsidRPr="008D40F3">
              <w:rPr>
                <w:rFonts w:cs="Mangal"/>
                <w:sz w:val="24"/>
                <w:szCs w:val="24"/>
                <w:cs/>
                <w:lang w:bidi="hi-IN"/>
              </w:rPr>
              <w:t>भाषाअभ्यासाच्याविविधअंगांचापरिचयकरूनघेणे</w:t>
            </w:r>
          </w:p>
        </w:tc>
      </w:tr>
      <w:tr w:rsidR="00E6740C" w:rsidRPr="008D40F3" w:rsidTr="00986D76">
        <w:tc>
          <w:tcPr>
            <w:tcW w:w="1555" w:type="dxa"/>
          </w:tcPr>
          <w:p w:rsidR="00E6740C" w:rsidRPr="008D40F3" w:rsidRDefault="00E6740C" w:rsidP="00E6740C">
            <w:pPr>
              <w:jc w:val="center"/>
              <w:rPr>
                <w:rFonts w:cs="Mangal"/>
                <w:sz w:val="24"/>
                <w:szCs w:val="24"/>
                <w:cs/>
                <w:lang w:bidi="hi-IN"/>
              </w:rPr>
            </w:pPr>
            <w:r>
              <w:rPr>
                <w:rFonts w:cs="Mangal"/>
                <w:sz w:val="24"/>
                <w:szCs w:val="24"/>
                <w:lang w:bidi="hi-IN"/>
              </w:rPr>
              <w:t>3</w:t>
            </w:r>
          </w:p>
        </w:tc>
        <w:tc>
          <w:tcPr>
            <w:tcW w:w="7461" w:type="dxa"/>
          </w:tcPr>
          <w:p w:rsidR="00E6740C" w:rsidRPr="008D40F3" w:rsidRDefault="00E6740C" w:rsidP="00E6740C">
            <w:pPr>
              <w:rPr>
                <w:sz w:val="24"/>
                <w:szCs w:val="24"/>
              </w:rPr>
            </w:pPr>
            <w:r w:rsidRPr="008D40F3">
              <w:rPr>
                <w:rFonts w:cs="Mangal"/>
                <w:sz w:val="24"/>
                <w:szCs w:val="24"/>
                <w:cs/>
                <w:lang w:bidi="hi-IN"/>
              </w:rPr>
              <w:t>३</w:t>
            </w:r>
            <w:r w:rsidRPr="008D40F3">
              <w:rPr>
                <w:rFonts w:cs="Mangal"/>
                <w:sz w:val="24"/>
                <w:szCs w:val="24"/>
              </w:rPr>
              <w:t xml:space="preserve">) </w:t>
            </w:r>
            <w:r w:rsidRPr="008D40F3">
              <w:rPr>
                <w:rFonts w:cs="Mangal"/>
                <w:sz w:val="24"/>
                <w:szCs w:val="24"/>
                <w:cs/>
                <w:lang w:bidi="hi-IN"/>
              </w:rPr>
              <w:t>भाषेच्याअभ्यासाच्याआधुनिकवशास्त्रीयपद्धतीचापरिचयकरूनघेणेतसेचपारंपारिकऐतिहासिकअभ्यासपद्धतीपेक्षातिचेवेगळेपणसमजूनघेणे</w:t>
            </w:r>
          </w:p>
        </w:tc>
      </w:tr>
      <w:tr w:rsidR="008B0D0C" w:rsidRPr="008D40F3" w:rsidTr="00986D76">
        <w:tc>
          <w:tcPr>
            <w:tcW w:w="1555"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461" w:type="dxa"/>
            <w:shd w:val="clear" w:color="auto" w:fill="FBE4D5" w:themeFill="accent2" w:themeFillTint="33"/>
          </w:tcPr>
          <w:p w:rsidR="008B0D0C" w:rsidRPr="008D40F3" w:rsidRDefault="008B0D0C" w:rsidP="00D70650">
            <w:pPr>
              <w:jc w:val="center"/>
              <w:rPr>
                <w:rFonts w:cs="Mangal"/>
                <w:sz w:val="24"/>
                <w:szCs w:val="24"/>
                <w:cs/>
                <w:lang w:bidi="hi-IN"/>
              </w:rPr>
            </w:pPr>
            <w:r w:rsidRPr="005D23E0">
              <w:rPr>
                <w:rFonts w:ascii="Times New Roman" w:hAnsi="Times New Roman"/>
                <w:b/>
                <w:bCs/>
                <w:sz w:val="24"/>
                <w:szCs w:val="24"/>
              </w:rPr>
              <w:t>Course Outcome</w:t>
            </w:r>
          </w:p>
        </w:tc>
      </w:tr>
      <w:tr w:rsidR="00986D76" w:rsidRPr="008D40F3" w:rsidTr="00FE5258">
        <w:tc>
          <w:tcPr>
            <w:tcW w:w="1555" w:type="dxa"/>
            <w:vAlign w:val="center"/>
          </w:tcPr>
          <w:p w:rsidR="00986D76" w:rsidRPr="008B0D0C" w:rsidRDefault="00986D76" w:rsidP="00986D76">
            <w:pPr>
              <w:jc w:val="center"/>
              <w:rPr>
                <w:rFonts w:cs="Mangal"/>
                <w:b/>
                <w:sz w:val="24"/>
                <w:szCs w:val="24"/>
              </w:rPr>
            </w:pPr>
            <w:r w:rsidRPr="008B0D0C">
              <w:rPr>
                <w:rFonts w:cs="Mangal"/>
                <w:b/>
                <w:sz w:val="24"/>
                <w:szCs w:val="24"/>
              </w:rPr>
              <w:t>CO 1</w:t>
            </w:r>
          </w:p>
        </w:tc>
        <w:tc>
          <w:tcPr>
            <w:tcW w:w="7461" w:type="dxa"/>
          </w:tcPr>
          <w:p w:rsidR="00986D76" w:rsidRPr="008D40F3" w:rsidRDefault="00986D76" w:rsidP="00986D76">
            <w:pPr>
              <w:rPr>
                <w:sz w:val="24"/>
                <w:szCs w:val="24"/>
              </w:rPr>
            </w:pPr>
            <w:r w:rsidRPr="008D40F3">
              <w:rPr>
                <w:rFonts w:cs="Mangal"/>
                <w:sz w:val="24"/>
                <w:szCs w:val="24"/>
                <w:cs/>
                <w:lang w:bidi="hi-IN"/>
              </w:rPr>
              <w:t>१</w:t>
            </w:r>
            <w:r w:rsidRPr="008D40F3">
              <w:rPr>
                <w:rFonts w:cs="Mangal"/>
                <w:sz w:val="24"/>
                <w:szCs w:val="24"/>
              </w:rPr>
              <w:t xml:space="preserve">) </w:t>
            </w:r>
            <w:r w:rsidRPr="008D40F3">
              <w:rPr>
                <w:rFonts w:cs="Mangal"/>
                <w:sz w:val="24"/>
                <w:szCs w:val="24"/>
                <w:cs/>
                <w:lang w:bidi="hi-IN"/>
              </w:rPr>
              <w:t>भाषेच्याविविधअंगांचापरिचयहोईल</w:t>
            </w:r>
          </w:p>
        </w:tc>
      </w:tr>
      <w:tr w:rsidR="00986D76" w:rsidRPr="008D40F3" w:rsidTr="00FE5258">
        <w:tc>
          <w:tcPr>
            <w:tcW w:w="1555" w:type="dxa"/>
            <w:vAlign w:val="center"/>
          </w:tcPr>
          <w:p w:rsidR="00986D76" w:rsidRPr="008B0D0C" w:rsidRDefault="00986D76" w:rsidP="00986D76">
            <w:pPr>
              <w:jc w:val="center"/>
              <w:rPr>
                <w:rFonts w:cs="Mangal"/>
                <w:b/>
                <w:sz w:val="24"/>
                <w:szCs w:val="24"/>
              </w:rPr>
            </w:pPr>
            <w:r w:rsidRPr="008B0D0C">
              <w:rPr>
                <w:rFonts w:cs="Mangal"/>
                <w:b/>
                <w:sz w:val="24"/>
                <w:szCs w:val="24"/>
              </w:rPr>
              <w:t>CO 2</w:t>
            </w:r>
          </w:p>
        </w:tc>
        <w:tc>
          <w:tcPr>
            <w:tcW w:w="7461" w:type="dxa"/>
          </w:tcPr>
          <w:p w:rsidR="00986D76" w:rsidRPr="008D40F3" w:rsidRDefault="00986D76" w:rsidP="00986D76">
            <w:pPr>
              <w:rPr>
                <w:sz w:val="24"/>
                <w:szCs w:val="24"/>
              </w:rPr>
            </w:pPr>
            <w:r w:rsidRPr="008D40F3">
              <w:rPr>
                <w:rFonts w:cs="Mangal"/>
                <w:sz w:val="24"/>
                <w:szCs w:val="24"/>
                <w:cs/>
                <w:lang w:bidi="hi-IN"/>
              </w:rPr>
              <w:t>२</w:t>
            </w:r>
            <w:r w:rsidRPr="008D40F3">
              <w:rPr>
                <w:rFonts w:cs="Mangal"/>
                <w:sz w:val="24"/>
                <w:szCs w:val="24"/>
              </w:rPr>
              <w:t xml:space="preserve">) </w:t>
            </w:r>
            <w:r w:rsidRPr="008D40F3">
              <w:rPr>
                <w:rFonts w:cs="Mangal"/>
                <w:sz w:val="24"/>
                <w:szCs w:val="24"/>
                <w:cs/>
                <w:lang w:bidi="hi-IN"/>
              </w:rPr>
              <w:t>भाषेच्याअभ्यासाच्याआधुनिकवशास्त्रीयपद्धतीचापरिचयहोईल</w:t>
            </w:r>
          </w:p>
        </w:tc>
      </w:tr>
    </w:tbl>
    <w:p w:rsidR="00610E51" w:rsidRDefault="00610E51" w:rsidP="00610E51">
      <w:pPr>
        <w:jc w:val="center"/>
        <w:rPr>
          <w:rFonts w:cs="Mangal"/>
          <w:b/>
          <w:bCs/>
          <w:sz w:val="24"/>
          <w:szCs w:val="24"/>
          <w:cs/>
          <w:lang w:bidi="hi-IN"/>
        </w:rPr>
      </w:pPr>
    </w:p>
    <w:p w:rsidR="00610E51" w:rsidRPr="00873327" w:rsidRDefault="00610E51" w:rsidP="00610E51">
      <w:pPr>
        <w:jc w:val="center"/>
        <w:rPr>
          <w:b/>
          <w:bCs/>
          <w:sz w:val="24"/>
          <w:szCs w:val="24"/>
        </w:rPr>
      </w:pPr>
      <w:r w:rsidRPr="00873327">
        <w:rPr>
          <w:rFonts w:cs="Mangal"/>
          <w:b/>
          <w:bCs/>
          <w:sz w:val="24"/>
          <w:szCs w:val="24"/>
          <w:cs/>
          <w:lang w:bidi="hi-IN"/>
        </w:rPr>
        <w:t>सत्र</w:t>
      </w:r>
      <w:r w:rsidRPr="00873327">
        <w:rPr>
          <w:rFonts w:cs="Mangal"/>
          <w:b/>
          <w:bCs/>
          <w:sz w:val="24"/>
          <w:szCs w:val="24"/>
        </w:rPr>
        <w:t xml:space="preserve"> -</w:t>
      </w:r>
      <w:r w:rsidRPr="00873327">
        <w:rPr>
          <w:rFonts w:cs="Mangal"/>
          <w:b/>
          <w:bCs/>
          <w:sz w:val="24"/>
          <w:szCs w:val="24"/>
          <w:cs/>
          <w:lang w:bidi="hi-IN"/>
        </w:rPr>
        <w:t>६</w:t>
      </w:r>
    </w:p>
    <w:p w:rsidR="00610E51" w:rsidRPr="00873327" w:rsidRDefault="00610E51" w:rsidP="00610E51">
      <w:pPr>
        <w:jc w:val="center"/>
        <w:rPr>
          <w:b/>
          <w:bCs/>
          <w:sz w:val="24"/>
          <w:szCs w:val="24"/>
        </w:rPr>
      </w:pPr>
      <w:r w:rsidRPr="00873327">
        <w:rPr>
          <w:rFonts w:cs="Mangal"/>
          <w:b/>
          <w:bCs/>
          <w:sz w:val="24"/>
          <w:szCs w:val="24"/>
          <w:cs/>
          <w:lang w:bidi="hi-IN"/>
        </w:rPr>
        <w:t>पेपरनाव</w:t>
      </w:r>
      <w:r w:rsidRPr="00873327">
        <w:rPr>
          <w:rFonts w:cs="Mangal"/>
          <w:b/>
          <w:bCs/>
          <w:sz w:val="24"/>
          <w:szCs w:val="24"/>
        </w:rPr>
        <w:t xml:space="preserve"> -</w:t>
      </w:r>
      <w:r w:rsidRPr="00873327">
        <w:rPr>
          <w:rFonts w:cs="Mangal"/>
          <w:b/>
          <w:bCs/>
          <w:sz w:val="24"/>
          <w:szCs w:val="24"/>
          <w:cs/>
          <w:lang w:bidi="hi-IN"/>
        </w:rPr>
        <w:t>मराठीव्याकरण</w:t>
      </w:r>
    </w:p>
    <w:tbl>
      <w:tblPr>
        <w:tblStyle w:val="TableGrid"/>
        <w:tblW w:w="0" w:type="auto"/>
        <w:tblLook w:val="04A0"/>
      </w:tblPr>
      <w:tblGrid>
        <w:gridCol w:w="1129"/>
        <w:gridCol w:w="7887"/>
      </w:tblGrid>
      <w:tr w:rsidR="008B0D0C" w:rsidRPr="008D40F3" w:rsidTr="00986D76">
        <w:tc>
          <w:tcPr>
            <w:tcW w:w="1129" w:type="dxa"/>
            <w:shd w:val="clear" w:color="auto" w:fill="FBE4D5" w:themeFill="accent2" w:themeFillTint="33"/>
          </w:tcPr>
          <w:p w:rsidR="008B0D0C" w:rsidRPr="006B0E1F" w:rsidRDefault="008B0D0C" w:rsidP="00D70650">
            <w:pPr>
              <w:jc w:val="center"/>
              <w:rPr>
                <w:rFonts w:ascii="Times New Roman" w:hAnsi="Times New Roman"/>
                <w:b/>
                <w:bCs/>
                <w:sz w:val="24"/>
                <w:szCs w:val="24"/>
                <w:lang w:bidi="hi-IN"/>
              </w:rPr>
            </w:pPr>
          </w:p>
        </w:tc>
        <w:tc>
          <w:tcPr>
            <w:tcW w:w="7887" w:type="dxa"/>
            <w:shd w:val="clear" w:color="auto" w:fill="FBE4D5" w:themeFill="accent2" w:themeFillTint="33"/>
          </w:tcPr>
          <w:p w:rsidR="008B0D0C" w:rsidRPr="008D40F3" w:rsidRDefault="008B0D0C" w:rsidP="00D70650">
            <w:pPr>
              <w:jc w:val="center"/>
              <w:rPr>
                <w:rFonts w:cs="Mangal"/>
                <w:sz w:val="24"/>
                <w:szCs w:val="24"/>
                <w:cs/>
                <w:lang w:bidi="hi-IN"/>
              </w:rPr>
            </w:pPr>
            <w:r w:rsidRPr="006B0E1F">
              <w:rPr>
                <w:rFonts w:ascii="Times New Roman" w:hAnsi="Times New Roman"/>
                <w:b/>
                <w:bCs/>
                <w:sz w:val="24"/>
                <w:szCs w:val="24"/>
                <w:lang w:bidi="hi-IN"/>
              </w:rPr>
              <w:t>Course Objective</w:t>
            </w:r>
          </w:p>
        </w:tc>
      </w:tr>
      <w:tr w:rsidR="00E6740C" w:rsidRPr="008D40F3" w:rsidTr="00986D76">
        <w:tc>
          <w:tcPr>
            <w:tcW w:w="1129" w:type="dxa"/>
          </w:tcPr>
          <w:p w:rsidR="00E6740C" w:rsidRPr="008D40F3" w:rsidRDefault="00E6740C" w:rsidP="00E6740C">
            <w:pPr>
              <w:jc w:val="center"/>
              <w:rPr>
                <w:rFonts w:cs="Mangal"/>
                <w:sz w:val="24"/>
                <w:szCs w:val="24"/>
                <w:cs/>
                <w:lang w:bidi="hi-IN"/>
              </w:rPr>
            </w:pPr>
            <w:r>
              <w:rPr>
                <w:rFonts w:cs="Mangal"/>
                <w:sz w:val="24"/>
                <w:szCs w:val="24"/>
                <w:lang w:bidi="hi-IN"/>
              </w:rPr>
              <w:t>1</w:t>
            </w:r>
          </w:p>
        </w:tc>
        <w:tc>
          <w:tcPr>
            <w:tcW w:w="7887" w:type="dxa"/>
          </w:tcPr>
          <w:p w:rsidR="00E6740C" w:rsidRPr="008D40F3" w:rsidRDefault="00E6740C" w:rsidP="00E6740C">
            <w:pPr>
              <w:rPr>
                <w:sz w:val="24"/>
                <w:szCs w:val="24"/>
              </w:rPr>
            </w:pPr>
            <w:r w:rsidRPr="008D40F3">
              <w:rPr>
                <w:rFonts w:cs="Mangal"/>
                <w:sz w:val="24"/>
                <w:szCs w:val="24"/>
                <w:cs/>
                <w:lang w:bidi="hi-IN"/>
              </w:rPr>
              <w:t>१</w:t>
            </w:r>
            <w:r w:rsidRPr="008D40F3">
              <w:rPr>
                <w:rFonts w:cs="Mangal"/>
                <w:sz w:val="24"/>
                <w:szCs w:val="24"/>
              </w:rPr>
              <w:t xml:space="preserve">) </w:t>
            </w:r>
            <w:r w:rsidRPr="008D40F3">
              <w:rPr>
                <w:rFonts w:cs="Mangal"/>
                <w:sz w:val="24"/>
                <w:szCs w:val="24"/>
                <w:cs/>
                <w:lang w:bidi="hi-IN"/>
              </w:rPr>
              <w:t>मराठीव्याकरणाचाइतिहासवविविधव्याकरणकारांचापरिचयकरूनघेणे</w:t>
            </w:r>
          </w:p>
        </w:tc>
      </w:tr>
      <w:tr w:rsidR="00E6740C" w:rsidRPr="008D40F3" w:rsidTr="00986D76">
        <w:tc>
          <w:tcPr>
            <w:tcW w:w="1129" w:type="dxa"/>
          </w:tcPr>
          <w:p w:rsidR="00E6740C" w:rsidRPr="006942AD" w:rsidRDefault="00E6740C" w:rsidP="00E6740C">
            <w:pPr>
              <w:jc w:val="center"/>
              <w:rPr>
                <w:rFonts w:cs="Mangal"/>
                <w:sz w:val="24"/>
                <w:szCs w:val="24"/>
                <w:cs/>
                <w:lang w:bidi="hi-IN"/>
              </w:rPr>
            </w:pPr>
            <w:r>
              <w:rPr>
                <w:rFonts w:cs="Mangal"/>
                <w:sz w:val="24"/>
                <w:szCs w:val="24"/>
                <w:lang w:bidi="hi-IN"/>
              </w:rPr>
              <w:t>2</w:t>
            </w:r>
          </w:p>
        </w:tc>
        <w:tc>
          <w:tcPr>
            <w:tcW w:w="7887" w:type="dxa"/>
          </w:tcPr>
          <w:p w:rsidR="00E6740C" w:rsidRPr="008D40F3" w:rsidRDefault="00E6740C" w:rsidP="00E6740C">
            <w:pPr>
              <w:rPr>
                <w:sz w:val="24"/>
                <w:szCs w:val="24"/>
              </w:rPr>
            </w:pPr>
            <w:r w:rsidRPr="008D40F3">
              <w:rPr>
                <w:rFonts w:cs="Mangal"/>
                <w:sz w:val="24"/>
                <w:szCs w:val="24"/>
                <w:cs/>
                <w:lang w:bidi="hi-IN"/>
              </w:rPr>
              <w:t>२</w:t>
            </w:r>
            <w:r w:rsidRPr="008D40F3">
              <w:rPr>
                <w:rFonts w:cs="Mangal"/>
                <w:sz w:val="24"/>
                <w:szCs w:val="24"/>
              </w:rPr>
              <w:t xml:space="preserve">) </w:t>
            </w:r>
            <w:r w:rsidRPr="008D40F3">
              <w:rPr>
                <w:rFonts w:cs="Mangal"/>
                <w:sz w:val="24"/>
                <w:szCs w:val="24"/>
                <w:cs/>
                <w:lang w:bidi="hi-IN"/>
              </w:rPr>
              <w:t>शब्दाचेवर्गीकरणसमजावूनघेणे</w:t>
            </w:r>
          </w:p>
        </w:tc>
      </w:tr>
      <w:tr w:rsidR="00E6740C" w:rsidRPr="008D40F3" w:rsidTr="00986D76">
        <w:tc>
          <w:tcPr>
            <w:tcW w:w="1129" w:type="dxa"/>
          </w:tcPr>
          <w:p w:rsidR="00E6740C" w:rsidRPr="008D40F3" w:rsidRDefault="00E6740C" w:rsidP="00E6740C">
            <w:pPr>
              <w:jc w:val="center"/>
              <w:rPr>
                <w:rFonts w:cs="Mangal"/>
                <w:sz w:val="24"/>
                <w:szCs w:val="24"/>
                <w:cs/>
                <w:lang w:bidi="hi-IN"/>
              </w:rPr>
            </w:pPr>
            <w:r>
              <w:rPr>
                <w:rFonts w:cs="Mangal"/>
                <w:sz w:val="24"/>
                <w:szCs w:val="24"/>
                <w:lang w:bidi="hi-IN"/>
              </w:rPr>
              <w:t>3</w:t>
            </w:r>
          </w:p>
        </w:tc>
        <w:tc>
          <w:tcPr>
            <w:tcW w:w="7887" w:type="dxa"/>
          </w:tcPr>
          <w:p w:rsidR="00E6740C" w:rsidRPr="008D40F3" w:rsidRDefault="00E6740C" w:rsidP="00E6740C">
            <w:pPr>
              <w:rPr>
                <w:sz w:val="24"/>
                <w:szCs w:val="24"/>
              </w:rPr>
            </w:pPr>
            <w:r w:rsidRPr="008D40F3">
              <w:rPr>
                <w:rFonts w:cs="Mangal"/>
                <w:sz w:val="24"/>
                <w:szCs w:val="24"/>
                <w:cs/>
                <w:lang w:bidi="hi-IN"/>
              </w:rPr>
              <w:t>३</w:t>
            </w:r>
            <w:r w:rsidRPr="008D40F3">
              <w:rPr>
                <w:rFonts w:cs="Mangal"/>
                <w:sz w:val="24"/>
                <w:szCs w:val="24"/>
              </w:rPr>
              <w:t xml:space="preserve">) </w:t>
            </w:r>
            <w:r w:rsidRPr="008D40F3">
              <w:rPr>
                <w:rFonts w:cs="Mangal"/>
                <w:sz w:val="24"/>
                <w:szCs w:val="24"/>
                <w:cs/>
                <w:lang w:bidi="hi-IN"/>
              </w:rPr>
              <w:t>विकरणविचारसमजावूनघेणे</w:t>
            </w:r>
          </w:p>
        </w:tc>
      </w:tr>
      <w:tr w:rsidR="00E6740C" w:rsidRPr="008D40F3" w:rsidTr="00986D76">
        <w:tc>
          <w:tcPr>
            <w:tcW w:w="1129" w:type="dxa"/>
          </w:tcPr>
          <w:p w:rsidR="00E6740C" w:rsidRPr="008D40F3" w:rsidRDefault="00E6740C" w:rsidP="00E6740C">
            <w:pPr>
              <w:jc w:val="center"/>
              <w:rPr>
                <w:rFonts w:cs="Mangal"/>
                <w:sz w:val="24"/>
                <w:szCs w:val="24"/>
                <w:cs/>
                <w:lang w:bidi="hi-IN"/>
              </w:rPr>
            </w:pPr>
            <w:r>
              <w:rPr>
                <w:rFonts w:cs="Mangal"/>
                <w:sz w:val="24"/>
                <w:szCs w:val="24"/>
                <w:lang w:bidi="hi-IN"/>
              </w:rPr>
              <w:t>4</w:t>
            </w:r>
          </w:p>
        </w:tc>
        <w:tc>
          <w:tcPr>
            <w:tcW w:w="7887" w:type="dxa"/>
          </w:tcPr>
          <w:p w:rsidR="00E6740C" w:rsidRPr="008D40F3" w:rsidRDefault="00E6740C" w:rsidP="00E6740C">
            <w:pPr>
              <w:rPr>
                <w:sz w:val="24"/>
                <w:szCs w:val="24"/>
              </w:rPr>
            </w:pPr>
            <w:r w:rsidRPr="008D40F3">
              <w:rPr>
                <w:rFonts w:cs="Mangal"/>
                <w:sz w:val="24"/>
                <w:szCs w:val="24"/>
                <w:cs/>
                <w:lang w:bidi="hi-IN"/>
              </w:rPr>
              <w:t>४</w:t>
            </w:r>
            <w:r w:rsidRPr="008D40F3">
              <w:rPr>
                <w:rFonts w:cs="Mangal"/>
                <w:sz w:val="24"/>
                <w:szCs w:val="24"/>
              </w:rPr>
              <w:t xml:space="preserve">) </w:t>
            </w:r>
            <w:r w:rsidRPr="008D40F3">
              <w:rPr>
                <w:rFonts w:cs="Mangal"/>
                <w:sz w:val="24"/>
                <w:szCs w:val="24"/>
                <w:cs/>
                <w:lang w:bidi="hi-IN"/>
              </w:rPr>
              <w:t>शब्दघटनासमजावूनघेणे</w:t>
            </w:r>
          </w:p>
        </w:tc>
      </w:tr>
      <w:tr w:rsidR="008B0D0C" w:rsidRPr="008D40F3" w:rsidTr="00986D76">
        <w:tc>
          <w:tcPr>
            <w:tcW w:w="1129"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887" w:type="dxa"/>
            <w:shd w:val="clear" w:color="auto" w:fill="FBE4D5" w:themeFill="accent2" w:themeFillTint="33"/>
          </w:tcPr>
          <w:p w:rsidR="008B0D0C" w:rsidRPr="008D40F3" w:rsidRDefault="008B0D0C" w:rsidP="00D70650">
            <w:pPr>
              <w:jc w:val="center"/>
              <w:rPr>
                <w:rFonts w:cs="Mangal"/>
                <w:sz w:val="24"/>
                <w:szCs w:val="24"/>
                <w:cs/>
                <w:lang w:bidi="hi-IN"/>
              </w:rPr>
            </w:pPr>
            <w:r w:rsidRPr="005D23E0">
              <w:rPr>
                <w:rFonts w:ascii="Times New Roman" w:hAnsi="Times New Roman"/>
                <w:b/>
                <w:bCs/>
                <w:sz w:val="24"/>
                <w:szCs w:val="24"/>
              </w:rPr>
              <w:t>Course Outcome</w:t>
            </w:r>
          </w:p>
        </w:tc>
      </w:tr>
      <w:tr w:rsidR="00986D76" w:rsidRPr="008D40F3" w:rsidTr="00FE5258">
        <w:tc>
          <w:tcPr>
            <w:tcW w:w="1129" w:type="dxa"/>
            <w:vAlign w:val="center"/>
          </w:tcPr>
          <w:p w:rsidR="00986D76" w:rsidRPr="008B0D0C" w:rsidRDefault="00986D76" w:rsidP="00986D76">
            <w:pPr>
              <w:jc w:val="center"/>
              <w:rPr>
                <w:rFonts w:cs="Mangal"/>
                <w:b/>
                <w:sz w:val="24"/>
                <w:szCs w:val="24"/>
              </w:rPr>
            </w:pPr>
            <w:r w:rsidRPr="008B0D0C">
              <w:rPr>
                <w:rFonts w:cs="Mangal"/>
                <w:b/>
                <w:sz w:val="24"/>
                <w:szCs w:val="24"/>
              </w:rPr>
              <w:t>CO 1</w:t>
            </w:r>
          </w:p>
        </w:tc>
        <w:tc>
          <w:tcPr>
            <w:tcW w:w="7887" w:type="dxa"/>
          </w:tcPr>
          <w:p w:rsidR="00986D76" w:rsidRPr="008D40F3" w:rsidRDefault="00986D76" w:rsidP="00986D76">
            <w:pPr>
              <w:rPr>
                <w:sz w:val="24"/>
                <w:szCs w:val="24"/>
              </w:rPr>
            </w:pPr>
            <w:r w:rsidRPr="008D40F3">
              <w:rPr>
                <w:rFonts w:cs="Mangal"/>
                <w:sz w:val="24"/>
                <w:szCs w:val="24"/>
                <w:cs/>
                <w:lang w:bidi="hi-IN"/>
              </w:rPr>
              <w:t>१</w:t>
            </w:r>
            <w:r w:rsidRPr="008D40F3">
              <w:rPr>
                <w:rFonts w:cs="Mangal"/>
                <w:sz w:val="24"/>
                <w:szCs w:val="24"/>
              </w:rPr>
              <w:t xml:space="preserve">) </w:t>
            </w:r>
            <w:r w:rsidRPr="008D40F3">
              <w:rPr>
                <w:rFonts w:cs="Mangal"/>
                <w:sz w:val="24"/>
                <w:szCs w:val="24"/>
                <w:cs/>
                <w:lang w:bidi="hi-IN"/>
              </w:rPr>
              <w:t>मराठीव्याकरणव्यवस्थेचासूक्ष्मपरिचयहोईल</w:t>
            </w:r>
          </w:p>
        </w:tc>
      </w:tr>
      <w:tr w:rsidR="00986D76" w:rsidRPr="008D40F3" w:rsidTr="00FE5258">
        <w:tc>
          <w:tcPr>
            <w:tcW w:w="1129" w:type="dxa"/>
            <w:vAlign w:val="center"/>
          </w:tcPr>
          <w:p w:rsidR="00986D76" w:rsidRPr="008B0D0C" w:rsidRDefault="00986D76" w:rsidP="00986D76">
            <w:pPr>
              <w:jc w:val="center"/>
              <w:rPr>
                <w:rFonts w:cs="Mangal"/>
                <w:b/>
                <w:sz w:val="24"/>
                <w:szCs w:val="24"/>
              </w:rPr>
            </w:pPr>
            <w:r w:rsidRPr="008B0D0C">
              <w:rPr>
                <w:rFonts w:cs="Mangal"/>
                <w:b/>
                <w:sz w:val="24"/>
                <w:szCs w:val="24"/>
              </w:rPr>
              <w:t>CO 2</w:t>
            </w:r>
          </w:p>
        </w:tc>
        <w:tc>
          <w:tcPr>
            <w:tcW w:w="7887" w:type="dxa"/>
          </w:tcPr>
          <w:p w:rsidR="00986D76" w:rsidRPr="008D40F3" w:rsidRDefault="00986D76" w:rsidP="00986D76">
            <w:pPr>
              <w:rPr>
                <w:sz w:val="24"/>
                <w:szCs w:val="24"/>
              </w:rPr>
            </w:pPr>
            <w:r w:rsidRPr="008D40F3">
              <w:rPr>
                <w:rFonts w:cs="Mangal"/>
                <w:sz w:val="24"/>
                <w:szCs w:val="24"/>
                <w:cs/>
                <w:lang w:bidi="hi-IN"/>
              </w:rPr>
              <w:t>२</w:t>
            </w:r>
            <w:r w:rsidRPr="008D40F3">
              <w:rPr>
                <w:rFonts w:cs="Mangal"/>
                <w:sz w:val="24"/>
                <w:szCs w:val="24"/>
              </w:rPr>
              <w:t xml:space="preserve">) </w:t>
            </w:r>
            <w:r w:rsidRPr="008D40F3">
              <w:rPr>
                <w:rFonts w:cs="Mangal"/>
                <w:sz w:val="24"/>
                <w:szCs w:val="24"/>
                <w:cs/>
                <w:lang w:bidi="hi-IN"/>
              </w:rPr>
              <w:t>मराठीव्याकरणव्यवस्थेतीलसमस्यालक्षातघेतायेतील</w:t>
            </w:r>
            <w:r w:rsidRPr="008D40F3">
              <w:rPr>
                <w:rFonts w:cs="Mangal"/>
                <w:sz w:val="24"/>
                <w:szCs w:val="24"/>
              </w:rPr>
              <w:t>.</w:t>
            </w:r>
          </w:p>
        </w:tc>
      </w:tr>
    </w:tbl>
    <w:p w:rsidR="00610E51" w:rsidRDefault="00610E51" w:rsidP="00610E51">
      <w:pPr>
        <w:rPr>
          <w:sz w:val="24"/>
          <w:szCs w:val="24"/>
        </w:rPr>
      </w:pPr>
    </w:p>
    <w:p w:rsidR="0095304B" w:rsidRDefault="0095304B" w:rsidP="00610E51">
      <w:pPr>
        <w:rPr>
          <w:sz w:val="24"/>
          <w:szCs w:val="24"/>
        </w:rPr>
      </w:pPr>
    </w:p>
    <w:p w:rsidR="0095304B" w:rsidRDefault="0095304B" w:rsidP="00610E51">
      <w:pPr>
        <w:rPr>
          <w:sz w:val="24"/>
          <w:szCs w:val="24"/>
        </w:rPr>
      </w:pPr>
    </w:p>
    <w:p w:rsidR="0095304B" w:rsidRDefault="0095304B" w:rsidP="00610E51">
      <w:pPr>
        <w:rPr>
          <w:sz w:val="24"/>
          <w:szCs w:val="24"/>
        </w:rPr>
      </w:pPr>
    </w:p>
    <w:p w:rsidR="0095304B" w:rsidRDefault="0095304B" w:rsidP="00610E51">
      <w:pPr>
        <w:rPr>
          <w:sz w:val="24"/>
          <w:szCs w:val="24"/>
        </w:rPr>
      </w:pPr>
    </w:p>
    <w:p w:rsidR="00610E51" w:rsidRPr="00873327" w:rsidRDefault="00610E51" w:rsidP="00610E51">
      <w:pPr>
        <w:jc w:val="center"/>
        <w:rPr>
          <w:b/>
          <w:bCs/>
          <w:sz w:val="24"/>
          <w:szCs w:val="24"/>
        </w:rPr>
      </w:pPr>
      <w:r w:rsidRPr="00873327">
        <w:rPr>
          <w:b/>
          <w:bCs/>
          <w:sz w:val="24"/>
          <w:szCs w:val="24"/>
        </w:rPr>
        <w:lastRenderedPageBreak/>
        <w:t>T.Y.B.A Marathi</w:t>
      </w:r>
      <w:proofErr w:type="gramStart"/>
      <w:r>
        <w:rPr>
          <w:b/>
          <w:bCs/>
          <w:sz w:val="24"/>
          <w:szCs w:val="24"/>
        </w:rPr>
        <w:t>:</w:t>
      </w:r>
      <w:r w:rsidRPr="00873327">
        <w:rPr>
          <w:rFonts w:cs="Mangal"/>
          <w:b/>
          <w:bCs/>
          <w:sz w:val="24"/>
          <w:szCs w:val="24"/>
          <w:cs/>
          <w:lang w:bidi="hi-IN"/>
        </w:rPr>
        <w:t>प</w:t>
      </w:r>
      <w:proofErr w:type="gramEnd"/>
      <w:r w:rsidRPr="00873327">
        <w:rPr>
          <w:rFonts w:cs="Mangal"/>
          <w:b/>
          <w:bCs/>
          <w:sz w:val="24"/>
          <w:szCs w:val="24"/>
          <w:cs/>
          <w:lang w:bidi="hi-IN"/>
        </w:rPr>
        <w:t>ेपरनंबर</w:t>
      </w:r>
      <w:r w:rsidRPr="00873327">
        <w:rPr>
          <w:rFonts w:cs="Mangal"/>
          <w:b/>
          <w:bCs/>
          <w:sz w:val="24"/>
          <w:szCs w:val="24"/>
        </w:rPr>
        <w:t xml:space="preserve"> -</w:t>
      </w:r>
      <w:r w:rsidRPr="00873327">
        <w:rPr>
          <w:rFonts w:cs="Mangal"/>
          <w:b/>
          <w:bCs/>
          <w:sz w:val="24"/>
          <w:szCs w:val="24"/>
          <w:cs/>
          <w:lang w:bidi="hi-IN"/>
        </w:rPr>
        <w:t>८</w:t>
      </w:r>
    </w:p>
    <w:p w:rsidR="00610E51" w:rsidRPr="00873327" w:rsidRDefault="00610E51" w:rsidP="00610E51">
      <w:pPr>
        <w:jc w:val="center"/>
        <w:rPr>
          <w:b/>
          <w:bCs/>
          <w:sz w:val="24"/>
          <w:szCs w:val="24"/>
        </w:rPr>
      </w:pPr>
      <w:r w:rsidRPr="00873327">
        <w:rPr>
          <w:rFonts w:cs="Mangal"/>
          <w:b/>
          <w:bCs/>
          <w:sz w:val="24"/>
          <w:szCs w:val="24"/>
          <w:cs/>
          <w:lang w:bidi="hi-IN"/>
        </w:rPr>
        <w:t>पेपरनाव</w:t>
      </w:r>
      <w:r w:rsidRPr="00873327">
        <w:rPr>
          <w:rFonts w:cs="Mangal"/>
          <w:b/>
          <w:bCs/>
          <w:sz w:val="24"/>
          <w:szCs w:val="24"/>
        </w:rPr>
        <w:t xml:space="preserve"> -</w:t>
      </w:r>
      <w:r w:rsidRPr="00873327">
        <w:rPr>
          <w:rFonts w:cs="Mangal"/>
          <w:b/>
          <w:bCs/>
          <w:sz w:val="24"/>
          <w:szCs w:val="24"/>
          <w:cs/>
          <w:lang w:bidi="hi-IN"/>
        </w:rPr>
        <w:t>आधुनिकमराठीसाहित्य</w:t>
      </w:r>
    </w:p>
    <w:p w:rsidR="00610E51" w:rsidRPr="00873327" w:rsidRDefault="00610E51" w:rsidP="00610E51">
      <w:pPr>
        <w:jc w:val="center"/>
        <w:rPr>
          <w:b/>
          <w:bCs/>
          <w:sz w:val="24"/>
          <w:szCs w:val="24"/>
        </w:rPr>
      </w:pPr>
      <w:r w:rsidRPr="00873327">
        <w:rPr>
          <w:rFonts w:cs="Mangal"/>
          <w:b/>
          <w:bCs/>
          <w:sz w:val="24"/>
          <w:szCs w:val="24"/>
          <w:cs/>
          <w:lang w:bidi="hi-IN"/>
        </w:rPr>
        <w:t>सत्र</w:t>
      </w:r>
      <w:r w:rsidRPr="00873327">
        <w:rPr>
          <w:rFonts w:cs="Mangal"/>
          <w:b/>
          <w:bCs/>
          <w:sz w:val="24"/>
          <w:szCs w:val="24"/>
        </w:rPr>
        <w:t xml:space="preserve"> -</w:t>
      </w:r>
      <w:r w:rsidRPr="00873327">
        <w:rPr>
          <w:rFonts w:cs="Mangal"/>
          <w:b/>
          <w:bCs/>
          <w:sz w:val="24"/>
          <w:szCs w:val="24"/>
          <w:cs/>
          <w:lang w:bidi="hi-IN"/>
        </w:rPr>
        <w:t>५</w:t>
      </w:r>
    </w:p>
    <w:tbl>
      <w:tblPr>
        <w:tblStyle w:val="TableGrid"/>
        <w:tblW w:w="0" w:type="auto"/>
        <w:tblLook w:val="04A0"/>
      </w:tblPr>
      <w:tblGrid>
        <w:gridCol w:w="1413"/>
        <w:gridCol w:w="7603"/>
      </w:tblGrid>
      <w:tr w:rsidR="008B0D0C" w:rsidRPr="008D40F3" w:rsidTr="00986D76">
        <w:tc>
          <w:tcPr>
            <w:tcW w:w="1413" w:type="dxa"/>
            <w:shd w:val="clear" w:color="auto" w:fill="FBE4D5" w:themeFill="accent2" w:themeFillTint="33"/>
          </w:tcPr>
          <w:p w:rsidR="008B0D0C" w:rsidRPr="006B0E1F" w:rsidRDefault="008B0D0C" w:rsidP="00D70650">
            <w:pPr>
              <w:jc w:val="center"/>
              <w:rPr>
                <w:rFonts w:ascii="Times New Roman" w:hAnsi="Times New Roman"/>
                <w:b/>
                <w:bCs/>
                <w:sz w:val="24"/>
                <w:szCs w:val="24"/>
                <w:lang w:bidi="hi-IN"/>
              </w:rPr>
            </w:pPr>
          </w:p>
        </w:tc>
        <w:tc>
          <w:tcPr>
            <w:tcW w:w="7603" w:type="dxa"/>
            <w:shd w:val="clear" w:color="auto" w:fill="FBE4D5" w:themeFill="accent2" w:themeFillTint="33"/>
          </w:tcPr>
          <w:p w:rsidR="008B0D0C" w:rsidRPr="008D40F3" w:rsidRDefault="008B0D0C" w:rsidP="00D70650">
            <w:pPr>
              <w:jc w:val="center"/>
              <w:rPr>
                <w:rFonts w:cs="Mangal"/>
                <w:sz w:val="24"/>
                <w:szCs w:val="24"/>
                <w:cs/>
                <w:lang w:bidi="hi-IN"/>
              </w:rPr>
            </w:pPr>
            <w:r w:rsidRPr="006B0E1F">
              <w:rPr>
                <w:rFonts w:ascii="Times New Roman" w:hAnsi="Times New Roman"/>
                <w:b/>
                <w:bCs/>
                <w:sz w:val="24"/>
                <w:szCs w:val="24"/>
                <w:lang w:bidi="hi-IN"/>
              </w:rPr>
              <w:t>Course Objective</w:t>
            </w:r>
          </w:p>
        </w:tc>
      </w:tr>
      <w:tr w:rsidR="00E6740C" w:rsidRPr="008D40F3" w:rsidTr="00986D76">
        <w:tc>
          <w:tcPr>
            <w:tcW w:w="1413" w:type="dxa"/>
          </w:tcPr>
          <w:p w:rsidR="00E6740C" w:rsidRPr="008D40F3" w:rsidRDefault="00E6740C" w:rsidP="00E6740C">
            <w:pPr>
              <w:jc w:val="center"/>
              <w:rPr>
                <w:rFonts w:cs="Mangal"/>
                <w:sz w:val="24"/>
                <w:szCs w:val="24"/>
                <w:cs/>
                <w:lang w:bidi="hi-IN"/>
              </w:rPr>
            </w:pPr>
            <w:r>
              <w:rPr>
                <w:rFonts w:cs="Mangal"/>
                <w:sz w:val="24"/>
                <w:szCs w:val="24"/>
                <w:lang w:bidi="hi-IN"/>
              </w:rPr>
              <w:t>1</w:t>
            </w:r>
          </w:p>
        </w:tc>
        <w:tc>
          <w:tcPr>
            <w:tcW w:w="7603" w:type="dxa"/>
          </w:tcPr>
          <w:p w:rsidR="00E6740C" w:rsidRPr="008D40F3" w:rsidRDefault="00E6740C" w:rsidP="00E6740C">
            <w:pPr>
              <w:rPr>
                <w:sz w:val="24"/>
                <w:szCs w:val="24"/>
              </w:rPr>
            </w:pPr>
            <w:r w:rsidRPr="008D40F3">
              <w:rPr>
                <w:rFonts w:cs="Mangal"/>
                <w:sz w:val="24"/>
                <w:szCs w:val="24"/>
                <w:cs/>
                <w:lang w:bidi="hi-IN"/>
              </w:rPr>
              <w:t>१</w:t>
            </w:r>
            <w:r w:rsidRPr="008D40F3">
              <w:rPr>
                <w:rFonts w:cs="Mangal"/>
                <w:sz w:val="24"/>
                <w:szCs w:val="24"/>
              </w:rPr>
              <w:t xml:space="preserve">) </w:t>
            </w:r>
            <w:r w:rsidRPr="008D40F3">
              <w:rPr>
                <w:rFonts w:cs="Mangal"/>
                <w:sz w:val="24"/>
                <w:szCs w:val="24"/>
                <w:cs/>
                <w:lang w:bidi="hi-IN"/>
              </w:rPr>
              <w:t>आधुनिकमराठीसाहित्याचीसंकल्पनासमजावूनघेणे</w:t>
            </w:r>
          </w:p>
        </w:tc>
      </w:tr>
      <w:tr w:rsidR="00E6740C" w:rsidRPr="008D40F3" w:rsidTr="00986D76">
        <w:tc>
          <w:tcPr>
            <w:tcW w:w="1413" w:type="dxa"/>
          </w:tcPr>
          <w:p w:rsidR="00E6740C" w:rsidRPr="006942AD" w:rsidRDefault="00E6740C" w:rsidP="00E6740C">
            <w:pPr>
              <w:jc w:val="center"/>
              <w:rPr>
                <w:rFonts w:cs="Mangal"/>
                <w:sz w:val="24"/>
                <w:szCs w:val="24"/>
                <w:cs/>
                <w:lang w:bidi="hi-IN"/>
              </w:rPr>
            </w:pPr>
            <w:r>
              <w:rPr>
                <w:rFonts w:cs="Mangal"/>
                <w:sz w:val="24"/>
                <w:szCs w:val="24"/>
                <w:lang w:bidi="hi-IN"/>
              </w:rPr>
              <w:t>2</w:t>
            </w:r>
          </w:p>
        </w:tc>
        <w:tc>
          <w:tcPr>
            <w:tcW w:w="7603" w:type="dxa"/>
          </w:tcPr>
          <w:p w:rsidR="00E6740C" w:rsidRPr="008D40F3" w:rsidRDefault="00E6740C" w:rsidP="00E6740C">
            <w:pPr>
              <w:rPr>
                <w:sz w:val="24"/>
                <w:szCs w:val="24"/>
              </w:rPr>
            </w:pPr>
            <w:r w:rsidRPr="008D40F3">
              <w:rPr>
                <w:rFonts w:cs="Mangal"/>
                <w:sz w:val="24"/>
                <w:szCs w:val="24"/>
                <w:cs/>
                <w:lang w:bidi="hi-IN"/>
              </w:rPr>
              <w:t>२</w:t>
            </w:r>
            <w:r w:rsidRPr="008D40F3">
              <w:rPr>
                <w:rFonts w:cs="Mangal"/>
                <w:sz w:val="24"/>
                <w:szCs w:val="24"/>
              </w:rPr>
              <w:t xml:space="preserve">) </w:t>
            </w:r>
            <w:r w:rsidRPr="008D40F3">
              <w:rPr>
                <w:rFonts w:cs="Mangal"/>
                <w:sz w:val="24"/>
                <w:szCs w:val="24"/>
                <w:cs/>
                <w:lang w:bidi="hi-IN"/>
              </w:rPr>
              <w:t>आधुनिकमराठीसाहित्याचाआढावाघेणे</w:t>
            </w:r>
          </w:p>
        </w:tc>
      </w:tr>
      <w:tr w:rsidR="00E6740C" w:rsidRPr="008D40F3" w:rsidTr="00986D76">
        <w:tc>
          <w:tcPr>
            <w:tcW w:w="1413" w:type="dxa"/>
          </w:tcPr>
          <w:p w:rsidR="00E6740C" w:rsidRPr="008D40F3" w:rsidRDefault="00E6740C" w:rsidP="00E6740C">
            <w:pPr>
              <w:jc w:val="center"/>
              <w:rPr>
                <w:rFonts w:cs="Mangal"/>
                <w:sz w:val="24"/>
                <w:szCs w:val="24"/>
                <w:cs/>
                <w:lang w:bidi="hi-IN"/>
              </w:rPr>
            </w:pPr>
            <w:r>
              <w:rPr>
                <w:rFonts w:cs="Mangal"/>
                <w:sz w:val="24"/>
                <w:szCs w:val="24"/>
                <w:lang w:bidi="hi-IN"/>
              </w:rPr>
              <w:t>3</w:t>
            </w:r>
          </w:p>
        </w:tc>
        <w:tc>
          <w:tcPr>
            <w:tcW w:w="7603" w:type="dxa"/>
          </w:tcPr>
          <w:p w:rsidR="00E6740C" w:rsidRPr="008D40F3" w:rsidRDefault="00E6740C" w:rsidP="00E6740C">
            <w:pPr>
              <w:rPr>
                <w:sz w:val="24"/>
                <w:szCs w:val="24"/>
              </w:rPr>
            </w:pPr>
            <w:r w:rsidRPr="008D40F3">
              <w:rPr>
                <w:rFonts w:cs="Mangal"/>
                <w:sz w:val="24"/>
                <w:szCs w:val="24"/>
                <w:cs/>
                <w:lang w:bidi="hi-IN"/>
              </w:rPr>
              <w:t>३</w:t>
            </w:r>
            <w:r w:rsidRPr="008D40F3">
              <w:rPr>
                <w:rFonts w:cs="Mangal"/>
                <w:sz w:val="24"/>
                <w:szCs w:val="24"/>
              </w:rPr>
              <w:t xml:space="preserve">) </w:t>
            </w:r>
            <w:r w:rsidRPr="008D40F3">
              <w:rPr>
                <w:rFonts w:cs="Mangal"/>
                <w:sz w:val="24"/>
                <w:szCs w:val="24"/>
                <w:cs/>
                <w:lang w:bidi="hi-IN"/>
              </w:rPr>
              <w:t>विविधकलाकृतीच्याआधारेआधुनिकवाड्मयाचीवैशिष्ट्येअभ्यासणे</w:t>
            </w:r>
          </w:p>
        </w:tc>
      </w:tr>
      <w:tr w:rsidR="008B0D0C" w:rsidRPr="008D40F3" w:rsidTr="00986D76">
        <w:tc>
          <w:tcPr>
            <w:tcW w:w="1413"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603" w:type="dxa"/>
            <w:shd w:val="clear" w:color="auto" w:fill="FBE4D5" w:themeFill="accent2" w:themeFillTint="33"/>
          </w:tcPr>
          <w:p w:rsidR="008B0D0C" w:rsidRPr="008D40F3" w:rsidRDefault="008B0D0C" w:rsidP="00D70650">
            <w:pPr>
              <w:jc w:val="center"/>
              <w:rPr>
                <w:rFonts w:cs="Mangal"/>
                <w:sz w:val="24"/>
                <w:szCs w:val="24"/>
                <w:cs/>
                <w:lang w:bidi="hi-IN"/>
              </w:rPr>
            </w:pPr>
            <w:r w:rsidRPr="005D23E0">
              <w:rPr>
                <w:rFonts w:ascii="Times New Roman" w:hAnsi="Times New Roman"/>
                <w:b/>
                <w:bCs/>
                <w:sz w:val="24"/>
                <w:szCs w:val="24"/>
              </w:rPr>
              <w:t>Course Outcome</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1</w:t>
            </w:r>
          </w:p>
        </w:tc>
        <w:tc>
          <w:tcPr>
            <w:tcW w:w="7603" w:type="dxa"/>
          </w:tcPr>
          <w:p w:rsidR="00986D76" w:rsidRPr="008D40F3" w:rsidRDefault="00986D76" w:rsidP="00986D76">
            <w:pPr>
              <w:rPr>
                <w:sz w:val="24"/>
                <w:szCs w:val="24"/>
              </w:rPr>
            </w:pPr>
            <w:r w:rsidRPr="008D40F3">
              <w:rPr>
                <w:rFonts w:cs="Mangal"/>
                <w:sz w:val="24"/>
                <w:szCs w:val="24"/>
                <w:cs/>
                <w:lang w:bidi="hi-IN"/>
              </w:rPr>
              <w:t>१</w:t>
            </w:r>
            <w:r w:rsidRPr="008D40F3">
              <w:rPr>
                <w:rFonts w:cs="Mangal"/>
                <w:sz w:val="24"/>
                <w:szCs w:val="24"/>
              </w:rPr>
              <w:t xml:space="preserve">) </w:t>
            </w:r>
            <w:r w:rsidRPr="008D40F3">
              <w:rPr>
                <w:rFonts w:cs="Mangal"/>
                <w:sz w:val="24"/>
                <w:szCs w:val="24"/>
                <w:cs/>
                <w:lang w:bidi="hi-IN"/>
              </w:rPr>
              <w:t>आधुनिकवादाचीवैशिष्ट्यांचीओळखहोईल</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2</w:t>
            </w:r>
          </w:p>
        </w:tc>
        <w:tc>
          <w:tcPr>
            <w:tcW w:w="7603" w:type="dxa"/>
          </w:tcPr>
          <w:p w:rsidR="00986D76" w:rsidRPr="008D40F3" w:rsidRDefault="00986D76" w:rsidP="00986D76">
            <w:pPr>
              <w:rPr>
                <w:sz w:val="24"/>
                <w:szCs w:val="24"/>
              </w:rPr>
            </w:pPr>
            <w:r w:rsidRPr="008D40F3">
              <w:rPr>
                <w:rFonts w:cs="Mangal"/>
                <w:sz w:val="24"/>
                <w:szCs w:val="24"/>
                <w:cs/>
                <w:lang w:bidi="hi-IN"/>
              </w:rPr>
              <w:t>२</w:t>
            </w:r>
            <w:r w:rsidRPr="008D40F3">
              <w:rPr>
                <w:rFonts w:cs="Mangal"/>
                <w:sz w:val="24"/>
                <w:szCs w:val="24"/>
              </w:rPr>
              <w:t xml:space="preserve">) </w:t>
            </w:r>
            <w:r w:rsidRPr="008D40F3">
              <w:rPr>
                <w:rFonts w:cs="Mangal"/>
                <w:sz w:val="24"/>
                <w:szCs w:val="24"/>
                <w:cs/>
                <w:lang w:bidi="hi-IN"/>
              </w:rPr>
              <w:t>वाडमयप्रवृत्तीसमजतील</w:t>
            </w:r>
          </w:p>
        </w:tc>
      </w:tr>
    </w:tbl>
    <w:p w:rsidR="00610E51" w:rsidRDefault="00610E51" w:rsidP="00610E51">
      <w:pPr>
        <w:jc w:val="center"/>
        <w:rPr>
          <w:rFonts w:cs="Mangal"/>
          <w:sz w:val="24"/>
          <w:szCs w:val="24"/>
          <w:lang w:bidi="hi-IN"/>
        </w:rPr>
      </w:pPr>
    </w:p>
    <w:p w:rsidR="00610E51" w:rsidRPr="00E6740C" w:rsidRDefault="00610E51" w:rsidP="00610E51">
      <w:pPr>
        <w:jc w:val="center"/>
        <w:rPr>
          <w:b/>
          <w:sz w:val="24"/>
          <w:szCs w:val="24"/>
        </w:rPr>
      </w:pPr>
      <w:r w:rsidRPr="00E6740C">
        <w:rPr>
          <w:rFonts w:cs="Mangal"/>
          <w:b/>
          <w:sz w:val="24"/>
          <w:szCs w:val="24"/>
          <w:cs/>
          <w:lang w:bidi="hi-IN"/>
        </w:rPr>
        <w:t>सत्र</w:t>
      </w:r>
      <w:r w:rsidRPr="00E6740C">
        <w:rPr>
          <w:rFonts w:cs="Mangal"/>
          <w:b/>
          <w:sz w:val="24"/>
          <w:szCs w:val="24"/>
        </w:rPr>
        <w:t xml:space="preserve"> -</w:t>
      </w:r>
      <w:r w:rsidRPr="00E6740C">
        <w:rPr>
          <w:rFonts w:cs="Mangal"/>
          <w:b/>
          <w:sz w:val="24"/>
          <w:szCs w:val="24"/>
          <w:cs/>
          <w:lang w:bidi="hi-IN"/>
        </w:rPr>
        <w:t>६</w:t>
      </w:r>
    </w:p>
    <w:tbl>
      <w:tblPr>
        <w:tblStyle w:val="TableGrid"/>
        <w:tblW w:w="0" w:type="auto"/>
        <w:tblLook w:val="04A0"/>
      </w:tblPr>
      <w:tblGrid>
        <w:gridCol w:w="504"/>
        <w:gridCol w:w="8738"/>
      </w:tblGrid>
      <w:tr w:rsidR="008B0D0C" w:rsidRPr="008D40F3" w:rsidTr="00986D76">
        <w:tc>
          <w:tcPr>
            <w:tcW w:w="1413" w:type="dxa"/>
            <w:shd w:val="clear" w:color="auto" w:fill="FBE4D5" w:themeFill="accent2" w:themeFillTint="33"/>
          </w:tcPr>
          <w:p w:rsidR="008B0D0C" w:rsidRPr="006B0E1F" w:rsidRDefault="008B0D0C" w:rsidP="00D70650">
            <w:pPr>
              <w:jc w:val="center"/>
              <w:rPr>
                <w:rFonts w:ascii="Times New Roman" w:hAnsi="Times New Roman"/>
                <w:b/>
                <w:bCs/>
                <w:sz w:val="24"/>
                <w:szCs w:val="24"/>
                <w:lang w:bidi="hi-IN"/>
              </w:rPr>
            </w:pPr>
          </w:p>
        </w:tc>
        <w:tc>
          <w:tcPr>
            <w:tcW w:w="7603" w:type="dxa"/>
            <w:shd w:val="clear" w:color="auto" w:fill="FBE4D5" w:themeFill="accent2" w:themeFillTint="33"/>
          </w:tcPr>
          <w:p w:rsidR="008B0D0C" w:rsidRPr="008D40F3" w:rsidRDefault="008B0D0C" w:rsidP="00D70650">
            <w:pPr>
              <w:jc w:val="center"/>
              <w:rPr>
                <w:rFonts w:cs="Mangal"/>
                <w:sz w:val="24"/>
                <w:szCs w:val="24"/>
                <w:cs/>
                <w:lang w:bidi="hi-IN"/>
              </w:rPr>
            </w:pPr>
            <w:r w:rsidRPr="006B0E1F">
              <w:rPr>
                <w:rFonts w:ascii="Times New Roman" w:hAnsi="Times New Roman"/>
                <w:b/>
                <w:bCs/>
                <w:sz w:val="24"/>
                <w:szCs w:val="24"/>
                <w:lang w:bidi="hi-IN"/>
              </w:rPr>
              <w:t>Course Objective</w:t>
            </w:r>
          </w:p>
        </w:tc>
      </w:tr>
      <w:tr w:rsidR="00E6740C" w:rsidRPr="008D40F3" w:rsidTr="00986D76">
        <w:tc>
          <w:tcPr>
            <w:tcW w:w="1413" w:type="dxa"/>
          </w:tcPr>
          <w:p w:rsidR="00E6740C" w:rsidRPr="008D40F3" w:rsidRDefault="00E6740C" w:rsidP="00E6740C">
            <w:pPr>
              <w:jc w:val="center"/>
              <w:rPr>
                <w:rFonts w:cs="Mangal"/>
                <w:sz w:val="24"/>
                <w:szCs w:val="24"/>
                <w:cs/>
                <w:lang w:bidi="hi-IN"/>
              </w:rPr>
            </w:pPr>
            <w:r>
              <w:rPr>
                <w:rFonts w:cs="Mangal"/>
                <w:sz w:val="24"/>
                <w:szCs w:val="24"/>
                <w:lang w:bidi="hi-IN"/>
              </w:rPr>
              <w:t>1</w:t>
            </w:r>
          </w:p>
        </w:tc>
        <w:tc>
          <w:tcPr>
            <w:tcW w:w="7603" w:type="dxa"/>
          </w:tcPr>
          <w:p w:rsidR="00E6740C" w:rsidRPr="008D40F3" w:rsidRDefault="00E6740C" w:rsidP="00E6740C">
            <w:pPr>
              <w:rPr>
                <w:sz w:val="24"/>
                <w:szCs w:val="24"/>
              </w:rPr>
            </w:pPr>
            <w:r w:rsidRPr="008D40F3">
              <w:rPr>
                <w:rFonts w:cs="Mangal"/>
                <w:sz w:val="24"/>
                <w:szCs w:val="24"/>
                <w:cs/>
                <w:lang w:bidi="hi-IN"/>
              </w:rPr>
              <w:t>१</w:t>
            </w:r>
            <w:r w:rsidRPr="008D40F3">
              <w:rPr>
                <w:rFonts w:cs="Mangal"/>
                <w:sz w:val="24"/>
                <w:szCs w:val="24"/>
              </w:rPr>
              <w:t xml:space="preserve">) </w:t>
            </w:r>
            <w:r w:rsidRPr="008D40F3">
              <w:rPr>
                <w:rFonts w:cs="Mangal"/>
                <w:sz w:val="24"/>
                <w:szCs w:val="24"/>
                <w:cs/>
                <w:lang w:bidi="hi-IN"/>
              </w:rPr>
              <w:t>विविधविचारधारांच्यावाड्मयाचीओळखकरूनघेऊनत्याविचारधारांनासमजूनघेण्याचाप्रयत्नकरणे</w:t>
            </w:r>
          </w:p>
        </w:tc>
      </w:tr>
      <w:tr w:rsidR="00E6740C" w:rsidRPr="008D40F3" w:rsidTr="00986D76">
        <w:tc>
          <w:tcPr>
            <w:tcW w:w="1413" w:type="dxa"/>
          </w:tcPr>
          <w:p w:rsidR="00E6740C" w:rsidRPr="006942AD" w:rsidRDefault="00E6740C" w:rsidP="00E6740C">
            <w:pPr>
              <w:jc w:val="center"/>
              <w:rPr>
                <w:rFonts w:cs="Mangal"/>
                <w:sz w:val="24"/>
                <w:szCs w:val="24"/>
                <w:cs/>
                <w:lang w:bidi="hi-IN"/>
              </w:rPr>
            </w:pPr>
            <w:r>
              <w:rPr>
                <w:rFonts w:cs="Mangal"/>
                <w:sz w:val="24"/>
                <w:szCs w:val="24"/>
                <w:lang w:bidi="hi-IN"/>
              </w:rPr>
              <w:t>2</w:t>
            </w:r>
          </w:p>
        </w:tc>
        <w:tc>
          <w:tcPr>
            <w:tcW w:w="7603" w:type="dxa"/>
          </w:tcPr>
          <w:p w:rsidR="00E6740C" w:rsidRPr="008D40F3" w:rsidRDefault="00E6740C" w:rsidP="00E6740C">
            <w:pPr>
              <w:rPr>
                <w:sz w:val="24"/>
                <w:szCs w:val="24"/>
              </w:rPr>
            </w:pPr>
            <w:r w:rsidRPr="008D40F3">
              <w:rPr>
                <w:rFonts w:cs="Mangal"/>
                <w:sz w:val="24"/>
                <w:szCs w:val="24"/>
                <w:cs/>
                <w:lang w:bidi="hi-IN"/>
              </w:rPr>
              <w:t>२</w:t>
            </w:r>
            <w:r w:rsidRPr="008D40F3">
              <w:rPr>
                <w:rFonts w:cs="Mangal"/>
                <w:sz w:val="24"/>
                <w:szCs w:val="24"/>
              </w:rPr>
              <w:t xml:space="preserve">) </w:t>
            </w:r>
            <w:r w:rsidRPr="008D40F3">
              <w:rPr>
                <w:rFonts w:cs="Mangal"/>
                <w:sz w:val="24"/>
                <w:szCs w:val="24"/>
                <w:cs/>
                <w:lang w:bidi="hi-IN"/>
              </w:rPr>
              <w:t>उत्तरआधुनिकसाहित्याचापरिचयकरूनघेणे</w:t>
            </w:r>
          </w:p>
        </w:tc>
      </w:tr>
      <w:tr w:rsidR="00E6740C" w:rsidRPr="008D40F3" w:rsidTr="00986D76">
        <w:tc>
          <w:tcPr>
            <w:tcW w:w="1413" w:type="dxa"/>
          </w:tcPr>
          <w:p w:rsidR="00E6740C" w:rsidRPr="008D40F3" w:rsidRDefault="00E6740C" w:rsidP="00E6740C">
            <w:pPr>
              <w:jc w:val="center"/>
              <w:rPr>
                <w:rFonts w:cs="Mangal"/>
                <w:sz w:val="24"/>
                <w:szCs w:val="24"/>
                <w:cs/>
                <w:lang w:bidi="hi-IN"/>
              </w:rPr>
            </w:pPr>
            <w:r>
              <w:rPr>
                <w:rFonts w:cs="Mangal"/>
                <w:sz w:val="24"/>
                <w:szCs w:val="24"/>
                <w:lang w:bidi="hi-IN"/>
              </w:rPr>
              <w:t>3</w:t>
            </w:r>
          </w:p>
        </w:tc>
        <w:tc>
          <w:tcPr>
            <w:tcW w:w="7603" w:type="dxa"/>
          </w:tcPr>
          <w:p w:rsidR="00E6740C" w:rsidRPr="008D40F3" w:rsidRDefault="00E6740C" w:rsidP="00E6740C">
            <w:pPr>
              <w:rPr>
                <w:sz w:val="24"/>
                <w:szCs w:val="24"/>
              </w:rPr>
            </w:pPr>
            <w:r w:rsidRPr="008D40F3">
              <w:rPr>
                <w:rFonts w:cs="Mangal"/>
                <w:sz w:val="24"/>
                <w:szCs w:val="24"/>
                <w:cs/>
                <w:lang w:bidi="hi-IN"/>
              </w:rPr>
              <w:t>३</w:t>
            </w:r>
            <w:r w:rsidRPr="008D40F3">
              <w:rPr>
                <w:rFonts w:cs="Mangal"/>
                <w:sz w:val="24"/>
                <w:szCs w:val="24"/>
              </w:rPr>
              <w:t xml:space="preserve">) </w:t>
            </w:r>
            <w:r w:rsidRPr="008D40F3">
              <w:rPr>
                <w:rFonts w:cs="Mangal"/>
                <w:sz w:val="24"/>
                <w:szCs w:val="24"/>
                <w:cs/>
                <w:lang w:bidi="hi-IN"/>
              </w:rPr>
              <w:t>विविधकलाकृतीच्याआधारेउत्तरआधुनिकतावादाचीवैशिष्ट्यअभ्यासणे</w:t>
            </w:r>
          </w:p>
        </w:tc>
      </w:tr>
      <w:tr w:rsidR="008B0D0C" w:rsidRPr="008D40F3" w:rsidTr="00986D76">
        <w:tc>
          <w:tcPr>
            <w:tcW w:w="1413"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603" w:type="dxa"/>
            <w:shd w:val="clear" w:color="auto" w:fill="FBE4D5" w:themeFill="accent2" w:themeFillTint="33"/>
          </w:tcPr>
          <w:p w:rsidR="008B0D0C" w:rsidRPr="008D40F3" w:rsidRDefault="008B0D0C" w:rsidP="00D70650">
            <w:pPr>
              <w:jc w:val="center"/>
              <w:rPr>
                <w:rFonts w:cs="Mangal"/>
                <w:sz w:val="24"/>
                <w:szCs w:val="24"/>
                <w:cs/>
                <w:lang w:bidi="hi-IN"/>
              </w:rPr>
            </w:pPr>
            <w:r w:rsidRPr="005D23E0">
              <w:rPr>
                <w:rFonts w:ascii="Times New Roman" w:hAnsi="Times New Roman"/>
                <w:b/>
                <w:bCs/>
                <w:sz w:val="24"/>
                <w:szCs w:val="24"/>
              </w:rPr>
              <w:t>Course Outcome</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1</w:t>
            </w:r>
          </w:p>
        </w:tc>
        <w:tc>
          <w:tcPr>
            <w:tcW w:w="7603" w:type="dxa"/>
          </w:tcPr>
          <w:p w:rsidR="00986D76" w:rsidRPr="008D40F3" w:rsidRDefault="00986D76" w:rsidP="00986D76">
            <w:pPr>
              <w:rPr>
                <w:sz w:val="24"/>
                <w:szCs w:val="24"/>
              </w:rPr>
            </w:pPr>
            <w:r w:rsidRPr="008D40F3">
              <w:rPr>
                <w:rFonts w:cs="Mangal"/>
                <w:sz w:val="24"/>
                <w:szCs w:val="24"/>
                <w:cs/>
                <w:lang w:bidi="hi-IN"/>
              </w:rPr>
              <w:t>१</w:t>
            </w:r>
            <w:r w:rsidRPr="008D40F3">
              <w:rPr>
                <w:rFonts w:cs="Mangal"/>
                <w:sz w:val="24"/>
                <w:szCs w:val="24"/>
              </w:rPr>
              <w:t xml:space="preserve">) </w:t>
            </w:r>
            <w:r w:rsidRPr="008D40F3">
              <w:rPr>
                <w:rFonts w:cs="Mangal"/>
                <w:sz w:val="24"/>
                <w:szCs w:val="24"/>
                <w:cs/>
                <w:lang w:bidi="hi-IN"/>
              </w:rPr>
              <w:t>उत्तरआधुनिकतावादाचीवैशिष्ट्येलक्षातयेतील</w:t>
            </w:r>
          </w:p>
        </w:tc>
      </w:tr>
      <w:tr w:rsidR="00986D76" w:rsidRPr="008D40F3" w:rsidTr="00FE5258">
        <w:tc>
          <w:tcPr>
            <w:tcW w:w="1413" w:type="dxa"/>
            <w:vAlign w:val="center"/>
          </w:tcPr>
          <w:p w:rsidR="00986D76" w:rsidRPr="008B0D0C" w:rsidRDefault="00986D76" w:rsidP="00986D76">
            <w:pPr>
              <w:jc w:val="center"/>
              <w:rPr>
                <w:rFonts w:cs="Mangal"/>
                <w:b/>
                <w:sz w:val="24"/>
                <w:szCs w:val="24"/>
              </w:rPr>
            </w:pPr>
            <w:r w:rsidRPr="008B0D0C">
              <w:rPr>
                <w:rFonts w:cs="Mangal"/>
                <w:b/>
                <w:sz w:val="24"/>
                <w:szCs w:val="24"/>
              </w:rPr>
              <w:t>CO 2</w:t>
            </w:r>
          </w:p>
        </w:tc>
        <w:tc>
          <w:tcPr>
            <w:tcW w:w="7603" w:type="dxa"/>
          </w:tcPr>
          <w:p w:rsidR="00986D76" w:rsidRPr="008D40F3" w:rsidRDefault="00986D76" w:rsidP="00986D76">
            <w:pPr>
              <w:rPr>
                <w:sz w:val="24"/>
                <w:szCs w:val="24"/>
              </w:rPr>
            </w:pPr>
            <w:r w:rsidRPr="008D40F3">
              <w:rPr>
                <w:rFonts w:cs="Mangal"/>
                <w:sz w:val="24"/>
                <w:szCs w:val="24"/>
                <w:cs/>
                <w:lang w:bidi="hi-IN"/>
              </w:rPr>
              <w:t>२</w:t>
            </w:r>
            <w:r w:rsidRPr="008D40F3">
              <w:rPr>
                <w:rFonts w:cs="Mangal"/>
                <w:sz w:val="24"/>
                <w:szCs w:val="24"/>
              </w:rPr>
              <w:t xml:space="preserve">) </w:t>
            </w:r>
            <w:r w:rsidRPr="008D40F3">
              <w:rPr>
                <w:rFonts w:cs="Mangal"/>
                <w:sz w:val="24"/>
                <w:szCs w:val="24"/>
                <w:cs/>
                <w:lang w:bidi="hi-IN"/>
              </w:rPr>
              <w:t>साहित्याकडेपाहण्याचानवादृष्टिकोनप्राप्तहोईल</w:t>
            </w:r>
          </w:p>
        </w:tc>
      </w:tr>
    </w:tbl>
    <w:p w:rsidR="00610E51" w:rsidRDefault="00610E51" w:rsidP="00610E51">
      <w:pPr>
        <w:rPr>
          <w:sz w:val="24"/>
          <w:szCs w:val="24"/>
        </w:rPr>
      </w:pPr>
    </w:p>
    <w:p w:rsidR="0095304B" w:rsidRDefault="0095304B" w:rsidP="00610E51">
      <w:pPr>
        <w:rPr>
          <w:sz w:val="24"/>
          <w:szCs w:val="24"/>
        </w:rPr>
      </w:pPr>
    </w:p>
    <w:p w:rsidR="0095304B" w:rsidRDefault="0095304B" w:rsidP="00610E51">
      <w:pPr>
        <w:rPr>
          <w:sz w:val="24"/>
          <w:szCs w:val="24"/>
        </w:rPr>
      </w:pPr>
    </w:p>
    <w:p w:rsidR="0095304B" w:rsidRDefault="0095304B" w:rsidP="00610E51">
      <w:pPr>
        <w:rPr>
          <w:sz w:val="24"/>
          <w:szCs w:val="24"/>
        </w:rPr>
      </w:pPr>
    </w:p>
    <w:p w:rsidR="0095304B" w:rsidRDefault="0095304B" w:rsidP="00610E51">
      <w:pPr>
        <w:rPr>
          <w:sz w:val="24"/>
          <w:szCs w:val="24"/>
        </w:rPr>
      </w:pPr>
    </w:p>
    <w:p w:rsidR="0095304B" w:rsidRDefault="0095304B" w:rsidP="00610E51">
      <w:pPr>
        <w:rPr>
          <w:sz w:val="24"/>
          <w:szCs w:val="24"/>
        </w:rPr>
      </w:pPr>
    </w:p>
    <w:p w:rsidR="0095304B" w:rsidRDefault="0095304B" w:rsidP="00610E51">
      <w:pPr>
        <w:rPr>
          <w:sz w:val="24"/>
          <w:szCs w:val="24"/>
        </w:rPr>
      </w:pPr>
    </w:p>
    <w:p w:rsidR="0095304B" w:rsidRPr="008D40F3" w:rsidRDefault="0095304B" w:rsidP="00610E51">
      <w:pPr>
        <w:rPr>
          <w:sz w:val="24"/>
          <w:szCs w:val="24"/>
        </w:rPr>
      </w:pPr>
    </w:p>
    <w:p w:rsidR="00610E51" w:rsidRPr="00873327" w:rsidRDefault="00610E51" w:rsidP="00610E51">
      <w:pPr>
        <w:jc w:val="center"/>
        <w:rPr>
          <w:b/>
          <w:bCs/>
          <w:sz w:val="24"/>
          <w:szCs w:val="24"/>
        </w:rPr>
      </w:pPr>
      <w:r w:rsidRPr="00873327">
        <w:rPr>
          <w:b/>
          <w:bCs/>
          <w:sz w:val="24"/>
          <w:szCs w:val="24"/>
        </w:rPr>
        <w:lastRenderedPageBreak/>
        <w:t>T.Y.B.A Marathi</w:t>
      </w:r>
      <w:r>
        <w:rPr>
          <w:b/>
          <w:bCs/>
          <w:sz w:val="24"/>
          <w:szCs w:val="24"/>
        </w:rPr>
        <w:t xml:space="preserve">: </w:t>
      </w:r>
      <w:r w:rsidRPr="00873327">
        <w:rPr>
          <w:rFonts w:cs="Mangal"/>
          <w:b/>
          <w:bCs/>
          <w:sz w:val="24"/>
          <w:szCs w:val="24"/>
          <w:cs/>
          <w:lang w:bidi="hi-IN"/>
        </w:rPr>
        <w:t>पेपरनंबर</w:t>
      </w:r>
      <w:r w:rsidRPr="00873327">
        <w:rPr>
          <w:rFonts w:cs="Mangal"/>
          <w:b/>
          <w:bCs/>
          <w:sz w:val="24"/>
          <w:szCs w:val="24"/>
        </w:rPr>
        <w:t>-</w:t>
      </w:r>
      <w:r w:rsidRPr="00873327">
        <w:rPr>
          <w:rFonts w:cs="Mangal"/>
          <w:b/>
          <w:bCs/>
          <w:sz w:val="24"/>
          <w:szCs w:val="24"/>
          <w:cs/>
          <w:lang w:bidi="hi-IN"/>
        </w:rPr>
        <w:t>०९</w:t>
      </w:r>
    </w:p>
    <w:p w:rsidR="00610E51" w:rsidRPr="00873327" w:rsidRDefault="00610E51" w:rsidP="00610E51">
      <w:pPr>
        <w:jc w:val="center"/>
        <w:rPr>
          <w:b/>
          <w:bCs/>
          <w:sz w:val="24"/>
          <w:szCs w:val="24"/>
        </w:rPr>
      </w:pPr>
      <w:r w:rsidRPr="00873327">
        <w:rPr>
          <w:rFonts w:cs="Mangal"/>
          <w:b/>
          <w:bCs/>
          <w:sz w:val="24"/>
          <w:szCs w:val="24"/>
          <w:cs/>
          <w:lang w:bidi="hi-IN"/>
        </w:rPr>
        <w:t>पेपरनाव</w:t>
      </w:r>
      <w:r w:rsidRPr="00873327">
        <w:rPr>
          <w:rFonts w:cs="Mangal"/>
          <w:b/>
          <w:bCs/>
          <w:sz w:val="24"/>
          <w:szCs w:val="24"/>
        </w:rPr>
        <w:t xml:space="preserve">- </w:t>
      </w:r>
      <w:r w:rsidRPr="00873327">
        <w:rPr>
          <w:rFonts w:cs="Mangal"/>
          <w:b/>
          <w:bCs/>
          <w:sz w:val="24"/>
          <w:szCs w:val="24"/>
          <w:cs/>
          <w:lang w:bidi="hi-IN"/>
        </w:rPr>
        <w:t>व्यवसायिकमराठी</w:t>
      </w:r>
    </w:p>
    <w:p w:rsidR="00610E51" w:rsidRPr="00873327" w:rsidRDefault="00610E51" w:rsidP="00610E51">
      <w:pPr>
        <w:jc w:val="center"/>
        <w:rPr>
          <w:b/>
          <w:bCs/>
          <w:sz w:val="24"/>
          <w:szCs w:val="24"/>
        </w:rPr>
      </w:pPr>
      <w:r w:rsidRPr="00873327">
        <w:rPr>
          <w:rFonts w:cs="Mangal"/>
          <w:b/>
          <w:bCs/>
          <w:sz w:val="24"/>
          <w:szCs w:val="24"/>
          <w:cs/>
          <w:lang w:bidi="hi-IN"/>
        </w:rPr>
        <w:t>सत्र</w:t>
      </w:r>
      <w:r w:rsidRPr="00873327">
        <w:rPr>
          <w:rFonts w:cs="Mangal"/>
          <w:b/>
          <w:bCs/>
          <w:sz w:val="24"/>
          <w:szCs w:val="24"/>
        </w:rPr>
        <w:t xml:space="preserve"> -</w:t>
      </w:r>
      <w:r w:rsidRPr="00873327">
        <w:rPr>
          <w:rFonts w:cs="Mangal"/>
          <w:b/>
          <w:bCs/>
          <w:sz w:val="24"/>
          <w:szCs w:val="24"/>
          <w:cs/>
          <w:lang w:bidi="hi-IN"/>
        </w:rPr>
        <w:t>५</w:t>
      </w:r>
    </w:p>
    <w:tbl>
      <w:tblPr>
        <w:tblStyle w:val="TableGrid"/>
        <w:tblW w:w="0" w:type="auto"/>
        <w:tblLook w:val="04A0"/>
      </w:tblPr>
      <w:tblGrid>
        <w:gridCol w:w="1271"/>
        <w:gridCol w:w="7745"/>
      </w:tblGrid>
      <w:tr w:rsidR="008B0D0C" w:rsidRPr="008D40F3" w:rsidTr="00986D76">
        <w:tc>
          <w:tcPr>
            <w:tcW w:w="1271"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745" w:type="dxa"/>
            <w:shd w:val="clear" w:color="auto" w:fill="FBE4D5" w:themeFill="accent2" w:themeFillTint="33"/>
          </w:tcPr>
          <w:p w:rsidR="008B0D0C" w:rsidRPr="008D40F3" w:rsidRDefault="008B0D0C" w:rsidP="00D70650">
            <w:pPr>
              <w:jc w:val="center"/>
              <w:rPr>
                <w:rFonts w:cs="Mangal"/>
                <w:sz w:val="24"/>
                <w:szCs w:val="24"/>
              </w:rPr>
            </w:pPr>
            <w:r w:rsidRPr="005D23E0">
              <w:rPr>
                <w:rFonts w:ascii="Times New Roman" w:hAnsi="Times New Roman"/>
                <w:b/>
                <w:bCs/>
                <w:sz w:val="24"/>
                <w:szCs w:val="24"/>
              </w:rPr>
              <w:t>Course Outcome</w:t>
            </w:r>
          </w:p>
        </w:tc>
      </w:tr>
      <w:tr w:rsidR="00986D76" w:rsidRPr="008D40F3" w:rsidTr="00FE5258">
        <w:tc>
          <w:tcPr>
            <w:tcW w:w="1271" w:type="dxa"/>
            <w:vAlign w:val="center"/>
          </w:tcPr>
          <w:p w:rsidR="00986D76" w:rsidRPr="008B0D0C" w:rsidRDefault="00986D76" w:rsidP="00986D76">
            <w:pPr>
              <w:jc w:val="center"/>
              <w:rPr>
                <w:rFonts w:cs="Mangal"/>
                <w:b/>
                <w:sz w:val="24"/>
                <w:szCs w:val="24"/>
              </w:rPr>
            </w:pPr>
            <w:r w:rsidRPr="008B0D0C">
              <w:rPr>
                <w:rFonts w:cs="Mangal"/>
                <w:b/>
                <w:sz w:val="24"/>
                <w:szCs w:val="24"/>
              </w:rPr>
              <w:t>CO 1</w:t>
            </w:r>
          </w:p>
        </w:tc>
        <w:tc>
          <w:tcPr>
            <w:tcW w:w="7745" w:type="dxa"/>
          </w:tcPr>
          <w:p w:rsidR="00986D76" w:rsidRPr="008D40F3" w:rsidRDefault="00986D76" w:rsidP="00986D76">
            <w:pPr>
              <w:rPr>
                <w:sz w:val="24"/>
                <w:szCs w:val="24"/>
              </w:rPr>
            </w:pPr>
            <w:r w:rsidRPr="008D40F3">
              <w:rPr>
                <w:rFonts w:cs="Mangal"/>
                <w:sz w:val="24"/>
                <w:szCs w:val="24"/>
              </w:rPr>
              <w:t xml:space="preserve">1) </w:t>
            </w:r>
            <w:r w:rsidRPr="008D40F3">
              <w:rPr>
                <w:rFonts w:cs="Mangal"/>
                <w:sz w:val="24"/>
                <w:szCs w:val="24"/>
                <w:cs/>
                <w:lang w:bidi="hi-IN"/>
              </w:rPr>
              <w:t>भाषांतर</w:t>
            </w:r>
            <w:r w:rsidRPr="008D40F3">
              <w:rPr>
                <w:rFonts w:cs="Mangal"/>
                <w:sz w:val="24"/>
                <w:szCs w:val="24"/>
              </w:rPr>
              <w:t>,,</w:t>
            </w:r>
            <w:r w:rsidRPr="008D40F3">
              <w:rPr>
                <w:rFonts w:cs="Mangal"/>
                <w:sz w:val="24"/>
                <w:szCs w:val="24"/>
                <w:cs/>
                <w:lang w:bidi="hi-IN"/>
              </w:rPr>
              <w:t>अनुवाद</w:t>
            </w:r>
            <w:r w:rsidRPr="008D40F3">
              <w:rPr>
                <w:rFonts w:cs="Mangal"/>
                <w:sz w:val="24"/>
                <w:szCs w:val="24"/>
              </w:rPr>
              <w:t xml:space="preserve">, </w:t>
            </w:r>
            <w:r w:rsidRPr="008D40F3">
              <w:rPr>
                <w:rFonts w:cs="Mangal"/>
                <w:sz w:val="24"/>
                <w:szCs w:val="24"/>
                <w:cs/>
                <w:lang w:bidi="hi-IN"/>
              </w:rPr>
              <w:t>रुपांतरयासंकल्पनांचाविद्यार्थ्यांनापरिचयकरूनदेणे</w:t>
            </w:r>
            <w:r w:rsidRPr="008D40F3">
              <w:rPr>
                <w:rFonts w:cs="Mangal"/>
                <w:sz w:val="24"/>
                <w:szCs w:val="24"/>
              </w:rPr>
              <w:t>.</w:t>
            </w:r>
          </w:p>
        </w:tc>
      </w:tr>
      <w:tr w:rsidR="00986D76" w:rsidRPr="008D40F3" w:rsidTr="00FE5258">
        <w:tc>
          <w:tcPr>
            <w:tcW w:w="1271" w:type="dxa"/>
            <w:vAlign w:val="center"/>
          </w:tcPr>
          <w:p w:rsidR="00986D76" w:rsidRPr="008B0D0C" w:rsidRDefault="00986D76" w:rsidP="00986D76">
            <w:pPr>
              <w:jc w:val="center"/>
              <w:rPr>
                <w:rFonts w:cs="Mangal"/>
                <w:b/>
                <w:sz w:val="24"/>
                <w:szCs w:val="24"/>
              </w:rPr>
            </w:pPr>
            <w:r w:rsidRPr="008B0D0C">
              <w:rPr>
                <w:rFonts w:cs="Mangal"/>
                <w:b/>
                <w:sz w:val="24"/>
                <w:szCs w:val="24"/>
              </w:rPr>
              <w:t>CO 2</w:t>
            </w:r>
          </w:p>
        </w:tc>
        <w:tc>
          <w:tcPr>
            <w:tcW w:w="7745" w:type="dxa"/>
          </w:tcPr>
          <w:p w:rsidR="00986D76" w:rsidRPr="008D40F3" w:rsidRDefault="00986D76" w:rsidP="00986D76">
            <w:pPr>
              <w:rPr>
                <w:rFonts w:cs="Mangal"/>
                <w:sz w:val="24"/>
                <w:szCs w:val="24"/>
              </w:rPr>
            </w:pPr>
            <w:r w:rsidRPr="008D40F3">
              <w:rPr>
                <w:rFonts w:cs="Mangal"/>
                <w:sz w:val="24"/>
                <w:szCs w:val="24"/>
              </w:rPr>
              <w:t xml:space="preserve">2) </w:t>
            </w:r>
            <w:r w:rsidRPr="008D40F3">
              <w:rPr>
                <w:rFonts w:cs="Mangal"/>
                <w:sz w:val="24"/>
                <w:szCs w:val="24"/>
                <w:cs/>
                <w:lang w:bidi="hi-IN"/>
              </w:rPr>
              <w:t>भाषांतराच्याविविधसमस्यांचाअभ्यासकरणे</w:t>
            </w:r>
            <w:r w:rsidRPr="008D40F3">
              <w:rPr>
                <w:rFonts w:cs="Mangal"/>
                <w:sz w:val="24"/>
                <w:szCs w:val="24"/>
              </w:rPr>
              <w:t>.</w:t>
            </w:r>
          </w:p>
        </w:tc>
      </w:tr>
      <w:tr w:rsidR="00986D76" w:rsidRPr="008D40F3" w:rsidTr="00FE5258">
        <w:tc>
          <w:tcPr>
            <w:tcW w:w="1271" w:type="dxa"/>
            <w:vAlign w:val="center"/>
          </w:tcPr>
          <w:p w:rsidR="00986D76" w:rsidRPr="008B0D0C" w:rsidRDefault="00986D76" w:rsidP="00986D76">
            <w:pPr>
              <w:jc w:val="center"/>
              <w:rPr>
                <w:rFonts w:cs="Mangal"/>
                <w:b/>
                <w:sz w:val="24"/>
                <w:szCs w:val="24"/>
              </w:rPr>
            </w:pPr>
            <w:r w:rsidRPr="008B0D0C">
              <w:rPr>
                <w:rFonts w:cs="Mangal"/>
                <w:b/>
                <w:sz w:val="24"/>
                <w:szCs w:val="24"/>
              </w:rPr>
              <w:t>CO 3</w:t>
            </w:r>
          </w:p>
        </w:tc>
        <w:tc>
          <w:tcPr>
            <w:tcW w:w="7745" w:type="dxa"/>
          </w:tcPr>
          <w:p w:rsidR="00986D76" w:rsidRPr="008D40F3" w:rsidRDefault="00986D76" w:rsidP="00986D76">
            <w:pPr>
              <w:rPr>
                <w:sz w:val="24"/>
                <w:szCs w:val="24"/>
              </w:rPr>
            </w:pPr>
            <w:r w:rsidRPr="008D40F3">
              <w:rPr>
                <w:rFonts w:cs="Mangal"/>
                <w:sz w:val="24"/>
                <w:szCs w:val="24"/>
              </w:rPr>
              <w:t xml:space="preserve">3) </w:t>
            </w:r>
            <w:r w:rsidRPr="008D40F3">
              <w:rPr>
                <w:rFonts w:cs="Mangal"/>
                <w:sz w:val="24"/>
                <w:szCs w:val="24"/>
                <w:cs/>
                <w:lang w:bidi="hi-IN"/>
              </w:rPr>
              <w:t>इंग्रजी</w:t>
            </w:r>
            <w:r w:rsidRPr="008D40F3">
              <w:rPr>
                <w:rFonts w:cs="Mangal"/>
                <w:sz w:val="24"/>
                <w:szCs w:val="24"/>
              </w:rPr>
              <w:t xml:space="preserve"> ,</w:t>
            </w:r>
            <w:r w:rsidRPr="008D40F3">
              <w:rPr>
                <w:rFonts w:cs="Mangal"/>
                <w:sz w:val="24"/>
                <w:szCs w:val="24"/>
                <w:cs/>
                <w:lang w:bidi="hi-IN"/>
              </w:rPr>
              <w:t>मराठीवहिंदीअसेभाषांतरकरण्याचेकौशल्यप्राप्तकरूनदेणे</w:t>
            </w:r>
            <w:r w:rsidRPr="008D40F3">
              <w:rPr>
                <w:rFonts w:cs="Mangal"/>
                <w:sz w:val="24"/>
                <w:szCs w:val="24"/>
              </w:rPr>
              <w:t>.</w:t>
            </w:r>
          </w:p>
        </w:tc>
      </w:tr>
      <w:tr w:rsidR="00986D76" w:rsidRPr="008D40F3" w:rsidTr="00FE5258">
        <w:tc>
          <w:tcPr>
            <w:tcW w:w="1271" w:type="dxa"/>
            <w:vAlign w:val="center"/>
          </w:tcPr>
          <w:p w:rsidR="00986D76" w:rsidRPr="008B0D0C" w:rsidRDefault="00986D76" w:rsidP="00986D76">
            <w:pPr>
              <w:jc w:val="center"/>
              <w:rPr>
                <w:rFonts w:cs="Mangal"/>
                <w:b/>
                <w:sz w:val="24"/>
                <w:szCs w:val="24"/>
              </w:rPr>
            </w:pPr>
            <w:r w:rsidRPr="008B0D0C">
              <w:rPr>
                <w:rFonts w:cs="Mangal"/>
                <w:b/>
                <w:sz w:val="24"/>
                <w:szCs w:val="24"/>
              </w:rPr>
              <w:t>CO 4</w:t>
            </w:r>
          </w:p>
        </w:tc>
        <w:tc>
          <w:tcPr>
            <w:tcW w:w="7745" w:type="dxa"/>
          </w:tcPr>
          <w:p w:rsidR="00986D76" w:rsidRPr="008D40F3" w:rsidRDefault="00986D76" w:rsidP="00986D76">
            <w:pPr>
              <w:rPr>
                <w:sz w:val="24"/>
                <w:szCs w:val="24"/>
              </w:rPr>
            </w:pPr>
            <w:r w:rsidRPr="008D40F3">
              <w:rPr>
                <w:rFonts w:cs="Mangal"/>
                <w:sz w:val="24"/>
                <w:szCs w:val="24"/>
              </w:rPr>
              <w:t xml:space="preserve">4) </w:t>
            </w:r>
            <w:r w:rsidRPr="008D40F3">
              <w:rPr>
                <w:rFonts w:cs="Mangal"/>
                <w:sz w:val="24"/>
                <w:szCs w:val="24"/>
                <w:cs/>
                <w:lang w:bidi="hi-IN"/>
              </w:rPr>
              <w:t>भाषांतरकौशल्यप्राप्तझाल्यामुळेविद्यार्थ्यांनारोजगारसंधीमिळेल</w:t>
            </w:r>
            <w:r w:rsidRPr="008D40F3">
              <w:rPr>
                <w:rFonts w:cs="Mangal"/>
                <w:sz w:val="24"/>
                <w:szCs w:val="24"/>
              </w:rPr>
              <w:t>.</w:t>
            </w:r>
          </w:p>
        </w:tc>
      </w:tr>
    </w:tbl>
    <w:p w:rsidR="00610E51" w:rsidRPr="00873327" w:rsidRDefault="00610E51" w:rsidP="00610E51">
      <w:pPr>
        <w:jc w:val="center"/>
        <w:rPr>
          <w:b/>
          <w:bCs/>
          <w:sz w:val="24"/>
          <w:szCs w:val="24"/>
        </w:rPr>
      </w:pPr>
      <w:r w:rsidRPr="00873327">
        <w:rPr>
          <w:rFonts w:cs="Mangal"/>
          <w:b/>
          <w:bCs/>
          <w:sz w:val="24"/>
          <w:szCs w:val="24"/>
          <w:cs/>
          <w:lang w:bidi="hi-IN"/>
        </w:rPr>
        <w:t>सत्र</w:t>
      </w:r>
      <w:r w:rsidRPr="00873327">
        <w:rPr>
          <w:rFonts w:cs="Mangal"/>
          <w:b/>
          <w:bCs/>
          <w:sz w:val="24"/>
          <w:szCs w:val="24"/>
        </w:rPr>
        <w:t xml:space="preserve"> -</w:t>
      </w:r>
      <w:r w:rsidRPr="00873327">
        <w:rPr>
          <w:rFonts w:cs="Mangal"/>
          <w:b/>
          <w:bCs/>
          <w:sz w:val="24"/>
          <w:szCs w:val="24"/>
          <w:cs/>
          <w:lang w:bidi="hi-IN"/>
        </w:rPr>
        <w:t>६</w:t>
      </w:r>
    </w:p>
    <w:tbl>
      <w:tblPr>
        <w:tblStyle w:val="TableGrid"/>
        <w:tblW w:w="0" w:type="auto"/>
        <w:tblLook w:val="04A0"/>
      </w:tblPr>
      <w:tblGrid>
        <w:gridCol w:w="1271"/>
        <w:gridCol w:w="7745"/>
      </w:tblGrid>
      <w:tr w:rsidR="008B0D0C" w:rsidRPr="008D40F3" w:rsidTr="00986D76">
        <w:tc>
          <w:tcPr>
            <w:tcW w:w="1271" w:type="dxa"/>
            <w:shd w:val="clear" w:color="auto" w:fill="FBE4D5" w:themeFill="accent2" w:themeFillTint="33"/>
          </w:tcPr>
          <w:p w:rsidR="008B0D0C" w:rsidRPr="005D23E0" w:rsidRDefault="008B0D0C" w:rsidP="00D70650">
            <w:pPr>
              <w:jc w:val="center"/>
              <w:rPr>
                <w:rFonts w:ascii="Times New Roman" w:hAnsi="Times New Roman"/>
                <w:b/>
                <w:bCs/>
                <w:sz w:val="24"/>
                <w:szCs w:val="24"/>
              </w:rPr>
            </w:pPr>
          </w:p>
        </w:tc>
        <w:tc>
          <w:tcPr>
            <w:tcW w:w="7745" w:type="dxa"/>
            <w:shd w:val="clear" w:color="auto" w:fill="FBE4D5" w:themeFill="accent2" w:themeFillTint="33"/>
          </w:tcPr>
          <w:p w:rsidR="008B0D0C" w:rsidRPr="008D40F3" w:rsidRDefault="008B0D0C" w:rsidP="00D70650">
            <w:pPr>
              <w:jc w:val="center"/>
              <w:rPr>
                <w:sz w:val="24"/>
                <w:szCs w:val="24"/>
              </w:rPr>
            </w:pPr>
            <w:r w:rsidRPr="005D23E0">
              <w:rPr>
                <w:rFonts w:ascii="Times New Roman" w:hAnsi="Times New Roman"/>
                <w:b/>
                <w:bCs/>
                <w:sz w:val="24"/>
                <w:szCs w:val="24"/>
              </w:rPr>
              <w:t>Course Outcome</w:t>
            </w:r>
          </w:p>
        </w:tc>
      </w:tr>
      <w:tr w:rsidR="00986D76" w:rsidRPr="008D40F3" w:rsidTr="00FE5258">
        <w:tc>
          <w:tcPr>
            <w:tcW w:w="1271" w:type="dxa"/>
            <w:vAlign w:val="center"/>
          </w:tcPr>
          <w:p w:rsidR="00986D76" w:rsidRPr="008B0D0C" w:rsidRDefault="00986D76" w:rsidP="00986D76">
            <w:pPr>
              <w:jc w:val="center"/>
              <w:rPr>
                <w:rFonts w:cs="Mangal"/>
                <w:b/>
                <w:sz w:val="24"/>
                <w:szCs w:val="24"/>
              </w:rPr>
            </w:pPr>
            <w:r w:rsidRPr="008B0D0C">
              <w:rPr>
                <w:rFonts w:cs="Mangal"/>
                <w:b/>
                <w:sz w:val="24"/>
                <w:szCs w:val="24"/>
              </w:rPr>
              <w:t>CO 1</w:t>
            </w:r>
          </w:p>
        </w:tc>
        <w:tc>
          <w:tcPr>
            <w:tcW w:w="7745" w:type="dxa"/>
          </w:tcPr>
          <w:p w:rsidR="00986D76" w:rsidRPr="008D40F3" w:rsidRDefault="00986D76" w:rsidP="00986D76">
            <w:pPr>
              <w:rPr>
                <w:sz w:val="24"/>
                <w:szCs w:val="24"/>
              </w:rPr>
            </w:pPr>
            <w:r w:rsidRPr="008D40F3">
              <w:rPr>
                <w:sz w:val="24"/>
                <w:szCs w:val="24"/>
              </w:rPr>
              <w:t xml:space="preserve">1) </w:t>
            </w:r>
            <w:r w:rsidRPr="008D40F3">
              <w:rPr>
                <w:rFonts w:cs="Mangal"/>
                <w:sz w:val="24"/>
                <w:szCs w:val="24"/>
                <w:cs/>
                <w:lang w:bidi="hi-IN"/>
              </w:rPr>
              <w:t>विद्यार्थ्यांच्यासर्जनशीलतेचावलेखनक्षमतेचाविकासकरणे</w:t>
            </w:r>
          </w:p>
        </w:tc>
      </w:tr>
      <w:tr w:rsidR="00986D76" w:rsidRPr="008D40F3" w:rsidTr="00FE5258">
        <w:tc>
          <w:tcPr>
            <w:tcW w:w="1271" w:type="dxa"/>
            <w:vAlign w:val="center"/>
          </w:tcPr>
          <w:p w:rsidR="00986D76" w:rsidRPr="008B0D0C" w:rsidRDefault="00986D76" w:rsidP="00986D76">
            <w:pPr>
              <w:jc w:val="center"/>
              <w:rPr>
                <w:rFonts w:cs="Mangal"/>
                <w:b/>
                <w:sz w:val="24"/>
                <w:szCs w:val="24"/>
              </w:rPr>
            </w:pPr>
            <w:r w:rsidRPr="008B0D0C">
              <w:rPr>
                <w:rFonts w:cs="Mangal"/>
                <w:b/>
                <w:sz w:val="24"/>
                <w:szCs w:val="24"/>
              </w:rPr>
              <w:t>CO 2</w:t>
            </w:r>
          </w:p>
        </w:tc>
        <w:tc>
          <w:tcPr>
            <w:tcW w:w="7745" w:type="dxa"/>
          </w:tcPr>
          <w:p w:rsidR="00986D76" w:rsidRPr="008D40F3" w:rsidRDefault="00986D76" w:rsidP="00986D76">
            <w:pPr>
              <w:rPr>
                <w:sz w:val="24"/>
                <w:szCs w:val="24"/>
              </w:rPr>
            </w:pPr>
            <w:r w:rsidRPr="008D40F3">
              <w:rPr>
                <w:rFonts w:cs="Mangal"/>
                <w:sz w:val="24"/>
                <w:szCs w:val="24"/>
              </w:rPr>
              <w:t xml:space="preserve">2) </w:t>
            </w:r>
            <w:r w:rsidRPr="008D40F3">
              <w:rPr>
                <w:rFonts w:cs="Mangal"/>
                <w:sz w:val="24"/>
                <w:szCs w:val="24"/>
                <w:cs/>
                <w:lang w:bidi="hi-IN"/>
              </w:rPr>
              <w:t>मुद्रितदृकश्राव्यमाध्यमांसाठीआवश्यकलेखनकौशल्यप्राप्तकरूनदेणे</w:t>
            </w:r>
          </w:p>
        </w:tc>
      </w:tr>
      <w:tr w:rsidR="00986D76" w:rsidRPr="008D40F3" w:rsidTr="00FE5258">
        <w:tc>
          <w:tcPr>
            <w:tcW w:w="1271" w:type="dxa"/>
            <w:vAlign w:val="center"/>
          </w:tcPr>
          <w:p w:rsidR="00986D76" w:rsidRPr="008B0D0C" w:rsidRDefault="00986D76" w:rsidP="00986D76">
            <w:pPr>
              <w:jc w:val="center"/>
              <w:rPr>
                <w:rFonts w:cs="Mangal"/>
                <w:b/>
                <w:sz w:val="24"/>
                <w:szCs w:val="24"/>
              </w:rPr>
            </w:pPr>
            <w:r w:rsidRPr="008B0D0C">
              <w:rPr>
                <w:rFonts w:cs="Mangal"/>
                <w:b/>
                <w:sz w:val="24"/>
                <w:szCs w:val="24"/>
              </w:rPr>
              <w:t>CO 3</w:t>
            </w:r>
          </w:p>
        </w:tc>
        <w:tc>
          <w:tcPr>
            <w:tcW w:w="7745" w:type="dxa"/>
          </w:tcPr>
          <w:p w:rsidR="00986D76" w:rsidRPr="008D40F3" w:rsidRDefault="00986D76" w:rsidP="00986D76">
            <w:pPr>
              <w:rPr>
                <w:sz w:val="24"/>
                <w:szCs w:val="24"/>
              </w:rPr>
            </w:pPr>
            <w:r w:rsidRPr="008D40F3">
              <w:rPr>
                <w:rFonts w:cs="Mangal"/>
                <w:sz w:val="24"/>
                <w:szCs w:val="24"/>
              </w:rPr>
              <w:t xml:space="preserve">3) </w:t>
            </w:r>
            <w:r w:rsidRPr="008D40F3">
              <w:rPr>
                <w:rFonts w:cs="Mangal"/>
                <w:sz w:val="24"/>
                <w:szCs w:val="24"/>
                <w:cs/>
                <w:lang w:bidi="hi-IN"/>
              </w:rPr>
              <w:t>माध्यमातीलरोजगारसंधीचापरिचयकरूनदेणे</w:t>
            </w:r>
            <w:r w:rsidRPr="008D40F3">
              <w:rPr>
                <w:rFonts w:cs="Mangal"/>
                <w:sz w:val="24"/>
                <w:szCs w:val="24"/>
              </w:rPr>
              <w:t>.</w:t>
            </w:r>
          </w:p>
        </w:tc>
      </w:tr>
      <w:tr w:rsidR="00986D76" w:rsidRPr="008D40F3" w:rsidTr="00FE5258">
        <w:tc>
          <w:tcPr>
            <w:tcW w:w="1271" w:type="dxa"/>
            <w:vAlign w:val="center"/>
          </w:tcPr>
          <w:p w:rsidR="00986D76" w:rsidRPr="008B0D0C" w:rsidRDefault="00986D76" w:rsidP="00986D76">
            <w:pPr>
              <w:jc w:val="center"/>
              <w:rPr>
                <w:rFonts w:cs="Mangal"/>
                <w:b/>
                <w:sz w:val="24"/>
                <w:szCs w:val="24"/>
              </w:rPr>
            </w:pPr>
            <w:r w:rsidRPr="008B0D0C">
              <w:rPr>
                <w:rFonts w:cs="Mangal"/>
                <w:b/>
                <w:sz w:val="24"/>
                <w:szCs w:val="24"/>
              </w:rPr>
              <w:t>CO 4</w:t>
            </w:r>
          </w:p>
        </w:tc>
        <w:tc>
          <w:tcPr>
            <w:tcW w:w="7745" w:type="dxa"/>
          </w:tcPr>
          <w:p w:rsidR="00986D76" w:rsidRPr="008D40F3" w:rsidRDefault="00986D76" w:rsidP="00986D76">
            <w:pPr>
              <w:rPr>
                <w:sz w:val="24"/>
                <w:szCs w:val="24"/>
              </w:rPr>
            </w:pPr>
            <w:r w:rsidRPr="008D40F3">
              <w:rPr>
                <w:rFonts w:cs="Mangal"/>
                <w:sz w:val="24"/>
                <w:szCs w:val="24"/>
              </w:rPr>
              <w:t xml:space="preserve">4) </w:t>
            </w:r>
            <w:r w:rsidRPr="008D40F3">
              <w:rPr>
                <w:rFonts w:cs="Mangal"/>
                <w:sz w:val="24"/>
                <w:szCs w:val="24"/>
                <w:cs/>
                <w:lang w:bidi="hi-IN"/>
              </w:rPr>
              <w:t>व्यवसायिकलेखनासाठीमराठीभाषेचेउपयोजनकरणे</w:t>
            </w:r>
            <w:r w:rsidRPr="008D40F3">
              <w:rPr>
                <w:rFonts w:cs="Mangal"/>
                <w:sz w:val="24"/>
                <w:szCs w:val="24"/>
              </w:rPr>
              <w:t>.</w:t>
            </w:r>
          </w:p>
        </w:tc>
      </w:tr>
      <w:tr w:rsidR="00986D76" w:rsidRPr="008D40F3" w:rsidTr="00FE5258">
        <w:tc>
          <w:tcPr>
            <w:tcW w:w="1271" w:type="dxa"/>
            <w:vAlign w:val="center"/>
          </w:tcPr>
          <w:p w:rsidR="00986D76" w:rsidRPr="008B0D0C" w:rsidRDefault="00986D76" w:rsidP="00986D76">
            <w:pPr>
              <w:jc w:val="center"/>
              <w:rPr>
                <w:rFonts w:cs="Mangal"/>
                <w:b/>
                <w:sz w:val="24"/>
                <w:szCs w:val="24"/>
              </w:rPr>
            </w:pPr>
            <w:r w:rsidRPr="008B0D0C">
              <w:rPr>
                <w:rFonts w:cs="Mangal"/>
                <w:b/>
                <w:sz w:val="24"/>
                <w:szCs w:val="24"/>
              </w:rPr>
              <w:t>CO5</w:t>
            </w:r>
          </w:p>
        </w:tc>
        <w:tc>
          <w:tcPr>
            <w:tcW w:w="7745" w:type="dxa"/>
          </w:tcPr>
          <w:p w:rsidR="00986D76" w:rsidRPr="008D40F3" w:rsidRDefault="00986D76" w:rsidP="00986D76">
            <w:pPr>
              <w:rPr>
                <w:sz w:val="24"/>
                <w:szCs w:val="24"/>
              </w:rPr>
            </w:pPr>
            <w:r w:rsidRPr="008D40F3">
              <w:rPr>
                <w:rFonts w:cs="Mangal"/>
                <w:sz w:val="24"/>
                <w:szCs w:val="24"/>
              </w:rPr>
              <w:t xml:space="preserve">5) </w:t>
            </w:r>
            <w:r w:rsidRPr="008D40F3">
              <w:rPr>
                <w:rFonts w:cs="Mangal"/>
                <w:sz w:val="24"/>
                <w:szCs w:val="24"/>
                <w:cs/>
                <w:lang w:bidi="hi-IN"/>
              </w:rPr>
              <w:t>ई</w:t>
            </w:r>
            <w:r w:rsidRPr="008D40F3">
              <w:rPr>
                <w:rFonts w:cs="Mangal"/>
                <w:sz w:val="24"/>
                <w:szCs w:val="24"/>
              </w:rPr>
              <w:t>-</w:t>
            </w:r>
            <w:r w:rsidRPr="008D40F3">
              <w:rPr>
                <w:rFonts w:cs="Mangal"/>
                <w:sz w:val="24"/>
                <w:szCs w:val="24"/>
                <w:cs/>
                <w:lang w:bidi="hi-IN"/>
              </w:rPr>
              <w:t>मेललेखनाचेस्वरूपलक्षातघेऊनत्याचेतंत्रअवगतकरणे</w:t>
            </w:r>
            <w:r w:rsidRPr="008D40F3">
              <w:rPr>
                <w:rFonts w:cs="Mangal"/>
                <w:sz w:val="24"/>
                <w:szCs w:val="24"/>
              </w:rPr>
              <w:t>.</w:t>
            </w:r>
          </w:p>
        </w:tc>
      </w:tr>
      <w:tr w:rsidR="00986D76" w:rsidRPr="008D40F3" w:rsidTr="00FE5258">
        <w:tc>
          <w:tcPr>
            <w:tcW w:w="1271" w:type="dxa"/>
            <w:vAlign w:val="center"/>
          </w:tcPr>
          <w:p w:rsidR="00986D76" w:rsidRPr="008B0D0C" w:rsidRDefault="00F11D09" w:rsidP="00986D76">
            <w:pPr>
              <w:jc w:val="center"/>
              <w:rPr>
                <w:rFonts w:cs="Mangal"/>
                <w:b/>
                <w:sz w:val="24"/>
                <w:szCs w:val="24"/>
              </w:rPr>
            </w:pPr>
            <w:r>
              <w:rPr>
                <w:rFonts w:cs="Mangal"/>
                <w:b/>
                <w:sz w:val="24"/>
                <w:szCs w:val="24"/>
              </w:rPr>
              <w:t>CO 6</w:t>
            </w:r>
          </w:p>
        </w:tc>
        <w:tc>
          <w:tcPr>
            <w:tcW w:w="7745" w:type="dxa"/>
          </w:tcPr>
          <w:p w:rsidR="00986D76" w:rsidRPr="008D40F3" w:rsidRDefault="00986D76" w:rsidP="00986D76">
            <w:pPr>
              <w:rPr>
                <w:sz w:val="24"/>
                <w:szCs w:val="24"/>
              </w:rPr>
            </w:pPr>
            <w:r w:rsidRPr="008D40F3">
              <w:rPr>
                <w:rFonts w:cs="Mangal"/>
                <w:sz w:val="24"/>
                <w:szCs w:val="24"/>
              </w:rPr>
              <w:t xml:space="preserve">6) </w:t>
            </w:r>
            <w:r w:rsidRPr="008D40F3">
              <w:rPr>
                <w:rFonts w:cs="Mangal"/>
                <w:sz w:val="24"/>
                <w:szCs w:val="24"/>
                <w:cs/>
                <w:lang w:bidi="hi-IN"/>
              </w:rPr>
              <w:t>ब्लॉगलेखनाचेस्वरूपलक्षातघेऊनत्याचेतंत्रअवगतकरणे</w:t>
            </w:r>
            <w:r w:rsidRPr="008D40F3">
              <w:rPr>
                <w:rFonts w:cs="Mangal"/>
                <w:sz w:val="24"/>
                <w:szCs w:val="24"/>
              </w:rPr>
              <w:t>.</w:t>
            </w:r>
          </w:p>
        </w:tc>
      </w:tr>
    </w:tbl>
    <w:p w:rsidR="00610E51" w:rsidRDefault="00610E51" w:rsidP="00610E51">
      <w:pPr>
        <w:rPr>
          <w:sz w:val="24"/>
          <w:szCs w:val="24"/>
        </w:rPr>
      </w:pPr>
    </w:p>
    <w:p w:rsidR="0095304B" w:rsidRDefault="0095304B" w:rsidP="004D03F0">
      <w:pPr>
        <w:spacing w:after="0" w:line="360" w:lineRule="auto"/>
        <w:jc w:val="center"/>
        <w:rPr>
          <w:rFonts w:ascii="Times New Roman" w:hAnsi="Times New Roman" w:cs="Times New Roman"/>
          <w:b/>
          <w:color w:val="000000" w:themeColor="text1"/>
          <w:sz w:val="28"/>
          <w:szCs w:val="28"/>
        </w:rPr>
      </w:pPr>
    </w:p>
    <w:p w:rsidR="0095304B" w:rsidRDefault="0095304B" w:rsidP="004D03F0">
      <w:pPr>
        <w:spacing w:after="0" w:line="360" w:lineRule="auto"/>
        <w:jc w:val="center"/>
        <w:rPr>
          <w:rFonts w:ascii="Times New Roman" w:hAnsi="Times New Roman" w:cs="Times New Roman"/>
          <w:b/>
          <w:color w:val="000000" w:themeColor="text1"/>
          <w:sz w:val="28"/>
          <w:szCs w:val="28"/>
        </w:rPr>
      </w:pPr>
    </w:p>
    <w:p w:rsidR="0095304B" w:rsidRDefault="0095304B" w:rsidP="004D03F0">
      <w:pPr>
        <w:spacing w:after="0" w:line="360" w:lineRule="auto"/>
        <w:jc w:val="center"/>
        <w:rPr>
          <w:rFonts w:ascii="Times New Roman" w:hAnsi="Times New Roman" w:cs="Times New Roman"/>
          <w:b/>
          <w:color w:val="000000" w:themeColor="text1"/>
          <w:sz w:val="28"/>
          <w:szCs w:val="28"/>
        </w:rPr>
      </w:pPr>
    </w:p>
    <w:p w:rsidR="0095304B" w:rsidRDefault="0095304B" w:rsidP="004D03F0">
      <w:pPr>
        <w:spacing w:after="0" w:line="360" w:lineRule="auto"/>
        <w:jc w:val="center"/>
        <w:rPr>
          <w:rFonts w:ascii="Times New Roman" w:hAnsi="Times New Roman" w:cs="Times New Roman"/>
          <w:b/>
          <w:color w:val="000000" w:themeColor="text1"/>
          <w:sz w:val="28"/>
          <w:szCs w:val="28"/>
        </w:rPr>
      </w:pPr>
    </w:p>
    <w:p w:rsidR="0095304B" w:rsidRDefault="0095304B" w:rsidP="004D03F0">
      <w:pPr>
        <w:spacing w:after="0" w:line="360" w:lineRule="auto"/>
        <w:jc w:val="center"/>
        <w:rPr>
          <w:rFonts w:ascii="Times New Roman" w:hAnsi="Times New Roman" w:cs="Times New Roman"/>
          <w:b/>
          <w:color w:val="000000" w:themeColor="text1"/>
          <w:sz w:val="28"/>
          <w:szCs w:val="28"/>
        </w:rPr>
      </w:pPr>
    </w:p>
    <w:p w:rsidR="0095304B" w:rsidRDefault="0095304B" w:rsidP="004D03F0">
      <w:pPr>
        <w:spacing w:after="0" w:line="360" w:lineRule="auto"/>
        <w:jc w:val="center"/>
        <w:rPr>
          <w:rFonts w:ascii="Times New Roman" w:hAnsi="Times New Roman" w:cs="Times New Roman"/>
          <w:b/>
          <w:color w:val="000000" w:themeColor="text1"/>
          <w:sz w:val="28"/>
          <w:szCs w:val="28"/>
        </w:rPr>
      </w:pPr>
    </w:p>
    <w:p w:rsidR="0095304B" w:rsidRDefault="0095304B" w:rsidP="004D03F0">
      <w:pPr>
        <w:spacing w:after="0" w:line="360" w:lineRule="auto"/>
        <w:jc w:val="center"/>
        <w:rPr>
          <w:rFonts w:ascii="Times New Roman" w:hAnsi="Times New Roman" w:cs="Times New Roman"/>
          <w:b/>
          <w:color w:val="000000" w:themeColor="text1"/>
          <w:sz w:val="28"/>
          <w:szCs w:val="28"/>
        </w:rPr>
      </w:pPr>
    </w:p>
    <w:p w:rsidR="0095304B" w:rsidRDefault="0095304B" w:rsidP="004D03F0">
      <w:pPr>
        <w:spacing w:after="0" w:line="360" w:lineRule="auto"/>
        <w:jc w:val="center"/>
        <w:rPr>
          <w:rFonts w:ascii="Times New Roman" w:hAnsi="Times New Roman" w:cs="Times New Roman"/>
          <w:b/>
          <w:color w:val="000000" w:themeColor="text1"/>
          <w:sz w:val="28"/>
          <w:szCs w:val="28"/>
        </w:rPr>
      </w:pPr>
    </w:p>
    <w:p w:rsidR="0095304B" w:rsidRDefault="0095304B" w:rsidP="004D03F0">
      <w:pPr>
        <w:spacing w:after="0" w:line="360" w:lineRule="auto"/>
        <w:jc w:val="center"/>
        <w:rPr>
          <w:rFonts w:ascii="Times New Roman" w:hAnsi="Times New Roman" w:cs="Times New Roman"/>
          <w:b/>
          <w:color w:val="000000" w:themeColor="text1"/>
          <w:sz w:val="28"/>
          <w:szCs w:val="28"/>
        </w:rPr>
      </w:pPr>
    </w:p>
    <w:p w:rsidR="0095304B" w:rsidRDefault="0095304B" w:rsidP="004D03F0">
      <w:pPr>
        <w:spacing w:after="0" w:line="360" w:lineRule="auto"/>
        <w:jc w:val="center"/>
        <w:rPr>
          <w:rFonts w:ascii="Times New Roman" w:hAnsi="Times New Roman" w:cs="Times New Roman"/>
          <w:b/>
          <w:color w:val="000000" w:themeColor="text1"/>
          <w:sz w:val="28"/>
          <w:szCs w:val="28"/>
        </w:rPr>
      </w:pPr>
    </w:p>
    <w:p w:rsidR="0095304B" w:rsidRDefault="0095304B" w:rsidP="004D03F0">
      <w:pPr>
        <w:spacing w:after="0" w:line="360" w:lineRule="auto"/>
        <w:jc w:val="center"/>
        <w:rPr>
          <w:rFonts w:ascii="Times New Roman" w:hAnsi="Times New Roman" w:cs="Times New Roman"/>
          <w:b/>
          <w:color w:val="000000" w:themeColor="text1"/>
          <w:sz w:val="28"/>
          <w:szCs w:val="28"/>
        </w:rPr>
      </w:pPr>
    </w:p>
    <w:p w:rsidR="0095304B" w:rsidRDefault="0095304B" w:rsidP="004D03F0">
      <w:pPr>
        <w:spacing w:after="0" w:line="360" w:lineRule="auto"/>
        <w:jc w:val="center"/>
        <w:rPr>
          <w:rFonts w:ascii="Times New Roman" w:hAnsi="Times New Roman" w:cs="Times New Roman"/>
          <w:b/>
          <w:color w:val="000000" w:themeColor="text1"/>
          <w:sz w:val="28"/>
          <w:szCs w:val="28"/>
        </w:rPr>
      </w:pPr>
    </w:p>
    <w:p w:rsidR="0095304B" w:rsidRDefault="0095304B" w:rsidP="004D03F0">
      <w:pPr>
        <w:spacing w:after="0" w:line="360" w:lineRule="auto"/>
        <w:jc w:val="center"/>
        <w:rPr>
          <w:rFonts w:ascii="Times New Roman" w:hAnsi="Times New Roman" w:cs="Times New Roman"/>
          <w:b/>
          <w:color w:val="000000" w:themeColor="text1"/>
          <w:sz w:val="28"/>
          <w:szCs w:val="28"/>
        </w:rPr>
      </w:pPr>
    </w:p>
    <w:p w:rsidR="004D03F0" w:rsidRDefault="004D03F0" w:rsidP="004D03F0">
      <w:pPr>
        <w:spacing w:after="0" w:line="360" w:lineRule="auto"/>
        <w:jc w:val="center"/>
        <w:rPr>
          <w:rFonts w:ascii="Times New Roman" w:hAnsi="Times New Roman" w:cs="Times New Roman"/>
          <w:b/>
          <w:color w:val="000000" w:themeColor="text1"/>
          <w:sz w:val="28"/>
          <w:szCs w:val="28"/>
        </w:rPr>
      </w:pPr>
      <w:r w:rsidRPr="00C85718">
        <w:rPr>
          <w:rFonts w:ascii="Times New Roman" w:hAnsi="Times New Roman" w:cs="Times New Roman"/>
          <w:b/>
          <w:color w:val="000000" w:themeColor="text1"/>
          <w:sz w:val="28"/>
          <w:szCs w:val="28"/>
        </w:rPr>
        <w:lastRenderedPageBreak/>
        <w:t xml:space="preserve">DEPARTMENT OF </w:t>
      </w:r>
      <w:r>
        <w:rPr>
          <w:rFonts w:ascii="Times New Roman" w:hAnsi="Times New Roman" w:cs="Times New Roman"/>
          <w:b/>
          <w:color w:val="000000" w:themeColor="text1"/>
          <w:sz w:val="28"/>
          <w:szCs w:val="28"/>
        </w:rPr>
        <w:t>HINDI</w:t>
      </w:r>
    </w:p>
    <w:p w:rsidR="004D03F0" w:rsidRDefault="004D03F0" w:rsidP="004D03F0">
      <w:pPr>
        <w:autoSpaceDE w:val="0"/>
        <w:autoSpaceDN w:val="0"/>
        <w:adjustRightInd w:val="0"/>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COURSE OUTCOMES (C</w:t>
      </w:r>
      <w:r w:rsidRPr="002E5AD4">
        <w:rPr>
          <w:rFonts w:ascii="Times New Roman" w:hAnsi="Times New Roman" w:cs="Times New Roman"/>
          <w:b/>
          <w:bCs/>
          <w:sz w:val="26"/>
          <w:szCs w:val="26"/>
        </w:rPr>
        <w:t>O</w:t>
      </w:r>
      <w:r>
        <w:rPr>
          <w:rFonts w:ascii="Times New Roman" w:hAnsi="Times New Roman" w:cs="Times New Roman"/>
          <w:b/>
          <w:bCs/>
          <w:sz w:val="26"/>
          <w:szCs w:val="26"/>
        </w:rPr>
        <w:t>’</w:t>
      </w:r>
      <w:r w:rsidRPr="002E5AD4">
        <w:rPr>
          <w:rFonts w:ascii="Times New Roman" w:hAnsi="Times New Roman" w:cs="Times New Roman"/>
          <w:b/>
          <w:bCs/>
          <w:sz w:val="26"/>
          <w:szCs w:val="26"/>
        </w:rPr>
        <w:t>S) FOR UNDER GRADUATE COURSES</w:t>
      </w:r>
    </w:p>
    <w:p w:rsidR="004D03F0" w:rsidRDefault="004D03F0" w:rsidP="004D03F0">
      <w:pPr>
        <w:autoSpaceDE w:val="0"/>
        <w:autoSpaceDN w:val="0"/>
        <w:adjustRightInd w:val="0"/>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Faculty of Art’s</w:t>
      </w:r>
    </w:p>
    <w:p w:rsidR="004D03F0" w:rsidRPr="004D3F01" w:rsidRDefault="004D03F0" w:rsidP="004D03F0">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Semester V/VI</w:t>
      </w:r>
    </w:p>
    <w:p w:rsidR="004D03F0" w:rsidRPr="004D3F01" w:rsidRDefault="004D03F0" w:rsidP="004D03F0">
      <w:pP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Paper No –IV: </w:t>
      </w:r>
    </w:p>
    <w:tbl>
      <w:tblPr>
        <w:tblStyle w:val="TableGrid"/>
        <w:tblW w:w="9738" w:type="dxa"/>
        <w:tblLook w:val="04A0"/>
      </w:tblPr>
      <w:tblGrid>
        <w:gridCol w:w="918"/>
        <w:gridCol w:w="8820"/>
      </w:tblGrid>
      <w:tr w:rsidR="004D03F0" w:rsidRPr="004D3F01" w:rsidTr="004D03F0">
        <w:trPr>
          <w:trHeight w:val="576"/>
        </w:trPr>
        <w:tc>
          <w:tcPr>
            <w:tcW w:w="918" w:type="dxa"/>
            <w:shd w:val="clear" w:color="auto" w:fill="F7CAAC" w:themeFill="accent2" w:themeFillTint="66"/>
            <w:vAlign w:val="center"/>
          </w:tcPr>
          <w:p w:rsidR="004D03F0" w:rsidRPr="004D3F01" w:rsidRDefault="004D03F0" w:rsidP="004C5559">
            <w:pPr>
              <w:jc w:val="center"/>
              <w:rPr>
                <w:rFonts w:ascii="Times New Roman" w:hAnsi="Times New Roman" w:cs="Times New Roman"/>
                <w:b/>
                <w:color w:val="000000" w:themeColor="text1"/>
                <w:sz w:val="24"/>
                <w:szCs w:val="24"/>
              </w:rPr>
            </w:pPr>
          </w:p>
        </w:tc>
        <w:tc>
          <w:tcPr>
            <w:tcW w:w="8820" w:type="dxa"/>
            <w:shd w:val="clear" w:color="auto" w:fill="F7CAAC" w:themeFill="accent2" w:themeFillTint="66"/>
            <w:vAlign w:val="center"/>
          </w:tcPr>
          <w:p w:rsidR="004D03F0" w:rsidRPr="004D3F01" w:rsidRDefault="004D03F0" w:rsidP="004C5559">
            <w:pPr>
              <w:jc w:val="center"/>
              <w:rPr>
                <w:rFonts w:ascii="Times New Roman" w:hAnsi="Times New Roman" w:cs="Times New Roman"/>
                <w:color w:val="000000" w:themeColor="text1"/>
                <w:sz w:val="24"/>
                <w:szCs w:val="24"/>
              </w:rPr>
            </w:pPr>
            <w:r w:rsidRPr="004D3F01">
              <w:rPr>
                <w:rFonts w:ascii="Times New Roman" w:hAnsi="Times New Roman" w:cs="Times New Roman"/>
                <w:b/>
                <w:color w:val="000000" w:themeColor="text1"/>
                <w:sz w:val="24"/>
                <w:szCs w:val="24"/>
              </w:rPr>
              <w:t>Course Outcome</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1</w:t>
            </w:r>
          </w:p>
        </w:tc>
        <w:tc>
          <w:tcPr>
            <w:tcW w:w="8820" w:type="dxa"/>
          </w:tcPr>
          <w:p w:rsidR="004D03F0" w:rsidRPr="004D3F01" w:rsidRDefault="004D03F0" w:rsidP="004C5559">
            <w:pPr>
              <w:pStyle w:val="NormalWeb"/>
              <w:spacing w:after="167"/>
              <w:rPr>
                <w:rFonts w:ascii="Arial" w:hAnsi="Arial" w:cs="Arial"/>
                <w:color w:val="000000" w:themeColor="text1"/>
              </w:rPr>
            </w:pPr>
            <w:r w:rsidRPr="004D3F01">
              <w:rPr>
                <w:rFonts w:ascii="Mangal" w:hAnsi="Mangal" w:cs="Mangal" w:hint="cs"/>
                <w:color w:val="000000" w:themeColor="text1"/>
                <w:cs/>
                <w:lang w:bidi="hi-IN"/>
              </w:rPr>
              <w:t>विद्यार्थि</w:t>
            </w:r>
            <w:r w:rsidRPr="004D3F01">
              <w:rPr>
                <w:rFonts w:ascii="Mangal" w:hAnsi="Mangal" w:cs="Mangal"/>
                <w:color w:val="000000" w:themeColor="text1"/>
                <w:cs/>
                <w:lang w:bidi="hi-IN"/>
              </w:rPr>
              <w:t>योंकोहिन्दीसाहित्यकेकालविभाजनएवंनामकरणकापरिचय</w:t>
            </w:r>
            <w:r w:rsidRPr="004D3F01">
              <w:rPr>
                <w:rFonts w:ascii="Mangal" w:hAnsi="Mangal" w:cs="Mangal" w:hint="cs"/>
                <w:color w:val="000000" w:themeColor="text1"/>
                <w:cs/>
                <w:lang w:bidi="mr-IN"/>
              </w:rPr>
              <w:t>प्राप्त होगा</w:t>
            </w:r>
            <w:r w:rsidRPr="004D3F01">
              <w:rPr>
                <w:rFonts w:ascii="Mangal" w:hAnsi="Mangal" w:cs="Mangal"/>
                <w:color w:val="000000" w:themeColor="text1"/>
                <w:cs/>
                <w:lang w:bidi="hi-IN"/>
              </w:rPr>
              <w:t>।</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2</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mr-IN"/>
              </w:rPr>
              <w:t>विद्यार्थी को हिंदी साहित्य के इतिहास की व्यापक जानकारी प्राप्त होगी</w:t>
            </w:r>
            <w:r w:rsidRPr="004D3F01">
              <w:rPr>
                <w:rFonts w:ascii="Arial" w:hAnsi="Arial" w:cs="Mangal" w:hint="cs"/>
                <w:color w:val="000000" w:themeColor="text1"/>
                <w:cs/>
                <w:lang w:bidi="hi-IN"/>
              </w:rPr>
              <w:t xml:space="preserve">.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3</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साहित्य की अविरल धारा का परिचय प्राप्त होगा. हिंदी साहित्य की विभिन्न विधाओं का व्यापक और क्रमबद्ध ज्ञान मिलेगा .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4</w:t>
            </w:r>
          </w:p>
        </w:tc>
        <w:tc>
          <w:tcPr>
            <w:tcW w:w="8820" w:type="dxa"/>
          </w:tcPr>
          <w:p w:rsidR="004D03F0" w:rsidRPr="004D3F01" w:rsidRDefault="004D03F0" w:rsidP="004C5559">
            <w:pPr>
              <w:pStyle w:val="NormalWeb"/>
              <w:spacing w:after="167"/>
              <w:rPr>
                <w:rFonts w:ascii="Arial" w:hAnsi="Arial" w:cs="Arial"/>
                <w:color w:val="000000" w:themeColor="text1"/>
              </w:rPr>
            </w:pPr>
            <w:r w:rsidRPr="004D3F01">
              <w:rPr>
                <w:rFonts w:ascii="Arial" w:hAnsi="Arial" w:cs="Mangal" w:hint="cs"/>
                <w:color w:val="000000" w:themeColor="text1"/>
                <w:cs/>
                <w:lang w:bidi="hi-IN"/>
              </w:rPr>
              <w:t xml:space="preserve">इतिहास में दर्ज साहित्य की जानकारी से विद्यार्थी के  नैतिक और कलात्मक गुणों को बढ़ावा मिलेगा.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5</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Mangal" w:hAnsi="Mangal" w:cs="Mangal"/>
                <w:color w:val="000000" w:themeColor="text1"/>
                <w:cs/>
                <w:lang w:bidi="hi-IN"/>
              </w:rPr>
              <w:t>आधुनिककालकीहिन्दीसाहित्यकीपृष्ठभूमि</w:t>
            </w:r>
            <w:r w:rsidRPr="004D3F01">
              <w:rPr>
                <w:rFonts w:ascii="Mangal" w:hAnsi="Mangal" w:cs="Mangal" w:hint="cs"/>
                <w:color w:val="000000" w:themeColor="text1"/>
                <w:cs/>
                <w:lang w:bidi="hi-IN"/>
              </w:rPr>
              <w:t>से विद्यार्थी परिचित होगा.आधुनिक कालीन साहित्य की बहु आयामीता से छात्र परिचित होगा. समकालीन स्थितियों में उसकी साहित्य की परख की क्षमता बढ़ेगी.</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6</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समाज और साहित्य के संबंधों को समझते हुए साहित्य निर्माण की प्रेरणा विद्यार्थी में जागेगी. </w:t>
            </w:r>
          </w:p>
        </w:tc>
      </w:tr>
    </w:tbl>
    <w:p w:rsidR="003E5A01" w:rsidRDefault="003E5A01" w:rsidP="004D03F0">
      <w:pPr>
        <w:jc w:val="center"/>
        <w:rPr>
          <w:rFonts w:ascii="Times New Roman" w:hAnsi="Times New Roman" w:cs="Times New Roman"/>
          <w:b/>
          <w:color w:val="000000" w:themeColor="text1"/>
          <w:sz w:val="24"/>
          <w:szCs w:val="24"/>
        </w:rPr>
      </w:pPr>
    </w:p>
    <w:p w:rsidR="004D03F0" w:rsidRPr="004D3F01" w:rsidRDefault="004D03F0" w:rsidP="004D03F0">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Semester V/VI</w:t>
      </w:r>
    </w:p>
    <w:p w:rsidR="004D03F0" w:rsidRPr="004D3F01" w:rsidRDefault="004D03F0" w:rsidP="004D03F0">
      <w:pP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t>Paper V</w:t>
      </w:r>
    </w:p>
    <w:tbl>
      <w:tblPr>
        <w:tblStyle w:val="TableGrid"/>
        <w:tblW w:w="9738" w:type="dxa"/>
        <w:tblLook w:val="04A0"/>
      </w:tblPr>
      <w:tblGrid>
        <w:gridCol w:w="918"/>
        <w:gridCol w:w="8820"/>
      </w:tblGrid>
      <w:tr w:rsidR="004D03F0" w:rsidRPr="004D3F01" w:rsidTr="004D03F0">
        <w:trPr>
          <w:trHeight w:val="576"/>
        </w:trPr>
        <w:tc>
          <w:tcPr>
            <w:tcW w:w="918" w:type="dxa"/>
            <w:shd w:val="clear" w:color="auto" w:fill="F7CAAC" w:themeFill="accent2" w:themeFillTint="66"/>
            <w:vAlign w:val="center"/>
          </w:tcPr>
          <w:p w:rsidR="004D03F0" w:rsidRPr="004D3F01" w:rsidRDefault="004D03F0" w:rsidP="004C5559">
            <w:pPr>
              <w:jc w:val="center"/>
              <w:rPr>
                <w:rFonts w:ascii="Times New Roman" w:hAnsi="Times New Roman" w:cs="Times New Roman"/>
                <w:b/>
                <w:color w:val="000000" w:themeColor="text1"/>
                <w:sz w:val="24"/>
                <w:szCs w:val="24"/>
              </w:rPr>
            </w:pPr>
          </w:p>
        </w:tc>
        <w:tc>
          <w:tcPr>
            <w:tcW w:w="8820" w:type="dxa"/>
            <w:shd w:val="clear" w:color="auto" w:fill="F7CAAC" w:themeFill="accent2" w:themeFillTint="66"/>
            <w:vAlign w:val="center"/>
          </w:tcPr>
          <w:p w:rsidR="004D03F0" w:rsidRPr="004D3F01" w:rsidRDefault="004D03F0" w:rsidP="004C5559">
            <w:pPr>
              <w:jc w:val="cente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t>Course Outcome</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1</w:t>
            </w:r>
          </w:p>
        </w:tc>
        <w:tc>
          <w:tcPr>
            <w:tcW w:w="8820" w:type="dxa"/>
          </w:tcPr>
          <w:p w:rsidR="004D03F0" w:rsidRPr="004D3F01" w:rsidRDefault="004D03F0" w:rsidP="004C5559">
            <w:pPr>
              <w:pStyle w:val="NormalWeb"/>
              <w:spacing w:after="167"/>
              <w:rPr>
                <w:rFonts w:ascii="Arial" w:hAnsi="Arial" w:cstheme="minorBidi"/>
                <w:color w:val="000000" w:themeColor="text1"/>
                <w:cs/>
                <w:lang w:bidi="hi-IN"/>
              </w:rPr>
            </w:pPr>
            <w:r w:rsidRPr="004D3F01">
              <w:rPr>
                <w:rFonts w:ascii="Arial" w:hAnsi="Arial" w:cstheme="minorBidi" w:hint="cs"/>
                <w:color w:val="000000" w:themeColor="text1"/>
                <w:cs/>
                <w:lang w:bidi="hi-IN"/>
              </w:rPr>
              <w:t xml:space="preserve">विद्यार्थियों को हिंदी की आधुनिक-कालीन गद्य एवं पद्य विधाओं की प्रसिद्ध रचनाओं का परिचय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2</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विद्यार्थियों को हिंदी रंगमंच की जानकारी मिलेगी.</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3</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छात्रों को नाट्य लेखन की प्रेरणा मिलेगी.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4</w:t>
            </w:r>
          </w:p>
        </w:tc>
        <w:tc>
          <w:tcPr>
            <w:tcW w:w="8820" w:type="dxa"/>
          </w:tcPr>
          <w:p w:rsidR="004D03F0" w:rsidRPr="004D3F01" w:rsidRDefault="004D03F0" w:rsidP="004C5559">
            <w:pPr>
              <w:pStyle w:val="NormalWeb"/>
              <w:spacing w:after="167"/>
              <w:rPr>
                <w:rFonts w:ascii="Arial" w:hAnsi="Arial" w:cstheme="minorBidi"/>
                <w:color w:val="000000" w:themeColor="text1"/>
                <w:lang w:bidi="hi-IN"/>
              </w:rPr>
            </w:pPr>
            <w:r w:rsidRPr="004D3F01">
              <w:rPr>
                <w:rFonts w:ascii="Arial" w:hAnsi="Arial" w:cstheme="minorBidi" w:hint="cs"/>
                <w:color w:val="000000" w:themeColor="text1"/>
                <w:cs/>
                <w:lang w:bidi="hi-IN"/>
              </w:rPr>
              <w:t xml:space="preserve">अभिनय क्षेत्र में रोजगार के अवसर प्राप्त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5</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छात्रों को स्वातंत्र्योत्तर हिंदी के प्रमुख कवियों की प्रतिनिधि कविताओं की जानकारी मिलेगी.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6</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विद्यार्थियों को निबंध लेखन कला का ज्ञान प्राप्त होगा. </w:t>
            </w:r>
          </w:p>
        </w:tc>
      </w:tr>
    </w:tbl>
    <w:p w:rsidR="00D648AD" w:rsidRDefault="00D648AD" w:rsidP="004D03F0">
      <w:pPr>
        <w:jc w:val="center"/>
        <w:rPr>
          <w:rFonts w:ascii="Times New Roman" w:hAnsi="Times New Roman" w:cs="Times New Roman"/>
          <w:b/>
          <w:color w:val="000000" w:themeColor="text1"/>
          <w:sz w:val="24"/>
          <w:szCs w:val="24"/>
        </w:rPr>
      </w:pPr>
    </w:p>
    <w:p w:rsidR="004D03F0" w:rsidRPr="004D3F01" w:rsidRDefault="004D03F0" w:rsidP="004D03F0">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lastRenderedPageBreak/>
        <w:t>Semester V/VI</w:t>
      </w:r>
    </w:p>
    <w:p w:rsidR="004D03F0" w:rsidRPr="004D3F01" w:rsidRDefault="004D03F0" w:rsidP="004D03F0">
      <w:pP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t>Paper VI</w:t>
      </w:r>
    </w:p>
    <w:tbl>
      <w:tblPr>
        <w:tblStyle w:val="TableGrid"/>
        <w:tblW w:w="9738" w:type="dxa"/>
        <w:tblLook w:val="04A0"/>
      </w:tblPr>
      <w:tblGrid>
        <w:gridCol w:w="918"/>
        <w:gridCol w:w="8820"/>
      </w:tblGrid>
      <w:tr w:rsidR="004D03F0" w:rsidRPr="004D3F01" w:rsidTr="004D03F0">
        <w:trPr>
          <w:trHeight w:val="576"/>
        </w:trPr>
        <w:tc>
          <w:tcPr>
            <w:tcW w:w="918" w:type="dxa"/>
            <w:shd w:val="clear" w:color="auto" w:fill="F7CAAC" w:themeFill="accent2" w:themeFillTint="66"/>
            <w:vAlign w:val="center"/>
          </w:tcPr>
          <w:p w:rsidR="004D03F0" w:rsidRPr="004D3F01" w:rsidRDefault="004D03F0" w:rsidP="004C5559">
            <w:pPr>
              <w:jc w:val="center"/>
              <w:rPr>
                <w:rFonts w:ascii="Times New Roman" w:hAnsi="Times New Roman" w:cs="Times New Roman"/>
                <w:b/>
                <w:color w:val="000000" w:themeColor="text1"/>
                <w:sz w:val="24"/>
                <w:szCs w:val="24"/>
              </w:rPr>
            </w:pPr>
          </w:p>
        </w:tc>
        <w:tc>
          <w:tcPr>
            <w:tcW w:w="8820" w:type="dxa"/>
            <w:shd w:val="clear" w:color="auto" w:fill="F7CAAC" w:themeFill="accent2" w:themeFillTint="66"/>
            <w:vAlign w:val="center"/>
          </w:tcPr>
          <w:p w:rsidR="004D03F0" w:rsidRPr="004D3F01" w:rsidRDefault="004D03F0" w:rsidP="004C5559">
            <w:pPr>
              <w:jc w:val="cente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t>Course Outcome</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1</w:t>
            </w:r>
          </w:p>
        </w:tc>
        <w:tc>
          <w:tcPr>
            <w:tcW w:w="8820" w:type="dxa"/>
          </w:tcPr>
          <w:p w:rsidR="004D03F0" w:rsidRPr="004D3F01" w:rsidRDefault="004D03F0" w:rsidP="004C5559">
            <w:pPr>
              <w:pStyle w:val="NormalWeb"/>
              <w:spacing w:after="167"/>
              <w:rPr>
                <w:rFonts w:ascii="Arial" w:hAnsi="Arial" w:cstheme="minorBidi"/>
                <w:color w:val="000000" w:themeColor="text1"/>
                <w:cs/>
                <w:lang w:bidi="hi-IN"/>
              </w:rPr>
            </w:pPr>
            <w:r w:rsidRPr="004D3F01">
              <w:rPr>
                <w:rFonts w:ascii="Arial" w:hAnsi="Arial" w:cs="Mangal" w:hint="cs"/>
                <w:color w:val="000000" w:themeColor="text1"/>
                <w:cs/>
                <w:lang w:bidi="hi-IN"/>
              </w:rPr>
              <w:t xml:space="preserve">विद्यार्थियों को सूचना प्रौद्योगिकी, सोशल मिडिया के अधुनातन माध्यमों का परिचय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2</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विद्यार्थियों को जनसंचार माध्यमों में प्रयुक्त हिंदी के स्वरुप का परिचय होगा.</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3</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विद्यार्थियों को देवनागरी लिपि में प्रयुक्त होने वाले विभिन्न फौन्ट्स की जानकारी मिलेगी.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4</w:t>
            </w:r>
          </w:p>
        </w:tc>
        <w:tc>
          <w:tcPr>
            <w:tcW w:w="8820" w:type="dxa"/>
          </w:tcPr>
          <w:p w:rsidR="004D03F0" w:rsidRPr="004D3F01" w:rsidRDefault="004D03F0" w:rsidP="004C5559">
            <w:pPr>
              <w:pStyle w:val="NormalWeb"/>
              <w:spacing w:after="167"/>
              <w:rPr>
                <w:rFonts w:ascii="Arial" w:hAnsi="Arial" w:cstheme="minorBidi"/>
                <w:color w:val="000000" w:themeColor="text1"/>
                <w:lang w:bidi="hi-IN"/>
              </w:rPr>
            </w:pPr>
            <w:r w:rsidRPr="004D3F01">
              <w:rPr>
                <w:rFonts w:ascii="Arial" w:hAnsi="Arial" w:cs="Mangal" w:hint="cs"/>
                <w:color w:val="000000" w:themeColor="text1"/>
                <w:cs/>
                <w:lang w:bidi="hi-IN"/>
              </w:rPr>
              <w:t xml:space="preserve">विद्यार्थियों को सोशल मिडिया और मुक्त अभिव्यक्ति कानून तथा दायित्व-बोध का ज्ञान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5</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सूचना प्रौद्योगिकी के क्षेत्र में हिंदी आधारित रोजगार की संभावनाएं बढ़ेगी.</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6</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विद्यार्थियों का सोशल मिडिया की वैश्विक व्याप्ति से परिचय होगा. </w:t>
            </w:r>
          </w:p>
        </w:tc>
      </w:tr>
    </w:tbl>
    <w:p w:rsidR="004D03F0" w:rsidRPr="004D3F01" w:rsidRDefault="004D03F0" w:rsidP="004D03F0">
      <w:pPr>
        <w:rPr>
          <w:rFonts w:ascii="Mangal" w:hAnsi="Mangal" w:cs="Mangal"/>
          <w:color w:val="000000" w:themeColor="text1"/>
          <w:sz w:val="24"/>
          <w:szCs w:val="24"/>
          <w:lang w:bidi="hi-IN"/>
        </w:rPr>
      </w:pPr>
    </w:p>
    <w:p w:rsidR="004D03F0" w:rsidRPr="004D3F01" w:rsidRDefault="004D03F0" w:rsidP="004D03F0">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Semester V/VI</w:t>
      </w:r>
    </w:p>
    <w:p w:rsidR="004D03F0" w:rsidRPr="004D3F01" w:rsidRDefault="004D03F0" w:rsidP="004D03F0">
      <w:pP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t>Paper VII</w:t>
      </w:r>
    </w:p>
    <w:tbl>
      <w:tblPr>
        <w:tblStyle w:val="TableGrid"/>
        <w:tblW w:w="9738" w:type="dxa"/>
        <w:tblLook w:val="04A0"/>
      </w:tblPr>
      <w:tblGrid>
        <w:gridCol w:w="918"/>
        <w:gridCol w:w="8820"/>
      </w:tblGrid>
      <w:tr w:rsidR="004D03F0" w:rsidRPr="004D3F01" w:rsidTr="004D03F0">
        <w:trPr>
          <w:trHeight w:val="576"/>
        </w:trPr>
        <w:tc>
          <w:tcPr>
            <w:tcW w:w="918" w:type="dxa"/>
            <w:shd w:val="clear" w:color="auto" w:fill="F7CAAC" w:themeFill="accent2" w:themeFillTint="66"/>
            <w:vAlign w:val="center"/>
          </w:tcPr>
          <w:p w:rsidR="004D03F0" w:rsidRPr="004D3F01" w:rsidRDefault="004D03F0" w:rsidP="004C5559">
            <w:pPr>
              <w:jc w:val="center"/>
              <w:rPr>
                <w:rFonts w:ascii="Times New Roman" w:hAnsi="Times New Roman" w:cs="Times New Roman"/>
                <w:b/>
                <w:color w:val="000000" w:themeColor="text1"/>
                <w:sz w:val="24"/>
                <w:szCs w:val="24"/>
              </w:rPr>
            </w:pPr>
          </w:p>
        </w:tc>
        <w:tc>
          <w:tcPr>
            <w:tcW w:w="8820" w:type="dxa"/>
            <w:shd w:val="clear" w:color="auto" w:fill="F7CAAC" w:themeFill="accent2" w:themeFillTint="66"/>
            <w:vAlign w:val="center"/>
          </w:tcPr>
          <w:p w:rsidR="004D03F0" w:rsidRPr="004D3F01" w:rsidRDefault="004D03F0" w:rsidP="004C5559">
            <w:pPr>
              <w:jc w:val="cente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t>Course Outcome</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1</w:t>
            </w:r>
          </w:p>
        </w:tc>
        <w:tc>
          <w:tcPr>
            <w:tcW w:w="8820" w:type="dxa"/>
          </w:tcPr>
          <w:p w:rsidR="004D03F0" w:rsidRPr="004D3F01" w:rsidRDefault="004D03F0" w:rsidP="004C5559">
            <w:pPr>
              <w:pStyle w:val="NormalWeb"/>
              <w:spacing w:after="167"/>
              <w:rPr>
                <w:rFonts w:ascii="Arial" w:hAnsi="Arial" w:cstheme="minorBidi"/>
                <w:color w:val="000000" w:themeColor="text1"/>
                <w:cs/>
                <w:lang w:bidi="hi-IN"/>
              </w:rPr>
            </w:pPr>
            <w:r w:rsidRPr="004D3F01">
              <w:rPr>
                <w:rFonts w:ascii="Arial" w:hAnsi="Arial" w:cs="Mangal" w:hint="cs"/>
                <w:color w:val="000000" w:themeColor="text1"/>
                <w:cs/>
                <w:lang w:bidi="hi-IN"/>
              </w:rPr>
              <w:t>विद्यार्थियों को भारतीय काव्यशास्त्र की सामान्य जानकारी प्राप्त होगी.</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2</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विद्यार्थियों को काव्यशास्त्रीय मानदंडों का ज्ञान प्राप्त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3</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 स्वयं साहित्य रचना के लिए प्रेरित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4</w:t>
            </w:r>
          </w:p>
        </w:tc>
        <w:tc>
          <w:tcPr>
            <w:tcW w:w="8820" w:type="dxa"/>
          </w:tcPr>
          <w:p w:rsidR="004D03F0" w:rsidRPr="004D3F01" w:rsidRDefault="004D03F0" w:rsidP="004C5559">
            <w:pPr>
              <w:pStyle w:val="NormalWeb"/>
              <w:spacing w:after="167"/>
              <w:rPr>
                <w:rFonts w:ascii="Arial" w:hAnsi="Arial" w:cstheme="minorBidi"/>
                <w:color w:val="000000" w:themeColor="text1"/>
                <w:lang w:bidi="hi-IN"/>
              </w:rPr>
            </w:pPr>
            <w:r w:rsidRPr="004D3F01">
              <w:rPr>
                <w:rFonts w:ascii="Arial" w:hAnsi="Arial" w:cs="Mangal" w:hint="cs"/>
                <w:color w:val="000000" w:themeColor="text1"/>
                <w:cs/>
                <w:lang w:bidi="hi-IN"/>
              </w:rPr>
              <w:t xml:space="preserve">विद्यार्थी </w:t>
            </w:r>
            <w:r w:rsidRPr="004D3F01">
              <w:rPr>
                <w:rFonts w:ascii="Arial" w:hAnsi="Arial" w:cstheme="minorBidi" w:hint="cs"/>
                <w:color w:val="000000" w:themeColor="text1"/>
                <w:cs/>
                <w:lang w:bidi="hi-IN"/>
              </w:rPr>
              <w:t xml:space="preserve">काव्य के तत्वों का सही प्रयोग काव्य की रचना प्रक्रिया में करेंगे.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5</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विद्यार्थियों का काव्य के विभिन्न रूपों से परिचय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6</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 साहित्य के ‘आनंद’ प्रयोजन का महत्व समझेंगे. </w:t>
            </w:r>
          </w:p>
        </w:tc>
      </w:tr>
    </w:tbl>
    <w:p w:rsidR="004D03F0" w:rsidRPr="004D3F01" w:rsidRDefault="004D03F0" w:rsidP="004D03F0">
      <w:pPr>
        <w:rPr>
          <w:rFonts w:ascii="Mangal" w:hAnsi="Mangal" w:cs="Mangal"/>
          <w:color w:val="000000" w:themeColor="text1"/>
          <w:sz w:val="24"/>
          <w:szCs w:val="24"/>
          <w:lang w:bidi="hi-IN"/>
        </w:rPr>
      </w:pPr>
    </w:p>
    <w:p w:rsidR="004D03F0" w:rsidRPr="004D3F01" w:rsidRDefault="004D03F0" w:rsidP="004D03F0">
      <w:pPr>
        <w:rPr>
          <w:rFonts w:ascii="Mangal" w:hAnsi="Mangal" w:cs="Mangal"/>
          <w:color w:val="000000" w:themeColor="text1"/>
          <w:sz w:val="24"/>
          <w:szCs w:val="24"/>
          <w:lang w:bidi="hi-IN"/>
        </w:rPr>
      </w:pPr>
    </w:p>
    <w:p w:rsidR="004D03F0" w:rsidRPr="004D3F01" w:rsidRDefault="004D03F0" w:rsidP="004D03F0">
      <w:pPr>
        <w:rPr>
          <w:rFonts w:ascii="Mangal" w:hAnsi="Mangal" w:cs="Mangal"/>
          <w:color w:val="000000" w:themeColor="text1"/>
          <w:sz w:val="24"/>
          <w:szCs w:val="24"/>
          <w:lang w:bidi="hi-IN"/>
        </w:rPr>
      </w:pPr>
    </w:p>
    <w:p w:rsidR="004D03F0" w:rsidRDefault="004D03F0" w:rsidP="004D03F0">
      <w:pPr>
        <w:jc w:val="center"/>
        <w:rPr>
          <w:rFonts w:ascii="Times New Roman" w:hAnsi="Times New Roman" w:cs="Times New Roman"/>
          <w:b/>
          <w:color w:val="000000" w:themeColor="text1"/>
          <w:sz w:val="24"/>
          <w:szCs w:val="24"/>
        </w:rPr>
      </w:pPr>
    </w:p>
    <w:p w:rsidR="004D03F0" w:rsidRDefault="004D03F0" w:rsidP="004D03F0">
      <w:pPr>
        <w:jc w:val="center"/>
        <w:rPr>
          <w:rFonts w:ascii="Times New Roman" w:hAnsi="Times New Roman" w:cs="Times New Roman"/>
          <w:b/>
          <w:color w:val="000000" w:themeColor="text1"/>
          <w:sz w:val="24"/>
          <w:szCs w:val="24"/>
        </w:rPr>
      </w:pPr>
    </w:p>
    <w:p w:rsidR="004D03F0" w:rsidRPr="004D3F01" w:rsidRDefault="004D03F0" w:rsidP="004D03F0">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lastRenderedPageBreak/>
        <w:t>Semester V/VI</w:t>
      </w:r>
    </w:p>
    <w:p w:rsidR="004D03F0" w:rsidRPr="004D3F01" w:rsidRDefault="004D03F0" w:rsidP="004D03F0">
      <w:pP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t>Paper V</w:t>
      </w:r>
      <w:r w:rsidRPr="004D3F01">
        <w:rPr>
          <w:rFonts w:ascii="Times New Roman" w:hAnsi="Times New Roman"/>
          <w:b/>
          <w:color w:val="000000" w:themeColor="text1"/>
          <w:sz w:val="24"/>
          <w:szCs w:val="24"/>
          <w:lang w:bidi="hi-IN"/>
        </w:rPr>
        <w:t>III</w:t>
      </w:r>
    </w:p>
    <w:tbl>
      <w:tblPr>
        <w:tblStyle w:val="TableGrid"/>
        <w:tblW w:w="9738" w:type="dxa"/>
        <w:tblLook w:val="04A0"/>
      </w:tblPr>
      <w:tblGrid>
        <w:gridCol w:w="918"/>
        <w:gridCol w:w="8820"/>
      </w:tblGrid>
      <w:tr w:rsidR="004D03F0" w:rsidRPr="004D3F01" w:rsidTr="004D03F0">
        <w:trPr>
          <w:trHeight w:val="576"/>
        </w:trPr>
        <w:tc>
          <w:tcPr>
            <w:tcW w:w="918" w:type="dxa"/>
            <w:shd w:val="clear" w:color="auto" w:fill="F7CAAC" w:themeFill="accent2" w:themeFillTint="66"/>
            <w:vAlign w:val="center"/>
          </w:tcPr>
          <w:p w:rsidR="004D03F0" w:rsidRPr="004D3F01" w:rsidRDefault="004D03F0" w:rsidP="004C5559">
            <w:pPr>
              <w:jc w:val="center"/>
              <w:rPr>
                <w:rFonts w:ascii="Times New Roman" w:hAnsi="Times New Roman" w:cs="Times New Roman"/>
                <w:b/>
                <w:color w:val="000000" w:themeColor="text1"/>
                <w:sz w:val="24"/>
                <w:szCs w:val="24"/>
              </w:rPr>
            </w:pPr>
          </w:p>
        </w:tc>
        <w:tc>
          <w:tcPr>
            <w:tcW w:w="8820" w:type="dxa"/>
            <w:shd w:val="clear" w:color="auto" w:fill="F7CAAC" w:themeFill="accent2" w:themeFillTint="66"/>
            <w:vAlign w:val="center"/>
          </w:tcPr>
          <w:p w:rsidR="004D03F0" w:rsidRPr="004D3F01" w:rsidRDefault="004D03F0" w:rsidP="004C5559">
            <w:pPr>
              <w:jc w:val="cente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t>Course Outcome</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1</w:t>
            </w:r>
          </w:p>
        </w:tc>
        <w:tc>
          <w:tcPr>
            <w:tcW w:w="8820" w:type="dxa"/>
          </w:tcPr>
          <w:p w:rsidR="004D03F0" w:rsidRPr="004D3F01" w:rsidRDefault="004D03F0" w:rsidP="004C5559">
            <w:pPr>
              <w:pStyle w:val="NormalWeb"/>
              <w:spacing w:after="167"/>
              <w:rPr>
                <w:rFonts w:ascii="Arial" w:hAnsi="Arial" w:cs="Arial"/>
                <w:color w:val="000000" w:themeColor="text1"/>
                <w:rtl/>
                <w:cs/>
              </w:rPr>
            </w:pPr>
            <w:r w:rsidRPr="004D3F01">
              <w:rPr>
                <w:rFonts w:ascii="Arial" w:hAnsi="Arial" w:cs="Mangal" w:hint="cs"/>
                <w:color w:val="000000" w:themeColor="text1"/>
                <w:cs/>
                <w:lang w:bidi="hi-IN"/>
              </w:rPr>
              <w:t xml:space="preserve">विद्यार्थियों कोभाषा के विविध रूप तथा भाषा परिवर्तन के कारणों का ज्ञान प्राप्त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2</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विद्यार्थियों को भाषा विज्ञानं के विभिन्न अंगों का परिचय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3</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विद्यार्थियों को हिंदी ध्वनियों के उच्चारण सम्बन्धी जानकारी प्राप्त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4</w:t>
            </w:r>
          </w:p>
        </w:tc>
        <w:tc>
          <w:tcPr>
            <w:tcW w:w="8820" w:type="dxa"/>
          </w:tcPr>
          <w:p w:rsidR="004D03F0" w:rsidRPr="004D3F01" w:rsidRDefault="004D03F0" w:rsidP="004C5559">
            <w:pPr>
              <w:pStyle w:val="NormalWeb"/>
              <w:spacing w:after="167"/>
              <w:rPr>
                <w:rFonts w:ascii="Arial" w:hAnsi="Arial" w:cs="Arial"/>
                <w:color w:val="000000" w:themeColor="text1"/>
              </w:rPr>
            </w:pPr>
            <w:r w:rsidRPr="004D3F01">
              <w:rPr>
                <w:rFonts w:ascii="Arial" w:hAnsi="Arial" w:cs="Mangal" w:hint="cs"/>
                <w:color w:val="000000" w:themeColor="text1"/>
                <w:cs/>
                <w:lang w:bidi="hi-IN"/>
              </w:rPr>
              <w:t xml:space="preserve">विद्यार्थियों को देवनागरी लिपि का वैज्ञानिक ज्ञान प्राप्त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5</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 हिंदी के संज्ञा, कारक, विशेषण तथा अन्य व्याकरणिक संकल्पनाओं से परिचित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6</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विद्यार्थियों को हिंदी की प्रमुख बोलियों का सामान्य ज्ञान प्राप्त होगा. </w:t>
            </w:r>
          </w:p>
        </w:tc>
      </w:tr>
    </w:tbl>
    <w:p w:rsidR="004D03F0" w:rsidRPr="004D3F01" w:rsidRDefault="004D03F0" w:rsidP="004D03F0">
      <w:pPr>
        <w:rPr>
          <w:rFonts w:ascii="Times New Roman" w:hAnsi="Times New Roman" w:cs="Times New Roman"/>
          <w:b/>
          <w:color w:val="000000" w:themeColor="text1"/>
          <w:sz w:val="24"/>
          <w:szCs w:val="24"/>
        </w:rPr>
      </w:pPr>
    </w:p>
    <w:p w:rsidR="004D03F0" w:rsidRPr="004D3F01" w:rsidRDefault="004D03F0" w:rsidP="004D03F0">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Semester V/VI</w:t>
      </w:r>
    </w:p>
    <w:p w:rsidR="004D03F0" w:rsidRPr="004D3F01" w:rsidRDefault="004D03F0" w:rsidP="004D03F0">
      <w:pP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t>Paper IX</w:t>
      </w:r>
    </w:p>
    <w:tbl>
      <w:tblPr>
        <w:tblStyle w:val="TableGrid"/>
        <w:tblW w:w="9738" w:type="dxa"/>
        <w:tblLook w:val="04A0"/>
      </w:tblPr>
      <w:tblGrid>
        <w:gridCol w:w="918"/>
        <w:gridCol w:w="8820"/>
      </w:tblGrid>
      <w:tr w:rsidR="004D03F0" w:rsidRPr="004D3F01" w:rsidTr="004D03F0">
        <w:trPr>
          <w:trHeight w:val="576"/>
        </w:trPr>
        <w:tc>
          <w:tcPr>
            <w:tcW w:w="918" w:type="dxa"/>
            <w:shd w:val="clear" w:color="auto" w:fill="F7CAAC" w:themeFill="accent2" w:themeFillTint="66"/>
            <w:vAlign w:val="center"/>
          </w:tcPr>
          <w:p w:rsidR="004D03F0" w:rsidRPr="004D3F01" w:rsidRDefault="004D03F0" w:rsidP="004C5559">
            <w:pPr>
              <w:jc w:val="center"/>
              <w:rPr>
                <w:rFonts w:ascii="Times New Roman" w:hAnsi="Times New Roman" w:cs="Times New Roman"/>
                <w:b/>
                <w:color w:val="000000" w:themeColor="text1"/>
                <w:sz w:val="24"/>
                <w:szCs w:val="24"/>
              </w:rPr>
            </w:pPr>
          </w:p>
        </w:tc>
        <w:tc>
          <w:tcPr>
            <w:tcW w:w="8820" w:type="dxa"/>
            <w:shd w:val="clear" w:color="auto" w:fill="F7CAAC" w:themeFill="accent2" w:themeFillTint="66"/>
            <w:vAlign w:val="center"/>
          </w:tcPr>
          <w:p w:rsidR="004D03F0" w:rsidRPr="004D3F01" w:rsidRDefault="004D03F0" w:rsidP="004C5559">
            <w:pPr>
              <w:jc w:val="cente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t>Course Outcome</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1</w:t>
            </w:r>
          </w:p>
        </w:tc>
        <w:tc>
          <w:tcPr>
            <w:tcW w:w="8820" w:type="dxa"/>
          </w:tcPr>
          <w:p w:rsidR="004D03F0" w:rsidRPr="004D3F01" w:rsidRDefault="004D03F0" w:rsidP="004C5559">
            <w:pPr>
              <w:pStyle w:val="NormalWeb"/>
              <w:spacing w:after="167"/>
              <w:rPr>
                <w:rFonts w:ascii="Arial" w:hAnsi="Arial" w:cs="Arial"/>
                <w:color w:val="000000" w:themeColor="text1"/>
                <w:rtl/>
                <w:cs/>
              </w:rPr>
            </w:pPr>
            <w:r w:rsidRPr="004D3F01">
              <w:rPr>
                <w:rFonts w:ascii="Arial" w:hAnsi="Arial" w:cs="Mangal" w:hint="cs"/>
                <w:color w:val="000000" w:themeColor="text1"/>
                <w:cs/>
                <w:lang w:bidi="hi-IN"/>
              </w:rPr>
              <w:t xml:space="preserve">विद्यार्थियों का भारतीय नवजागरण आन्दोलन से परिचय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2</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गांधीवाद और मार्क्सवाद से विद्यार्थी परिचित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3</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 राष्ट्रिय चेतना के विकास में हिंदी पत्र-पत्रिकाओं के योगदान से परिचित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4</w:t>
            </w:r>
          </w:p>
        </w:tc>
        <w:tc>
          <w:tcPr>
            <w:tcW w:w="8820" w:type="dxa"/>
          </w:tcPr>
          <w:p w:rsidR="004D03F0" w:rsidRPr="004D3F01" w:rsidRDefault="004D03F0" w:rsidP="004C5559">
            <w:pPr>
              <w:pStyle w:val="NormalWeb"/>
              <w:spacing w:after="167"/>
              <w:rPr>
                <w:rFonts w:ascii="Arial" w:hAnsi="Arial" w:cstheme="minorBidi"/>
                <w:color w:val="000000" w:themeColor="text1"/>
                <w:lang w:bidi="hi-IN"/>
              </w:rPr>
            </w:pPr>
            <w:r w:rsidRPr="004D3F01">
              <w:rPr>
                <w:rFonts w:ascii="Arial" w:hAnsi="Arial" w:cs="Mangal" w:hint="cs"/>
                <w:color w:val="000000" w:themeColor="text1"/>
                <w:cs/>
                <w:lang w:bidi="hi-IN"/>
              </w:rPr>
              <w:t xml:space="preserve">विद्यार्थियों को स्त्री-विमर्श और दलित विमर्श की जानकारी मिलेगी.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5</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विद्यार्थियों का आदिवासी, पर्यावरण एवं किन्नर विमर्श से परिचय होगा तथा इनमें लेखन की प्रेरणा मिलेगी.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6</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 स्वातन्त्र्योत्तर जनचेतना में पत्र-पत्रिकाओं के योगदान से परिचित होगा. </w:t>
            </w:r>
          </w:p>
        </w:tc>
      </w:tr>
    </w:tbl>
    <w:p w:rsidR="004D03F0" w:rsidRPr="004D3F01" w:rsidRDefault="004D03F0" w:rsidP="004D03F0">
      <w:pPr>
        <w:rPr>
          <w:rFonts w:ascii="Mangal" w:hAnsi="Mangal" w:cs="Mangal"/>
          <w:color w:val="000000" w:themeColor="text1"/>
          <w:sz w:val="24"/>
          <w:szCs w:val="24"/>
          <w:lang w:bidi="hi-IN"/>
        </w:rPr>
      </w:pPr>
    </w:p>
    <w:p w:rsidR="004D03F0" w:rsidRDefault="004D03F0" w:rsidP="004D03F0">
      <w:pPr>
        <w:rPr>
          <w:rFonts w:ascii="Mangal" w:hAnsi="Mangal" w:cs="Mangal"/>
          <w:color w:val="000000" w:themeColor="text1"/>
          <w:sz w:val="24"/>
          <w:szCs w:val="24"/>
          <w:lang w:bidi="hi-IN"/>
        </w:rPr>
      </w:pPr>
    </w:p>
    <w:p w:rsidR="004D03F0" w:rsidRDefault="004D03F0" w:rsidP="004D03F0">
      <w:pPr>
        <w:rPr>
          <w:rFonts w:ascii="Mangal" w:hAnsi="Mangal" w:cs="Mangal"/>
          <w:color w:val="000000" w:themeColor="text1"/>
          <w:sz w:val="24"/>
          <w:szCs w:val="24"/>
          <w:lang w:bidi="hi-IN"/>
        </w:rPr>
      </w:pPr>
    </w:p>
    <w:p w:rsidR="004D03F0" w:rsidRPr="004D3F01" w:rsidRDefault="004D03F0" w:rsidP="004D03F0">
      <w:pPr>
        <w:rPr>
          <w:rFonts w:ascii="Mangal" w:hAnsi="Mangal" w:cs="Mangal"/>
          <w:color w:val="000000" w:themeColor="text1"/>
          <w:sz w:val="24"/>
          <w:szCs w:val="24"/>
          <w:lang w:bidi="hi-IN"/>
        </w:rPr>
      </w:pPr>
    </w:p>
    <w:p w:rsidR="004D03F0" w:rsidRPr="004D3F01" w:rsidRDefault="004D03F0" w:rsidP="004D03F0">
      <w:pPr>
        <w:rPr>
          <w:rFonts w:ascii="Mangal" w:hAnsi="Mangal" w:cs="Mangal"/>
          <w:color w:val="000000" w:themeColor="text1"/>
          <w:sz w:val="24"/>
          <w:szCs w:val="24"/>
          <w:lang w:bidi="hi-IN"/>
        </w:rPr>
      </w:pPr>
    </w:p>
    <w:p w:rsidR="004D03F0" w:rsidRPr="004D3F01" w:rsidRDefault="004D03F0" w:rsidP="004D03F0">
      <w:pPr>
        <w:jc w:val="cente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lastRenderedPageBreak/>
        <w:t>Semester III/IV</w:t>
      </w:r>
    </w:p>
    <w:p w:rsidR="004D03F0" w:rsidRPr="004D3F01" w:rsidRDefault="004D03F0" w:rsidP="004D03F0">
      <w:pP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t>Paper III</w:t>
      </w:r>
    </w:p>
    <w:tbl>
      <w:tblPr>
        <w:tblStyle w:val="TableGrid"/>
        <w:tblW w:w="9738" w:type="dxa"/>
        <w:tblLook w:val="04A0"/>
      </w:tblPr>
      <w:tblGrid>
        <w:gridCol w:w="918"/>
        <w:gridCol w:w="8820"/>
      </w:tblGrid>
      <w:tr w:rsidR="004D03F0" w:rsidRPr="004D3F01" w:rsidTr="004D03F0">
        <w:trPr>
          <w:trHeight w:val="576"/>
        </w:trPr>
        <w:tc>
          <w:tcPr>
            <w:tcW w:w="918" w:type="dxa"/>
            <w:shd w:val="clear" w:color="auto" w:fill="F7CAAC" w:themeFill="accent2" w:themeFillTint="66"/>
            <w:vAlign w:val="center"/>
          </w:tcPr>
          <w:p w:rsidR="004D03F0" w:rsidRPr="004D3F01" w:rsidRDefault="004D03F0" w:rsidP="004C5559">
            <w:pPr>
              <w:jc w:val="center"/>
              <w:rPr>
                <w:rFonts w:ascii="Times New Roman" w:hAnsi="Times New Roman" w:cs="Times New Roman"/>
                <w:b/>
                <w:color w:val="000000" w:themeColor="text1"/>
                <w:sz w:val="24"/>
                <w:szCs w:val="24"/>
              </w:rPr>
            </w:pPr>
          </w:p>
        </w:tc>
        <w:tc>
          <w:tcPr>
            <w:tcW w:w="8820" w:type="dxa"/>
            <w:shd w:val="clear" w:color="auto" w:fill="F7CAAC" w:themeFill="accent2" w:themeFillTint="66"/>
            <w:vAlign w:val="center"/>
          </w:tcPr>
          <w:p w:rsidR="004D03F0" w:rsidRPr="004D3F01" w:rsidRDefault="004D03F0" w:rsidP="004C5559">
            <w:pPr>
              <w:jc w:val="cente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t>Course Outcome</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1</w:t>
            </w:r>
          </w:p>
        </w:tc>
        <w:tc>
          <w:tcPr>
            <w:tcW w:w="8820" w:type="dxa"/>
          </w:tcPr>
          <w:p w:rsidR="004D03F0" w:rsidRPr="004D3F01" w:rsidRDefault="004D03F0" w:rsidP="004C5559">
            <w:pPr>
              <w:pStyle w:val="NormalWeb"/>
              <w:spacing w:after="167"/>
              <w:rPr>
                <w:rFonts w:ascii="Arial" w:hAnsi="Arial" w:cstheme="minorBidi"/>
                <w:color w:val="000000" w:themeColor="text1"/>
                <w:cs/>
                <w:lang w:bidi="hi-IN"/>
              </w:rPr>
            </w:pPr>
            <w:r w:rsidRPr="004D3F01">
              <w:rPr>
                <w:rFonts w:ascii="Arial" w:hAnsi="Arial" w:cstheme="minorBidi" w:hint="cs"/>
                <w:color w:val="000000" w:themeColor="text1"/>
                <w:cs/>
                <w:lang w:bidi="hi-IN"/>
              </w:rPr>
              <w:t xml:space="preserve">विद्यार्थियों को व्यावहारिक हिंदी भाषा दक्षता का ज्ञान प्राप्त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2</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 व्यावसायिक रूप से आत्मनिर्भर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3</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 को अनुवाद कौशल में प्रवीणता प्राप्त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4</w:t>
            </w:r>
          </w:p>
        </w:tc>
        <w:tc>
          <w:tcPr>
            <w:tcW w:w="8820" w:type="dxa"/>
          </w:tcPr>
          <w:p w:rsidR="004D03F0" w:rsidRPr="004D3F01" w:rsidRDefault="004D03F0" w:rsidP="004C5559">
            <w:pPr>
              <w:pStyle w:val="NormalWeb"/>
              <w:spacing w:after="167"/>
              <w:rPr>
                <w:rFonts w:ascii="Arial" w:hAnsi="Arial" w:cs="Arial"/>
                <w:color w:val="000000" w:themeColor="text1"/>
              </w:rPr>
            </w:pPr>
            <w:r w:rsidRPr="004D3F01">
              <w:rPr>
                <w:rFonts w:ascii="Arial" w:hAnsi="Arial" w:cstheme="minorBidi" w:hint="cs"/>
                <w:color w:val="000000" w:themeColor="text1"/>
                <w:cs/>
                <w:lang w:bidi="hi-IN"/>
              </w:rPr>
              <w:t xml:space="preserve">विद्यार्थियों को सोशल मिडिया में प्रयुक्त भाषा प्रयोग का परिचय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5</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theme="minorBidi" w:hint="cs"/>
                <w:color w:val="000000" w:themeColor="text1"/>
                <w:cs/>
                <w:lang w:bidi="hi-IN"/>
              </w:rPr>
              <w:t xml:space="preserve">विद्यार्थियों को तकनीकी और व्यावहारिक भाषा दक्षता का अभ्यास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6</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theme="minorBidi" w:hint="cs"/>
                <w:color w:val="000000" w:themeColor="text1"/>
                <w:cs/>
                <w:lang w:bidi="hi-IN"/>
              </w:rPr>
              <w:t xml:space="preserve">विद्यार्थियों को माध्यमोपयोगी लेखन के क्षेत्र में रोजगार के अवसर मिलेंगे. </w:t>
            </w:r>
          </w:p>
        </w:tc>
      </w:tr>
    </w:tbl>
    <w:p w:rsidR="004D03F0" w:rsidRPr="004D3F01" w:rsidRDefault="004D03F0" w:rsidP="004D03F0">
      <w:pPr>
        <w:rPr>
          <w:rFonts w:ascii="Mangal" w:hAnsi="Mangal" w:cs="Mangal"/>
          <w:color w:val="000000" w:themeColor="text1"/>
          <w:sz w:val="24"/>
          <w:szCs w:val="24"/>
          <w:lang w:bidi="hi-IN"/>
        </w:rPr>
      </w:pPr>
    </w:p>
    <w:p w:rsidR="004D03F0" w:rsidRPr="004D3F01" w:rsidRDefault="004D03F0" w:rsidP="004D03F0">
      <w:pPr>
        <w:jc w:val="cente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t xml:space="preserve">Semester </w:t>
      </w:r>
      <w:r w:rsidRPr="004D3F01">
        <w:rPr>
          <w:rFonts w:ascii="Times New Roman" w:hAnsi="Times New Roman"/>
          <w:b/>
          <w:color w:val="000000" w:themeColor="text1"/>
          <w:sz w:val="24"/>
          <w:szCs w:val="24"/>
          <w:lang w:bidi="hi-IN"/>
        </w:rPr>
        <w:t>III/IV</w:t>
      </w:r>
    </w:p>
    <w:p w:rsidR="004D03F0" w:rsidRPr="004D3F01" w:rsidRDefault="004D03F0" w:rsidP="004D03F0">
      <w:pP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t>Paper II</w:t>
      </w:r>
    </w:p>
    <w:tbl>
      <w:tblPr>
        <w:tblStyle w:val="TableGrid"/>
        <w:tblW w:w="9738" w:type="dxa"/>
        <w:tblLook w:val="04A0"/>
      </w:tblPr>
      <w:tblGrid>
        <w:gridCol w:w="918"/>
        <w:gridCol w:w="8820"/>
      </w:tblGrid>
      <w:tr w:rsidR="004D03F0" w:rsidRPr="004D3F01" w:rsidTr="004D03F0">
        <w:trPr>
          <w:trHeight w:val="576"/>
        </w:trPr>
        <w:tc>
          <w:tcPr>
            <w:tcW w:w="918" w:type="dxa"/>
            <w:shd w:val="clear" w:color="auto" w:fill="F7CAAC" w:themeFill="accent2" w:themeFillTint="66"/>
            <w:vAlign w:val="center"/>
          </w:tcPr>
          <w:p w:rsidR="004D03F0" w:rsidRPr="004D3F01" w:rsidRDefault="004D03F0" w:rsidP="004C5559">
            <w:pPr>
              <w:jc w:val="center"/>
              <w:rPr>
                <w:rFonts w:ascii="Times New Roman" w:hAnsi="Times New Roman" w:cs="Times New Roman"/>
                <w:b/>
                <w:color w:val="000000" w:themeColor="text1"/>
                <w:sz w:val="24"/>
                <w:szCs w:val="24"/>
              </w:rPr>
            </w:pPr>
          </w:p>
        </w:tc>
        <w:tc>
          <w:tcPr>
            <w:tcW w:w="8820" w:type="dxa"/>
            <w:shd w:val="clear" w:color="auto" w:fill="F7CAAC" w:themeFill="accent2" w:themeFillTint="66"/>
            <w:vAlign w:val="center"/>
          </w:tcPr>
          <w:p w:rsidR="004D03F0" w:rsidRPr="004D3F01" w:rsidRDefault="004D03F0" w:rsidP="004C5559">
            <w:pPr>
              <w:jc w:val="cente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t>Course Outcome</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1</w:t>
            </w:r>
          </w:p>
        </w:tc>
        <w:tc>
          <w:tcPr>
            <w:tcW w:w="8820" w:type="dxa"/>
          </w:tcPr>
          <w:p w:rsidR="004D03F0" w:rsidRPr="004D3F01" w:rsidRDefault="004D03F0" w:rsidP="004C5559">
            <w:pPr>
              <w:pStyle w:val="NormalWeb"/>
              <w:spacing w:after="167"/>
              <w:rPr>
                <w:rFonts w:ascii="Arial" w:hAnsi="Arial" w:cstheme="minorBidi"/>
                <w:color w:val="000000" w:themeColor="text1"/>
                <w:lang w:bidi="hi-IN"/>
              </w:rPr>
            </w:pPr>
            <w:r w:rsidRPr="004D3F01">
              <w:rPr>
                <w:rFonts w:ascii="Arial" w:hAnsi="Arial" w:cstheme="minorBidi" w:hint="cs"/>
                <w:color w:val="000000" w:themeColor="text1"/>
                <w:cs/>
                <w:lang w:bidi="hi-IN"/>
              </w:rPr>
              <w:t xml:space="preserve">विद्यार्थियों को हिंदी की मध्यकालीन एवं आधुनिक कविता के विकास का परिचय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2</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theme="minorBidi" w:hint="cs"/>
                <w:color w:val="000000" w:themeColor="text1"/>
                <w:cs/>
                <w:lang w:bidi="hi-IN"/>
              </w:rPr>
              <w:t xml:space="preserve">विद्यार्थियों को उपन्यास एवं व्यंग्य विधा का स्वरुप व विकास ज्ञात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3</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theme="minorBidi" w:hint="cs"/>
                <w:color w:val="000000" w:themeColor="text1"/>
                <w:cs/>
                <w:lang w:bidi="hi-IN"/>
              </w:rPr>
              <w:t xml:space="preserve">विद्यार्थियों में राष्ट्रनिर्माण हेतु नये सामाजिक, सांस्कृतिक, राजनीतिक, धार्मिक एवं शैक्षिक दायित्व बोध का निर्माण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4</w:t>
            </w:r>
          </w:p>
        </w:tc>
        <w:tc>
          <w:tcPr>
            <w:tcW w:w="8820" w:type="dxa"/>
          </w:tcPr>
          <w:p w:rsidR="004D03F0" w:rsidRPr="004D3F01" w:rsidRDefault="004D03F0" w:rsidP="004C5559">
            <w:pPr>
              <w:pStyle w:val="NormalWeb"/>
              <w:spacing w:after="167"/>
              <w:rPr>
                <w:rFonts w:ascii="Arial" w:hAnsi="Arial" w:cs="Arial"/>
                <w:color w:val="000000" w:themeColor="text1"/>
              </w:rPr>
            </w:pPr>
            <w:r w:rsidRPr="004D3F01">
              <w:rPr>
                <w:rFonts w:ascii="Arial" w:hAnsi="Arial" w:cstheme="minorBidi" w:hint="cs"/>
                <w:color w:val="000000" w:themeColor="text1"/>
                <w:cs/>
                <w:lang w:bidi="hi-IN"/>
              </w:rPr>
              <w:t xml:space="preserve">विद्यार्थियों को काव्य के विभिन्न रूपों का परिचय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5</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theme="minorBidi" w:hint="cs"/>
                <w:color w:val="000000" w:themeColor="text1"/>
                <w:cs/>
                <w:lang w:bidi="hi-IN"/>
              </w:rPr>
              <w:t xml:space="preserve">विद्यार्थियों को काव्य की विभिन्न शैलियों का परिचय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6</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theme="minorBidi" w:hint="cs"/>
                <w:color w:val="000000" w:themeColor="text1"/>
                <w:cs/>
                <w:lang w:bidi="hi-IN"/>
              </w:rPr>
              <w:t xml:space="preserve">विद्यार्थियों की साहित्य रसास्वादन के प्रति अभिरुचि बढ़ेगी एवं रचनात्मक कौशल का विकास होगा. </w:t>
            </w:r>
          </w:p>
        </w:tc>
      </w:tr>
    </w:tbl>
    <w:p w:rsidR="004D03F0" w:rsidRPr="004D3F01" w:rsidRDefault="004D03F0" w:rsidP="004D03F0">
      <w:pPr>
        <w:jc w:val="center"/>
        <w:rPr>
          <w:rFonts w:ascii="Times New Roman" w:hAnsi="Times New Roman" w:cs="Times New Roman"/>
          <w:b/>
          <w:color w:val="000000" w:themeColor="text1"/>
          <w:sz w:val="24"/>
          <w:szCs w:val="24"/>
        </w:rPr>
      </w:pPr>
    </w:p>
    <w:p w:rsidR="004D03F0" w:rsidRPr="004D3F01" w:rsidRDefault="004D03F0" w:rsidP="004D03F0">
      <w:pPr>
        <w:jc w:val="center"/>
        <w:rPr>
          <w:rFonts w:ascii="Times New Roman" w:hAnsi="Times New Roman" w:cs="Times New Roman"/>
          <w:b/>
          <w:color w:val="000000" w:themeColor="text1"/>
          <w:sz w:val="24"/>
          <w:szCs w:val="24"/>
        </w:rPr>
      </w:pPr>
    </w:p>
    <w:p w:rsidR="004D03F0" w:rsidRPr="004D3F01" w:rsidRDefault="004D03F0" w:rsidP="004D03F0">
      <w:pPr>
        <w:jc w:val="center"/>
        <w:rPr>
          <w:rFonts w:ascii="Times New Roman" w:hAnsi="Times New Roman" w:cs="Times New Roman"/>
          <w:b/>
          <w:color w:val="000000" w:themeColor="text1"/>
          <w:sz w:val="24"/>
          <w:szCs w:val="24"/>
        </w:rPr>
      </w:pPr>
    </w:p>
    <w:p w:rsidR="004D03F0" w:rsidRPr="004D3F01" w:rsidRDefault="004D03F0" w:rsidP="004D03F0">
      <w:pPr>
        <w:jc w:val="center"/>
        <w:rPr>
          <w:rFonts w:ascii="Times New Roman" w:hAnsi="Times New Roman" w:cs="Times New Roman"/>
          <w:b/>
          <w:color w:val="000000" w:themeColor="text1"/>
          <w:sz w:val="24"/>
          <w:szCs w:val="24"/>
        </w:rPr>
      </w:pPr>
    </w:p>
    <w:p w:rsidR="004D03F0" w:rsidRDefault="004D03F0" w:rsidP="004D03F0">
      <w:pPr>
        <w:jc w:val="center"/>
        <w:rPr>
          <w:rFonts w:ascii="Times New Roman" w:hAnsi="Times New Roman" w:cs="Times New Roman"/>
          <w:b/>
          <w:color w:val="000000" w:themeColor="text1"/>
          <w:sz w:val="24"/>
          <w:szCs w:val="24"/>
        </w:rPr>
      </w:pPr>
    </w:p>
    <w:p w:rsidR="004D03F0" w:rsidRPr="004D3F01" w:rsidRDefault="004D03F0" w:rsidP="004D03F0">
      <w:pPr>
        <w:jc w:val="center"/>
        <w:rPr>
          <w:rFonts w:ascii="Times New Roman" w:hAnsi="Times New Roman" w:cs="Times New Roman"/>
          <w:b/>
          <w:color w:val="000000" w:themeColor="text1"/>
          <w:sz w:val="24"/>
          <w:szCs w:val="24"/>
        </w:rPr>
      </w:pPr>
    </w:p>
    <w:p w:rsidR="004D03F0" w:rsidRPr="004D3F01" w:rsidRDefault="004D03F0" w:rsidP="004D03F0">
      <w:pPr>
        <w:jc w:val="cente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lastRenderedPageBreak/>
        <w:t>Semester I/II</w:t>
      </w:r>
    </w:p>
    <w:p w:rsidR="004D03F0" w:rsidRPr="004D3F01" w:rsidRDefault="004D03F0" w:rsidP="004D03F0">
      <w:pP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t>Paper I</w:t>
      </w:r>
    </w:p>
    <w:tbl>
      <w:tblPr>
        <w:tblStyle w:val="TableGrid"/>
        <w:tblW w:w="9738" w:type="dxa"/>
        <w:tblLook w:val="04A0"/>
      </w:tblPr>
      <w:tblGrid>
        <w:gridCol w:w="918"/>
        <w:gridCol w:w="8820"/>
      </w:tblGrid>
      <w:tr w:rsidR="004D03F0" w:rsidRPr="004D3F01" w:rsidTr="004D03F0">
        <w:trPr>
          <w:trHeight w:val="576"/>
        </w:trPr>
        <w:tc>
          <w:tcPr>
            <w:tcW w:w="918" w:type="dxa"/>
            <w:shd w:val="clear" w:color="auto" w:fill="F7CAAC" w:themeFill="accent2" w:themeFillTint="66"/>
            <w:vAlign w:val="center"/>
          </w:tcPr>
          <w:p w:rsidR="004D03F0" w:rsidRPr="004D3F01" w:rsidRDefault="004D03F0" w:rsidP="004C5559">
            <w:pPr>
              <w:jc w:val="center"/>
              <w:rPr>
                <w:rFonts w:ascii="Times New Roman" w:hAnsi="Times New Roman" w:cs="Times New Roman"/>
                <w:b/>
                <w:color w:val="000000" w:themeColor="text1"/>
                <w:sz w:val="24"/>
                <w:szCs w:val="24"/>
              </w:rPr>
            </w:pPr>
          </w:p>
        </w:tc>
        <w:tc>
          <w:tcPr>
            <w:tcW w:w="8820" w:type="dxa"/>
            <w:shd w:val="clear" w:color="auto" w:fill="F7CAAC" w:themeFill="accent2" w:themeFillTint="66"/>
            <w:vAlign w:val="center"/>
          </w:tcPr>
          <w:p w:rsidR="004D03F0" w:rsidRPr="004D3F01" w:rsidRDefault="004D03F0" w:rsidP="004C5559">
            <w:pPr>
              <w:jc w:val="center"/>
              <w:rPr>
                <w:rFonts w:ascii="Times New Roman" w:hAnsi="Times New Roman"/>
                <w:b/>
                <w:color w:val="000000" w:themeColor="text1"/>
                <w:sz w:val="24"/>
                <w:szCs w:val="24"/>
                <w:lang w:bidi="hi-IN"/>
              </w:rPr>
            </w:pPr>
            <w:r w:rsidRPr="004D3F01">
              <w:rPr>
                <w:rFonts w:ascii="Times New Roman" w:hAnsi="Times New Roman" w:cs="Times New Roman"/>
                <w:b/>
                <w:color w:val="000000" w:themeColor="text1"/>
                <w:sz w:val="24"/>
                <w:szCs w:val="24"/>
              </w:rPr>
              <w:t>Course Outcome</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1</w:t>
            </w:r>
          </w:p>
        </w:tc>
        <w:tc>
          <w:tcPr>
            <w:tcW w:w="8820" w:type="dxa"/>
          </w:tcPr>
          <w:p w:rsidR="004D03F0" w:rsidRPr="004D3F01" w:rsidRDefault="004D03F0" w:rsidP="004C5559">
            <w:pPr>
              <w:pStyle w:val="NormalWeb"/>
              <w:spacing w:after="167"/>
              <w:rPr>
                <w:rFonts w:ascii="Arial" w:hAnsi="Arial" w:cstheme="minorBidi"/>
                <w:color w:val="000000" w:themeColor="text1"/>
                <w:cs/>
                <w:lang w:bidi="hi-IN"/>
              </w:rPr>
            </w:pPr>
            <w:r w:rsidRPr="004D3F01">
              <w:rPr>
                <w:rFonts w:ascii="Arial" w:hAnsi="Arial" w:cstheme="minorBidi" w:hint="cs"/>
                <w:color w:val="000000" w:themeColor="text1"/>
                <w:cs/>
                <w:lang w:bidi="hi-IN"/>
              </w:rPr>
              <w:t xml:space="preserve">विद्यार्थी गद्य की तथ्याश्रित तथा कल्पनाश्रित विधाओं से परिचित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2</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कहानी, रेखाचित्र, संस्मरण, आत्मकथा, जीवनी, यात्रावृत्तान्त, लोककथा, निबंध, उपन्यास आदि के तत्वों एवं विकास का </w:t>
            </w:r>
            <w:r w:rsidRPr="004D3F01">
              <w:rPr>
                <w:rFonts w:ascii="Arial" w:hAnsi="Arial" w:cstheme="minorBidi" w:hint="cs"/>
                <w:color w:val="000000" w:themeColor="text1"/>
                <w:cs/>
                <w:lang w:bidi="hi-IN"/>
              </w:rPr>
              <w:t xml:space="preserve">विद्यार्थियों को ज्ञान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3</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 अलग अलग विधाओं में लेखन के लिए प्रवृत्त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4</w:t>
            </w:r>
          </w:p>
        </w:tc>
        <w:tc>
          <w:tcPr>
            <w:tcW w:w="8820" w:type="dxa"/>
          </w:tcPr>
          <w:p w:rsidR="004D03F0" w:rsidRPr="004D3F01" w:rsidRDefault="004D03F0" w:rsidP="004C5559">
            <w:pPr>
              <w:pStyle w:val="NormalWeb"/>
              <w:spacing w:after="167"/>
              <w:rPr>
                <w:rFonts w:ascii="Arial" w:hAnsi="Arial" w:cstheme="minorBidi"/>
                <w:color w:val="000000" w:themeColor="text1"/>
                <w:lang w:bidi="hi-IN"/>
              </w:rPr>
            </w:pPr>
            <w:r w:rsidRPr="004D3F01">
              <w:rPr>
                <w:rFonts w:ascii="Arial" w:hAnsi="Arial" w:cstheme="minorBidi" w:hint="cs"/>
                <w:color w:val="000000" w:themeColor="text1"/>
                <w:cs/>
                <w:lang w:bidi="hi-IN"/>
              </w:rPr>
              <w:t xml:space="preserve">विद्यार्थियों में नैतिक और मानवीय मूल्यों एवं हिंदी साहित्य के प्रति निष्ठा बढ़ेगी.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5</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हिंदी साहित्यकारों के विषय में जानने की ललक पैदा होगी.  </w:t>
            </w:r>
          </w:p>
        </w:tc>
      </w:tr>
      <w:tr w:rsidR="004D03F0" w:rsidRPr="004D3F01" w:rsidTr="004C5559">
        <w:trPr>
          <w:trHeight w:val="576"/>
        </w:trPr>
        <w:tc>
          <w:tcPr>
            <w:tcW w:w="918" w:type="dxa"/>
            <w:vAlign w:val="center"/>
          </w:tcPr>
          <w:p w:rsidR="004D03F0" w:rsidRPr="004D3F01" w:rsidRDefault="004D03F0" w:rsidP="004C5559">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6</w:t>
            </w:r>
          </w:p>
        </w:tc>
        <w:tc>
          <w:tcPr>
            <w:tcW w:w="8820" w:type="dxa"/>
          </w:tcPr>
          <w:p w:rsidR="004D03F0" w:rsidRPr="004D3F01" w:rsidRDefault="004D03F0" w:rsidP="004C5559">
            <w:pPr>
              <w:pStyle w:val="NormalWeb"/>
              <w:spacing w:after="167"/>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 को साहित्य की गहरी समझ होगी और वह पूर्व की तुलना में प्रगल्भ होगा. </w:t>
            </w:r>
          </w:p>
        </w:tc>
      </w:tr>
    </w:tbl>
    <w:p w:rsidR="004D03F0" w:rsidRDefault="004D03F0" w:rsidP="00610E51">
      <w:pPr>
        <w:rPr>
          <w:sz w:val="24"/>
          <w:szCs w:val="24"/>
        </w:rPr>
      </w:pPr>
    </w:p>
    <w:p w:rsidR="00610E51" w:rsidRDefault="00610E51" w:rsidP="00610E51">
      <w:pPr>
        <w:rPr>
          <w:sz w:val="24"/>
          <w:szCs w:val="24"/>
        </w:rPr>
      </w:pPr>
    </w:p>
    <w:p w:rsidR="00610E51" w:rsidRDefault="00610E51" w:rsidP="00610E51">
      <w:pPr>
        <w:rPr>
          <w:sz w:val="24"/>
          <w:szCs w:val="24"/>
        </w:rPr>
      </w:pPr>
    </w:p>
    <w:p w:rsidR="00610E51" w:rsidRDefault="00610E51" w:rsidP="00610E51">
      <w:pPr>
        <w:rPr>
          <w:sz w:val="24"/>
          <w:szCs w:val="24"/>
        </w:rPr>
      </w:pPr>
    </w:p>
    <w:p w:rsidR="00610E51" w:rsidRDefault="00610E51" w:rsidP="00610E51">
      <w:pPr>
        <w:rPr>
          <w:sz w:val="24"/>
          <w:szCs w:val="24"/>
        </w:rPr>
      </w:pPr>
    </w:p>
    <w:p w:rsidR="00610E51" w:rsidRDefault="00610E51" w:rsidP="00610E51">
      <w:pPr>
        <w:rPr>
          <w:sz w:val="24"/>
          <w:szCs w:val="24"/>
        </w:rPr>
      </w:pPr>
    </w:p>
    <w:p w:rsidR="00610E51" w:rsidRDefault="00610E51" w:rsidP="00610E51">
      <w:pPr>
        <w:rPr>
          <w:sz w:val="24"/>
          <w:szCs w:val="24"/>
        </w:rPr>
      </w:pPr>
    </w:p>
    <w:p w:rsidR="004D03F0" w:rsidRDefault="004D03F0" w:rsidP="00610E51">
      <w:pPr>
        <w:rPr>
          <w:sz w:val="24"/>
          <w:szCs w:val="24"/>
        </w:rPr>
      </w:pPr>
    </w:p>
    <w:p w:rsidR="004D03F0" w:rsidRDefault="004D03F0" w:rsidP="00610E51">
      <w:pPr>
        <w:rPr>
          <w:sz w:val="24"/>
          <w:szCs w:val="24"/>
        </w:rPr>
      </w:pPr>
    </w:p>
    <w:p w:rsidR="004D03F0" w:rsidRDefault="004D03F0" w:rsidP="00610E51">
      <w:pPr>
        <w:rPr>
          <w:sz w:val="24"/>
          <w:szCs w:val="24"/>
        </w:rPr>
      </w:pPr>
    </w:p>
    <w:p w:rsidR="004D03F0" w:rsidRDefault="004D03F0" w:rsidP="00610E51">
      <w:pPr>
        <w:rPr>
          <w:sz w:val="24"/>
          <w:szCs w:val="24"/>
        </w:rPr>
      </w:pPr>
    </w:p>
    <w:p w:rsidR="004D03F0" w:rsidRDefault="004D03F0" w:rsidP="00610E51">
      <w:pPr>
        <w:rPr>
          <w:sz w:val="24"/>
          <w:szCs w:val="24"/>
        </w:rPr>
      </w:pPr>
    </w:p>
    <w:p w:rsidR="004D03F0" w:rsidRDefault="004D03F0" w:rsidP="00610E51">
      <w:pPr>
        <w:rPr>
          <w:sz w:val="24"/>
          <w:szCs w:val="24"/>
        </w:rPr>
      </w:pPr>
    </w:p>
    <w:p w:rsidR="004D03F0" w:rsidRDefault="004D03F0" w:rsidP="00610E51">
      <w:pPr>
        <w:rPr>
          <w:sz w:val="24"/>
          <w:szCs w:val="24"/>
        </w:rPr>
      </w:pPr>
    </w:p>
    <w:p w:rsidR="004D03F0" w:rsidRDefault="004D03F0" w:rsidP="00610E51">
      <w:pPr>
        <w:rPr>
          <w:sz w:val="24"/>
          <w:szCs w:val="24"/>
        </w:rPr>
      </w:pPr>
    </w:p>
    <w:p w:rsidR="00610E51" w:rsidRDefault="00610E51" w:rsidP="00610E51">
      <w:pPr>
        <w:rPr>
          <w:sz w:val="24"/>
          <w:szCs w:val="24"/>
        </w:rPr>
      </w:pPr>
    </w:p>
    <w:p w:rsidR="00610E51" w:rsidRDefault="00610E51" w:rsidP="00610E51">
      <w:pPr>
        <w:rPr>
          <w:sz w:val="24"/>
          <w:szCs w:val="24"/>
        </w:rPr>
      </w:pPr>
    </w:p>
    <w:p w:rsidR="004D03F0" w:rsidRDefault="004D03F0" w:rsidP="00AC5A81">
      <w:pPr>
        <w:spacing w:after="0" w:line="360" w:lineRule="auto"/>
        <w:jc w:val="center"/>
        <w:rPr>
          <w:rFonts w:ascii="Times New Roman" w:hAnsi="Times New Roman" w:cs="Times New Roman"/>
          <w:b/>
          <w:sz w:val="28"/>
          <w:szCs w:val="28"/>
        </w:rPr>
      </w:pPr>
    </w:p>
    <w:p w:rsidR="00413A3B" w:rsidRDefault="004D03F0" w:rsidP="00AC5A81">
      <w:pPr>
        <w:spacing w:after="0" w:line="360" w:lineRule="auto"/>
        <w:jc w:val="center"/>
        <w:rPr>
          <w:rFonts w:ascii="Times New Roman" w:hAnsi="Times New Roman" w:cs="Times New Roman"/>
          <w:b/>
          <w:sz w:val="28"/>
          <w:szCs w:val="28"/>
        </w:rPr>
      </w:pPr>
      <w:r w:rsidRPr="00AC5A81">
        <w:rPr>
          <w:rFonts w:ascii="Times New Roman" w:hAnsi="Times New Roman" w:cs="Times New Roman"/>
          <w:b/>
          <w:sz w:val="28"/>
          <w:szCs w:val="28"/>
        </w:rPr>
        <w:lastRenderedPageBreak/>
        <w:t>DEPARTMENT OF ENGLISH</w:t>
      </w:r>
    </w:p>
    <w:p w:rsidR="004D03F0" w:rsidRDefault="004D03F0" w:rsidP="004D03F0">
      <w:pPr>
        <w:autoSpaceDE w:val="0"/>
        <w:autoSpaceDN w:val="0"/>
        <w:adjustRightInd w:val="0"/>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COURSE OUTCOMES (C</w:t>
      </w:r>
      <w:r w:rsidRPr="002E5AD4">
        <w:rPr>
          <w:rFonts w:ascii="Times New Roman" w:hAnsi="Times New Roman" w:cs="Times New Roman"/>
          <w:b/>
          <w:bCs/>
          <w:sz w:val="26"/>
          <w:szCs w:val="26"/>
        </w:rPr>
        <w:t>O</w:t>
      </w:r>
      <w:r>
        <w:rPr>
          <w:rFonts w:ascii="Times New Roman" w:hAnsi="Times New Roman" w:cs="Times New Roman"/>
          <w:b/>
          <w:bCs/>
          <w:sz w:val="26"/>
          <w:szCs w:val="26"/>
        </w:rPr>
        <w:t>’</w:t>
      </w:r>
      <w:r w:rsidRPr="002E5AD4">
        <w:rPr>
          <w:rFonts w:ascii="Times New Roman" w:hAnsi="Times New Roman" w:cs="Times New Roman"/>
          <w:b/>
          <w:bCs/>
          <w:sz w:val="26"/>
          <w:szCs w:val="26"/>
        </w:rPr>
        <w:t>S) FOR UNDER GRADUATE COURSES</w:t>
      </w:r>
    </w:p>
    <w:p w:rsidR="00413A3B" w:rsidRDefault="00413A3B" w:rsidP="00413A3B">
      <w:pPr>
        <w:spacing w:after="0" w:line="360" w:lineRule="auto"/>
        <w:jc w:val="center"/>
        <w:rPr>
          <w:rFonts w:ascii="Times New Roman" w:hAnsi="Times New Roman" w:cs="Times New Roman"/>
          <w:b/>
          <w:bCs/>
          <w:sz w:val="28"/>
          <w:szCs w:val="24"/>
        </w:rPr>
      </w:pPr>
      <w:r w:rsidRPr="00AC5A81">
        <w:rPr>
          <w:rFonts w:ascii="Times New Roman" w:hAnsi="Times New Roman" w:cs="Times New Roman"/>
          <w:b/>
          <w:bCs/>
          <w:sz w:val="28"/>
          <w:szCs w:val="24"/>
        </w:rPr>
        <w:t>Course Objectives and Outcomes</w:t>
      </w:r>
    </w:p>
    <w:p w:rsidR="00413A3B" w:rsidRPr="00E6740C" w:rsidRDefault="00413A3B" w:rsidP="00413A3B">
      <w:pPr>
        <w:spacing w:after="0" w:line="360" w:lineRule="auto"/>
        <w:rPr>
          <w:rFonts w:ascii="Times New Roman" w:hAnsi="Times New Roman" w:cs="Times New Roman"/>
          <w:b/>
          <w:bCs/>
          <w:sz w:val="24"/>
          <w:szCs w:val="24"/>
        </w:rPr>
      </w:pPr>
      <w:r w:rsidRPr="00E6740C">
        <w:rPr>
          <w:rFonts w:ascii="Times New Roman" w:hAnsi="Times New Roman" w:cs="Times New Roman"/>
          <w:b/>
          <w:bCs/>
          <w:sz w:val="24"/>
          <w:szCs w:val="24"/>
        </w:rPr>
        <w:t>CS in English (FYBA)</w:t>
      </w:r>
    </w:p>
    <w:tbl>
      <w:tblPr>
        <w:tblStyle w:val="TableGrid"/>
        <w:tblW w:w="0" w:type="auto"/>
        <w:tblLook w:val="04A0"/>
      </w:tblPr>
      <w:tblGrid>
        <w:gridCol w:w="9242"/>
      </w:tblGrid>
      <w:tr w:rsidR="00413A3B" w:rsidRPr="00F45AAE" w:rsidTr="00FE5258">
        <w:tc>
          <w:tcPr>
            <w:tcW w:w="9350" w:type="dxa"/>
            <w:shd w:val="clear" w:color="auto" w:fill="F7CAAC" w:themeFill="accent2" w:themeFillTint="66"/>
          </w:tcPr>
          <w:p w:rsidR="00413A3B" w:rsidRPr="00F45AAE" w:rsidRDefault="00413A3B" w:rsidP="00FE5258">
            <w:pPr>
              <w:spacing w:line="360" w:lineRule="auto"/>
              <w:jc w:val="center"/>
              <w:rPr>
                <w:rFonts w:ascii="Times New Roman" w:hAnsi="Times New Roman" w:cs="Times New Roman"/>
                <w:b/>
                <w:bCs/>
                <w:sz w:val="24"/>
                <w:szCs w:val="24"/>
              </w:rPr>
            </w:pPr>
            <w:r w:rsidRPr="00F45AAE">
              <w:rPr>
                <w:rFonts w:ascii="Times New Roman" w:hAnsi="Times New Roman" w:cs="Times New Roman"/>
                <w:b/>
                <w:bCs/>
                <w:sz w:val="24"/>
                <w:szCs w:val="24"/>
              </w:rPr>
              <w:t>Objectives:</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1. To enhance English language proficiency of students by familiarizing them with the</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skills of Listening, Speaking, Reading and Writing (LSRW)</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2. To introduce learners to different perspectives of looking at a text or passage</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3. To equip learners in the functional aspects of English so that they use the acquired</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language skills correctly and confidently</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4. To guide learners in the effective use of the digital medium of communication.</w:t>
            </w:r>
          </w:p>
        </w:tc>
      </w:tr>
      <w:tr w:rsidR="00413A3B" w:rsidRPr="00F45AAE" w:rsidTr="00FE5258">
        <w:tc>
          <w:tcPr>
            <w:tcW w:w="9350" w:type="dxa"/>
            <w:shd w:val="clear" w:color="auto" w:fill="F7CAAC" w:themeFill="accent2" w:themeFillTint="66"/>
          </w:tcPr>
          <w:p w:rsidR="00413A3B" w:rsidRPr="00F45AAE" w:rsidRDefault="00413A3B" w:rsidP="00FE5258">
            <w:pPr>
              <w:spacing w:line="360" w:lineRule="auto"/>
              <w:jc w:val="center"/>
              <w:rPr>
                <w:rFonts w:ascii="Times New Roman" w:hAnsi="Times New Roman" w:cs="Times New Roman"/>
                <w:b/>
                <w:bCs/>
                <w:sz w:val="24"/>
                <w:szCs w:val="24"/>
              </w:rPr>
            </w:pPr>
            <w:r w:rsidRPr="00F45AAE">
              <w:rPr>
                <w:rFonts w:ascii="Times New Roman" w:hAnsi="Times New Roman" w:cs="Times New Roman"/>
                <w:b/>
                <w:bCs/>
                <w:sz w:val="24"/>
                <w:szCs w:val="24"/>
              </w:rPr>
              <w:t>Outcomes:</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1. The learners will learn to understand and interpret any text they are reading from</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different perspectives</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2. The interest of learners in listening to and watching good quality audio and visual</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media will be aroused.</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3. Learners will acquire proficiency in the skills of listening, speaking, reading and</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writing that will help them meet the challenges of the world.</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4. The learners will develop good oral and written skills of communication in the English</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language.</w:t>
            </w:r>
          </w:p>
        </w:tc>
      </w:tr>
    </w:tbl>
    <w:p w:rsidR="00413A3B" w:rsidRDefault="00413A3B" w:rsidP="00413A3B">
      <w:pPr>
        <w:spacing w:after="0" w:line="360" w:lineRule="auto"/>
        <w:jc w:val="both"/>
        <w:rPr>
          <w:rFonts w:ascii="Times New Roman" w:hAnsi="Times New Roman" w:cs="Times New Roman"/>
          <w:b/>
          <w:bCs/>
          <w:sz w:val="24"/>
          <w:szCs w:val="24"/>
          <w:u w:val="single"/>
        </w:rPr>
      </w:pPr>
    </w:p>
    <w:p w:rsidR="00FE5258" w:rsidRDefault="00FE5258" w:rsidP="00413A3B">
      <w:pPr>
        <w:spacing w:after="0" w:line="360" w:lineRule="auto"/>
        <w:jc w:val="both"/>
        <w:rPr>
          <w:rFonts w:ascii="Times New Roman" w:hAnsi="Times New Roman" w:cs="Times New Roman"/>
          <w:b/>
          <w:bCs/>
          <w:sz w:val="24"/>
          <w:szCs w:val="24"/>
          <w:u w:val="single"/>
        </w:rPr>
      </w:pPr>
    </w:p>
    <w:p w:rsidR="00413A3B" w:rsidRPr="00E6740C" w:rsidRDefault="00413A3B" w:rsidP="00413A3B">
      <w:pPr>
        <w:spacing w:after="0" w:line="360" w:lineRule="auto"/>
        <w:jc w:val="both"/>
        <w:rPr>
          <w:rFonts w:ascii="Times New Roman" w:hAnsi="Times New Roman" w:cs="Times New Roman"/>
          <w:b/>
          <w:bCs/>
          <w:sz w:val="24"/>
          <w:szCs w:val="24"/>
        </w:rPr>
      </w:pPr>
      <w:r w:rsidRPr="00E6740C">
        <w:rPr>
          <w:rFonts w:ascii="Times New Roman" w:hAnsi="Times New Roman" w:cs="Times New Roman"/>
          <w:b/>
          <w:bCs/>
          <w:sz w:val="24"/>
          <w:szCs w:val="24"/>
        </w:rPr>
        <w:t xml:space="preserve">English I (FYBA) </w:t>
      </w:r>
    </w:p>
    <w:tbl>
      <w:tblPr>
        <w:tblStyle w:val="TableGrid"/>
        <w:tblW w:w="0" w:type="auto"/>
        <w:tblLook w:val="04A0"/>
      </w:tblPr>
      <w:tblGrid>
        <w:gridCol w:w="9242"/>
      </w:tblGrid>
      <w:tr w:rsidR="00413A3B" w:rsidRPr="00F45AAE" w:rsidTr="00FE5258">
        <w:tc>
          <w:tcPr>
            <w:tcW w:w="9350" w:type="dxa"/>
            <w:shd w:val="clear" w:color="auto" w:fill="F7CAAC" w:themeFill="accent2" w:themeFillTint="66"/>
          </w:tcPr>
          <w:p w:rsidR="00413A3B" w:rsidRPr="00F45AAE" w:rsidRDefault="00413A3B" w:rsidP="00FE5258">
            <w:pPr>
              <w:spacing w:line="360" w:lineRule="auto"/>
              <w:jc w:val="center"/>
              <w:rPr>
                <w:rFonts w:ascii="Times New Roman" w:hAnsi="Times New Roman" w:cs="Times New Roman"/>
                <w:b/>
                <w:bCs/>
                <w:sz w:val="24"/>
                <w:szCs w:val="24"/>
              </w:rPr>
            </w:pPr>
            <w:r w:rsidRPr="00F45AAE">
              <w:rPr>
                <w:rFonts w:ascii="Times New Roman" w:hAnsi="Times New Roman" w:cs="Times New Roman"/>
                <w:b/>
                <w:bCs/>
                <w:sz w:val="24"/>
                <w:szCs w:val="24"/>
              </w:rPr>
              <w:t>Objectives of the Course:</w:t>
            </w:r>
          </w:p>
        </w:tc>
      </w:tr>
      <w:tr w:rsidR="00413A3B" w:rsidRPr="00F45AAE" w:rsidTr="00FE5258">
        <w:tc>
          <w:tcPr>
            <w:tcW w:w="9350" w:type="dxa"/>
          </w:tcPr>
          <w:p w:rsidR="00413A3B" w:rsidRPr="00F45AAE" w:rsidRDefault="00413A3B" w:rsidP="00413A3B">
            <w:pPr>
              <w:pStyle w:val="ListParagraph"/>
              <w:numPr>
                <w:ilvl w:val="0"/>
                <w:numId w:val="27"/>
              </w:num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To create interest and develop passion amongst learners towards English Literature</w:t>
            </w:r>
          </w:p>
        </w:tc>
      </w:tr>
      <w:tr w:rsidR="00413A3B" w:rsidRPr="00F45AAE" w:rsidTr="00FE5258">
        <w:tc>
          <w:tcPr>
            <w:tcW w:w="9350" w:type="dxa"/>
          </w:tcPr>
          <w:p w:rsidR="00413A3B" w:rsidRPr="00F45AAE" w:rsidRDefault="00413A3B" w:rsidP="00413A3B">
            <w:pPr>
              <w:pStyle w:val="ListParagraph"/>
              <w:numPr>
                <w:ilvl w:val="0"/>
                <w:numId w:val="27"/>
              </w:num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To familiarize learners with salient characteristics of literary genres like short story, prose, fiction and non-fiction</w:t>
            </w:r>
          </w:p>
        </w:tc>
      </w:tr>
      <w:tr w:rsidR="00413A3B" w:rsidRPr="00F45AAE" w:rsidTr="00FE5258">
        <w:tc>
          <w:tcPr>
            <w:tcW w:w="9350" w:type="dxa"/>
          </w:tcPr>
          <w:p w:rsidR="00413A3B" w:rsidRPr="00F45AAE" w:rsidRDefault="00413A3B" w:rsidP="00413A3B">
            <w:pPr>
              <w:pStyle w:val="ListParagraph"/>
              <w:numPr>
                <w:ilvl w:val="0"/>
                <w:numId w:val="27"/>
              </w:num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To introduce learners to various elements of selected short stories written in English and translated into English</w:t>
            </w:r>
          </w:p>
        </w:tc>
      </w:tr>
      <w:tr w:rsidR="00413A3B" w:rsidRPr="00F45AAE" w:rsidTr="00FE5258">
        <w:tc>
          <w:tcPr>
            <w:tcW w:w="9350" w:type="dxa"/>
          </w:tcPr>
          <w:p w:rsidR="00413A3B" w:rsidRPr="00F45AAE" w:rsidRDefault="00413A3B" w:rsidP="00413A3B">
            <w:pPr>
              <w:pStyle w:val="ListParagraph"/>
              <w:numPr>
                <w:ilvl w:val="0"/>
                <w:numId w:val="27"/>
              </w:num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To acquaint learners with different forms of prose and its importance through close reading of selected works</w:t>
            </w:r>
          </w:p>
        </w:tc>
      </w:tr>
      <w:tr w:rsidR="00413A3B" w:rsidRPr="00F45AAE" w:rsidTr="00FE5258">
        <w:tc>
          <w:tcPr>
            <w:tcW w:w="9350" w:type="dxa"/>
          </w:tcPr>
          <w:p w:rsidR="00413A3B" w:rsidRPr="00F45AAE" w:rsidRDefault="00413A3B" w:rsidP="00413A3B">
            <w:pPr>
              <w:pStyle w:val="ListParagraph"/>
              <w:numPr>
                <w:ilvl w:val="0"/>
                <w:numId w:val="27"/>
              </w:num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To understand that literature is an expression of human values and universal truths</w:t>
            </w:r>
          </w:p>
        </w:tc>
      </w:tr>
      <w:tr w:rsidR="00413A3B" w:rsidRPr="00F45AAE" w:rsidTr="00FE5258">
        <w:tc>
          <w:tcPr>
            <w:tcW w:w="9350" w:type="dxa"/>
            <w:shd w:val="clear" w:color="auto" w:fill="F7CAAC" w:themeFill="accent2" w:themeFillTint="66"/>
          </w:tcPr>
          <w:p w:rsidR="00413A3B" w:rsidRPr="00F45AAE" w:rsidRDefault="00413A3B" w:rsidP="00FE5258">
            <w:pPr>
              <w:spacing w:line="360" w:lineRule="auto"/>
              <w:jc w:val="center"/>
              <w:rPr>
                <w:rFonts w:ascii="Times New Roman" w:hAnsi="Times New Roman" w:cs="Times New Roman"/>
                <w:b/>
                <w:bCs/>
                <w:sz w:val="24"/>
                <w:szCs w:val="24"/>
              </w:rPr>
            </w:pPr>
            <w:r w:rsidRPr="00F45AAE">
              <w:rPr>
                <w:rFonts w:ascii="Times New Roman" w:hAnsi="Times New Roman" w:cs="Times New Roman"/>
                <w:b/>
                <w:bCs/>
                <w:sz w:val="24"/>
                <w:szCs w:val="24"/>
              </w:rPr>
              <w:lastRenderedPageBreak/>
              <w:t>Course Outcomes:</w:t>
            </w:r>
          </w:p>
        </w:tc>
      </w:tr>
      <w:tr w:rsidR="00413A3B" w:rsidRPr="00F45AAE" w:rsidTr="00FE5258">
        <w:tc>
          <w:tcPr>
            <w:tcW w:w="9350" w:type="dxa"/>
          </w:tcPr>
          <w:p w:rsidR="00413A3B" w:rsidRPr="00E6740C" w:rsidRDefault="00413A3B" w:rsidP="00E6740C">
            <w:pPr>
              <w:pStyle w:val="ListParagraph"/>
              <w:numPr>
                <w:ilvl w:val="0"/>
                <w:numId w:val="31"/>
              </w:numPr>
              <w:spacing w:line="360" w:lineRule="auto"/>
              <w:jc w:val="both"/>
              <w:rPr>
                <w:rFonts w:ascii="Times New Roman" w:hAnsi="Times New Roman" w:cs="Times New Roman"/>
                <w:sz w:val="24"/>
                <w:szCs w:val="24"/>
              </w:rPr>
            </w:pPr>
            <w:r w:rsidRPr="00E6740C">
              <w:rPr>
                <w:rFonts w:ascii="Times New Roman" w:hAnsi="Times New Roman" w:cs="Times New Roman"/>
                <w:sz w:val="24"/>
                <w:szCs w:val="24"/>
              </w:rPr>
              <w:t>To develop passion for reading literary works amongst students</w:t>
            </w:r>
          </w:p>
        </w:tc>
      </w:tr>
      <w:tr w:rsidR="00413A3B" w:rsidRPr="00F45AAE" w:rsidTr="00FE5258">
        <w:tc>
          <w:tcPr>
            <w:tcW w:w="9350" w:type="dxa"/>
          </w:tcPr>
          <w:p w:rsidR="00413A3B" w:rsidRPr="00E6740C" w:rsidRDefault="00413A3B" w:rsidP="00E6740C">
            <w:pPr>
              <w:pStyle w:val="ListParagraph"/>
              <w:numPr>
                <w:ilvl w:val="0"/>
                <w:numId w:val="31"/>
              </w:numPr>
              <w:spacing w:line="360" w:lineRule="auto"/>
              <w:jc w:val="both"/>
              <w:rPr>
                <w:rFonts w:ascii="Times New Roman" w:hAnsi="Times New Roman" w:cs="Times New Roman"/>
                <w:sz w:val="24"/>
                <w:szCs w:val="24"/>
              </w:rPr>
            </w:pPr>
            <w:r w:rsidRPr="00E6740C">
              <w:rPr>
                <w:rFonts w:ascii="Times New Roman" w:hAnsi="Times New Roman" w:cs="Times New Roman"/>
                <w:sz w:val="24"/>
                <w:szCs w:val="24"/>
              </w:rPr>
              <w:t>To make learners at ease in the process of appreciation of literature</w:t>
            </w:r>
          </w:p>
        </w:tc>
      </w:tr>
      <w:tr w:rsidR="00413A3B" w:rsidRPr="00F45AAE" w:rsidTr="00FE5258">
        <w:tc>
          <w:tcPr>
            <w:tcW w:w="9350" w:type="dxa"/>
          </w:tcPr>
          <w:p w:rsidR="00413A3B" w:rsidRPr="00E6740C" w:rsidRDefault="00413A3B" w:rsidP="00E6740C">
            <w:pPr>
              <w:pStyle w:val="ListParagraph"/>
              <w:numPr>
                <w:ilvl w:val="0"/>
                <w:numId w:val="31"/>
              </w:numPr>
              <w:spacing w:line="360" w:lineRule="auto"/>
              <w:jc w:val="both"/>
              <w:rPr>
                <w:rFonts w:ascii="Times New Roman" w:hAnsi="Times New Roman" w:cs="Times New Roman"/>
                <w:sz w:val="24"/>
                <w:szCs w:val="24"/>
              </w:rPr>
            </w:pPr>
            <w:r w:rsidRPr="00E6740C">
              <w:rPr>
                <w:rFonts w:ascii="Times New Roman" w:hAnsi="Times New Roman" w:cs="Times New Roman"/>
                <w:sz w:val="24"/>
                <w:szCs w:val="24"/>
              </w:rPr>
              <w:t>To enable learners to understand and analyze selected stories, prose, fiction and non- fiction masterpieces</w:t>
            </w:r>
          </w:p>
        </w:tc>
      </w:tr>
      <w:tr w:rsidR="00413A3B" w:rsidRPr="00F45AAE" w:rsidTr="00FE5258">
        <w:tc>
          <w:tcPr>
            <w:tcW w:w="9350" w:type="dxa"/>
          </w:tcPr>
          <w:p w:rsidR="00413A3B" w:rsidRPr="00E6740C" w:rsidRDefault="00413A3B" w:rsidP="00E6740C">
            <w:pPr>
              <w:pStyle w:val="ListParagraph"/>
              <w:numPr>
                <w:ilvl w:val="0"/>
                <w:numId w:val="31"/>
              </w:numPr>
              <w:spacing w:line="360" w:lineRule="auto"/>
              <w:jc w:val="both"/>
              <w:rPr>
                <w:rFonts w:ascii="Times New Roman" w:hAnsi="Times New Roman" w:cs="Times New Roman"/>
                <w:sz w:val="24"/>
                <w:szCs w:val="24"/>
              </w:rPr>
            </w:pPr>
            <w:r w:rsidRPr="00E6740C">
              <w:rPr>
                <w:rFonts w:ascii="Times New Roman" w:hAnsi="Times New Roman" w:cs="Times New Roman"/>
                <w:sz w:val="24"/>
                <w:szCs w:val="24"/>
              </w:rPr>
              <w:t>To imbibe the underlying philosophy and values reflected in literature</w:t>
            </w:r>
          </w:p>
        </w:tc>
      </w:tr>
      <w:tr w:rsidR="00413A3B" w:rsidRPr="00F45AAE" w:rsidTr="00FE5258">
        <w:tc>
          <w:tcPr>
            <w:tcW w:w="9350" w:type="dxa"/>
          </w:tcPr>
          <w:p w:rsidR="00413A3B" w:rsidRPr="00E6740C" w:rsidRDefault="00413A3B" w:rsidP="00E6740C">
            <w:pPr>
              <w:pStyle w:val="ListParagraph"/>
              <w:numPr>
                <w:ilvl w:val="0"/>
                <w:numId w:val="31"/>
              </w:numPr>
              <w:spacing w:line="360" w:lineRule="auto"/>
              <w:jc w:val="both"/>
              <w:rPr>
                <w:rFonts w:ascii="Times New Roman" w:hAnsi="Times New Roman" w:cs="Times New Roman"/>
                <w:sz w:val="24"/>
                <w:szCs w:val="24"/>
              </w:rPr>
            </w:pPr>
            <w:r w:rsidRPr="00E6740C">
              <w:rPr>
                <w:rFonts w:ascii="Times New Roman" w:hAnsi="Times New Roman" w:cs="Times New Roman"/>
                <w:sz w:val="24"/>
                <w:szCs w:val="24"/>
              </w:rPr>
              <w:t>To develop sensitivity to nature and understand the relationship between human beings and environment</w:t>
            </w:r>
          </w:p>
        </w:tc>
      </w:tr>
    </w:tbl>
    <w:p w:rsidR="00413A3B" w:rsidRDefault="00413A3B" w:rsidP="00413A3B">
      <w:pPr>
        <w:spacing w:after="0" w:line="360" w:lineRule="auto"/>
        <w:jc w:val="both"/>
        <w:rPr>
          <w:rFonts w:ascii="Times New Roman" w:hAnsi="Times New Roman" w:cs="Times New Roman"/>
          <w:b/>
          <w:bCs/>
          <w:sz w:val="24"/>
          <w:szCs w:val="24"/>
          <w:u w:val="single"/>
        </w:rPr>
      </w:pPr>
    </w:p>
    <w:p w:rsidR="00413A3B" w:rsidRPr="00E6740C" w:rsidRDefault="00413A3B" w:rsidP="00413A3B">
      <w:pPr>
        <w:spacing w:after="0" w:line="360" w:lineRule="auto"/>
        <w:jc w:val="both"/>
        <w:rPr>
          <w:rFonts w:ascii="Times New Roman" w:hAnsi="Times New Roman" w:cs="Times New Roman"/>
          <w:b/>
          <w:bCs/>
          <w:sz w:val="24"/>
          <w:szCs w:val="24"/>
        </w:rPr>
      </w:pPr>
      <w:r w:rsidRPr="00E6740C">
        <w:rPr>
          <w:rFonts w:ascii="Times New Roman" w:hAnsi="Times New Roman" w:cs="Times New Roman"/>
          <w:b/>
          <w:bCs/>
          <w:sz w:val="24"/>
          <w:szCs w:val="24"/>
        </w:rPr>
        <w:t>English II – Indian Literature in English (SYBA)</w:t>
      </w:r>
    </w:p>
    <w:tbl>
      <w:tblPr>
        <w:tblStyle w:val="TableGrid"/>
        <w:tblW w:w="0" w:type="auto"/>
        <w:tblLook w:val="04A0"/>
      </w:tblPr>
      <w:tblGrid>
        <w:gridCol w:w="9242"/>
      </w:tblGrid>
      <w:tr w:rsidR="00413A3B" w:rsidRPr="00F45AAE" w:rsidTr="00FE5258">
        <w:tc>
          <w:tcPr>
            <w:tcW w:w="9350" w:type="dxa"/>
            <w:shd w:val="clear" w:color="auto" w:fill="F7CAAC" w:themeFill="accent2" w:themeFillTint="66"/>
          </w:tcPr>
          <w:p w:rsidR="00413A3B" w:rsidRPr="00F45AAE" w:rsidRDefault="00413A3B" w:rsidP="00FE5258">
            <w:pPr>
              <w:spacing w:line="360" w:lineRule="auto"/>
              <w:jc w:val="center"/>
              <w:rPr>
                <w:rFonts w:ascii="Times New Roman" w:hAnsi="Times New Roman" w:cs="Times New Roman"/>
                <w:b/>
                <w:bCs/>
                <w:sz w:val="24"/>
                <w:szCs w:val="24"/>
              </w:rPr>
            </w:pPr>
            <w:r w:rsidRPr="00F45AAE">
              <w:rPr>
                <w:rFonts w:ascii="Times New Roman" w:hAnsi="Times New Roman" w:cs="Times New Roman"/>
                <w:b/>
                <w:bCs/>
                <w:sz w:val="24"/>
                <w:szCs w:val="24"/>
              </w:rPr>
              <w:t>Objectives:</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 xml:space="preserve">1. To introduce learners to the uniqueness of Indian Literature in English </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 xml:space="preserve">2. To acquaint learners to the pluralistic dimensions of Indian Literature in English </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 xml:space="preserve">3. To help them understand the different genres of Indian Literature in English </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 xml:space="preserve">4. To familiarise learners with different perspectives of approaching this literature </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5. To make learners aware of prominent Indian Writers in English</w:t>
            </w:r>
          </w:p>
        </w:tc>
      </w:tr>
      <w:tr w:rsidR="00413A3B" w:rsidRPr="00F45AAE" w:rsidTr="00FE5258">
        <w:tc>
          <w:tcPr>
            <w:tcW w:w="9350" w:type="dxa"/>
            <w:shd w:val="clear" w:color="auto" w:fill="F7CAAC" w:themeFill="accent2" w:themeFillTint="66"/>
          </w:tcPr>
          <w:p w:rsidR="00413A3B" w:rsidRPr="00F45AAE" w:rsidRDefault="00413A3B" w:rsidP="00FE5258">
            <w:pPr>
              <w:spacing w:line="360" w:lineRule="auto"/>
              <w:jc w:val="center"/>
              <w:rPr>
                <w:rFonts w:ascii="Times New Roman" w:hAnsi="Times New Roman" w:cs="Times New Roman"/>
                <w:b/>
                <w:bCs/>
                <w:sz w:val="24"/>
                <w:szCs w:val="24"/>
              </w:rPr>
            </w:pPr>
            <w:r w:rsidRPr="00F45AAE">
              <w:rPr>
                <w:rFonts w:ascii="Times New Roman" w:hAnsi="Times New Roman" w:cs="Times New Roman"/>
                <w:b/>
                <w:bCs/>
                <w:sz w:val="24"/>
                <w:szCs w:val="24"/>
              </w:rPr>
              <w:t>Course outcomes:</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1.  Learners will come to know the uniqueness of Indian Literature in English.</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 xml:space="preserve">2.  Learners will acquaint the pluralistic dimensions of Indian Literature in English </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 xml:space="preserve">3. Learners will understand the different genres of Indian Literature in English. </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 xml:space="preserve">4. learners will understand different perspectives of approaching this literature </w:t>
            </w:r>
          </w:p>
        </w:tc>
      </w:tr>
      <w:tr w:rsidR="00413A3B" w:rsidRPr="00F45AAE" w:rsidTr="00FE5258">
        <w:tc>
          <w:tcPr>
            <w:tcW w:w="9350"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5.  Learners will familiar with prominent Indian Writers in English.</w:t>
            </w:r>
          </w:p>
        </w:tc>
      </w:tr>
    </w:tbl>
    <w:p w:rsidR="00413A3B" w:rsidRDefault="00413A3B" w:rsidP="00413A3B">
      <w:pPr>
        <w:spacing w:after="0" w:line="360" w:lineRule="auto"/>
        <w:jc w:val="both"/>
        <w:rPr>
          <w:rFonts w:ascii="Times New Roman" w:hAnsi="Times New Roman" w:cs="Times New Roman"/>
          <w:b/>
          <w:bCs/>
          <w:sz w:val="24"/>
          <w:szCs w:val="24"/>
          <w:u w:val="single"/>
        </w:rPr>
      </w:pPr>
    </w:p>
    <w:p w:rsidR="00AC5A81" w:rsidRPr="00E6740C" w:rsidRDefault="00AC5A81" w:rsidP="00AC5A81">
      <w:pPr>
        <w:spacing w:after="0" w:line="360" w:lineRule="auto"/>
        <w:jc w:val="both"/>
        <w:rPr>
          <w:rFonts w:ascii="Times New Roman" w:hAnsi="Times New Roman" w:cs="Times New Roman"/>
          <w:b/>
          <w:bCs/>
          <w:sz w:val="24"/>
          <w:szCs w:val="24"/>
        </w:rPr>
      </w:pPr>
      <w:r w:rsidRPr="00E6740C">
        <w:rPr>
          <w:rFonts w:ascii="Times New Roman" w:hAnsi="Times New Roman" w:cs="Times New Roman"/>
          <w:b/>
          <w:bCs/>
          <w:sz w:val="24"/>
          <w:szCs w:val="24"/>
        </w:rPr>
        <w:t>English III – American Literature (SYBA)</w:t>
      </w:r>
    </w:p>
    <w:tbl>
      <w:tblPr>
        <w:tblStyle w:val="TableGrid"/>
        <w:tblW w:w="0" w:type="auto"/>
        <w:tblLook w:val="04A0"/>
      </w:tblPr>
      <w:tblGrid>
        <w:gridCol w:w="9016"/>
      </w:tblGrid>
      <w:tr w:rsidR="00413A3B" w:rsidRPr="00F45AAE" w:rsidTr="00AC5A81">
        <w:tc>
          <w:tcPr>
            <w:tcW w:w="9016" w:type="dxa"/>
            <w:shd w:val="clear" w:color="auto" w:fill="F7CAAC" w:themeFill="accent2" w:themeFillTint="66"/>
          </w:tcPr>
          <w:p w:rsidR="00413A3B" w:rsidRPr="00F45AAE" w:rsidRDefault="00413A3B" w:rsidP="00FE5258">
            <w:pPr>
              <w:spacing w:line="360" w:lineRule="auto"/>
              <w:jc w:val="center"/>
              <w:rPr>
                <w:rFonts w:ascii="Times New Roman" w:hAnsi="Times New Roman" w:cs="Times New Roman"/>
                <w:b/>
                <w:bCs/>
                <w:sz w:val="24"/>
                <w:szCs w:val="24"/>
              </w:rPr>
            </w:pPr>
            <w:r w:rsidRPr="00F45AAE">
              <w:rPr>
                <w:rFonts w:ascii="Times New Roman" w:hAnsi="Times New Roman" w:cs="Times New Roman"/>
                <w:b/>
                <w:bCs/>
                <w:sz w:val="24"/>
                <w:szCs w:val="24"/>
              </w:rPr>
              <w:t>Objectives:</w:t>
            </w:r>
          </w:p>
        </w:tc>
      </w:tr>
      <w:tr w:rsidR="00413A3B" w:rsidRPr="00F45AAE" w:rsidTr="00AC5A81">
        <w:tc>
          <w:tcPr>
            <w:tcW w:w="9016"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1. To acquaint the learners of literature with the various genres and literary terms of twentieth century American Literature</w:t>
            </w:r>
          </w:p>
        </w:tc>
      </w:tr>
      <w:tr w:rsidR="00413A3B" w:rsidRPr="00F45AAE" w:rsidTr="00AC5A81">
        <w:tc>
          <w:tcPr>
            <w:tcW w:w="9016"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 xml:space="preserve">2. To sensitize them to the themes and styles of American Literature </w:t>
            </w:r>
          </w:p>
        </w:tc>
      </w:tr>
      <w:tr w:rsidR="00413A3B" w:rsidRPr="00F45AAE" w:rsidTr="00AC5A81">
        <w:tc>
          <w:tcPr>
            <w:tcW w:w="9016"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3. To introduce them to the socio-cultural milieu of twentieth century America through literary texts</w:t>
            </w:r>
          </w:p>
        </w:tc>
      </w:tr>
      <w:tr w:rsidR="00413A3B" w:rsidRPr="00F45AAE" w:rsidTr="00AC5A81">
        <w:tc>
          <w:tcPr>
            <w:tcW w:w="9016"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4. To enhance their understanding of American, African American and Multicultural sensibilities by introducing them to the literary works representing</w:t>
            </w:r>
            <w:r>
              <w:rPr>
                <w:rFonts w:ascii="Times New Roman" w:hAnsi="Times New Roman" w:cs="Times New Roman"/>
                <w:sz w:val="24"/>
                <w:szCs w:val="24"/>
              </w:rPr>
              <w:t xml:space="preserve"> them.</w:t>
            </w:r>
          </w:p>
        </w:tc>
      </w:tr>
      <w:tr w:rsidR="00413A3B" w:rsidRPr="00F45AAE" w:rsidTr="00AC5A81">
        <w:tc>
          <w:tcPr>
            <w:tcW w:w="9016"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5. To facilitate cross-cultural perspectives and discussions on American Literature</w:t>
            </w:r>
          </w:p>
        </w:tc>
      </w:tr>
      <w:tr w:rsidR="00413A3B" w:rsidRPr="00F45AAE" w:rsidTr="00AC5A81">
        <w:tc>
          <w:tcPr>
            <w:tcW w:w="9016" w:type="dxa"/>
            <w:shd w:val="clear" w:color="auto" w:fill="F7CAAC" w:themeFill="accent2" w:themeFillTint="66"/>
          </w:tcPr>
          <w:p w:rsidR="00413A3B" w:rsidRPr="00F45AAE" w:rsidRDefault="00413A3B" w:rsidP="00FE5258">
            <w:pPr>
              <w:spacing w:line="360" w:lineRule="auto"/>
              <w:jc w:val="center"/>
              <w:rPr>
                <w:rFonts w:ascii="Times New Roman" w:hAnsi="Times New Roman" w:cs="Times New Roman"/>
                <w:b/>
                <w:bCs/>
                <w:sz w:val="24"/>
                <w:szCs w:val="24"/>
              </w:rPr>
            </w:pPr>
            <w:r w:rsidRPr="00F45AAE">
              <w:rPr>
                <w:rFonts w:ascii="Times New Roman" w:hAnsi="Times New Roman" w:cs="Times New Roman"/>
                <w:b/>
                <w:bCs/>
                <w:sz w:val="24"/>
                <w:szCs w:val="24"/>
              </w:rPr>
              <w:lastRenderedPageBreak/>
              <w:t>Course Outcomes:</w:t>
            </w:r>
          </w:p>
        </w:tc>
      </w:tr>
      <w:tr w:rsidR="00413A3B" w:rsidRPr="00F45AAE" w:rsidTr="00AC5A81">
        <w:tc>
          <w:tcPr>
            <w:tcW w:w="9016"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 xml:space="preserve">1. Learners will understand literature with the various genres and literary terms of twentieth century American Literature </w:t>
            </w:r>
          </w:p>
        </w:tc>
      </w:tr>
      <w:tr w:rsidR="00413A3B" w:rsidRPr="00F45AAE" w:rsidTr="00AC5A81">
        <w:tc>
          <w:tcPr>
            <w:tcW w:w="9016"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2. Learners will sensitize them to the themes and styles of American Literature</w:t>
            </w:r>
          </w:p>
        </w:tc>
      </w:tr>
      <w:tr w:rsidR="00413A3B" w:rsidRPr="00F45AAE" w:rsidTr="00AC5A81">
        <w:tc>
          <w:tcPr>
            <w:tcW w:w="9016"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 xml:space="preserve"> 3. Learners will recognize the socio-cultural milieu of twentieth century America through literary texts.</w:t>
            </w:r>
          </w:p>
        </w:tc>
      </w:tr>
      <w:tr w:rsidR="00413A3B" w:rsidRPr="00F45AAE" w:rsidTr="00AC5A81">
        <w:tc>
          <w:tcPr>
            <w:tcW w:w="9016"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 xml:space="preserve">4. Learners will realize understanding of American, African American and Multicultural sensibilities. </w:t>
            </w:r>
          </w:p>
        </w:tc>
      </w:tr>
      <w:tr w:rsidR="00413A3B" w:rsidRPr="00F45AAE" w:rsidTr="00AC5A81">
        <w:tc>
          <w:tcPr>
            <w:tcW w:w="9016" w:type="dxa"/>
          </w:tcPr>
          <w:p w:rsidR="00413A3B" w:rsidRPr="00F45AAE" w:rsidRDefault="00413A3B" w:rsidP="00FE5258">
            <w:pPr>
              <w:spacing w:line="360" w:lineRule="auto"/>
              <w:jc w:val="both"/>
              <w:rPr>
                <w:rFonts w:ascii="Times New Roman" w:hAnsi="Times New Roman" w:cs="Times New Roman"/>
                <w:sz w:val="24"/>
                <w:szCs w:val="24"/>
              </w:rPr>
            </w:pPr>
            <w:r w:rsidRPr="00F45AAE">
              <w:rPr>
                <w:rFonts w:ascii="Times New Roman" w:hAnsi="Times New Roman" w:cs="Times New Roman"/>
                <w:sz w:val="24"/>
                <w:szCs w:val="24"/>
              </w:rPr>
              <w:t>5. Learners will understand the cross-cultural perspectives through American Literature.</w:t>
            </w:r>
          </w:p>
        </w:tc>
      </w:tr>
    </w:tbl>
    <w:p w:rsidR="00413A3B" w:rsidRDefault="00413A3B" w:rsidP="00413A3B">
      <w:pPr>
        <w:spacing w:after="0" w:line="360" w:lineRule="auto"/>
        <w:jc w:val="both"/>
        <w:rPr>
          <w:rFonts w:ascii="Times New Roman" w:hAnsi="Times New Roman" w:cs="Times New Roman"/>
          <w:sz w:val="24"/>
          <w:szCs w:val="24"/>
          <w:u w:val="single"/>
        </w:rPr>
      </w:pPr>
    </w:p>
    <w:p w:rsidR="002C4A2A" w:rsidRDefault="002C4A2A" w:rsidP="00413A3B">
      <w:pPr>
        <w:spacing w:after="0" w:line="360" w:lineRule="auto"/>
        <w:jc w:val="both"/>
        <w:rPr>
          <w:rFonts w:ascii="Times New Roman" w:hAnsi="Times New Roman" w:cs="Times New Roman"/>
          <w:sz w:val="24"/>
          <w:szCs w:val="24"/>
          <w:u w:val="single"/>
        </w:rPr>
      </w:pPr>
    </w:p>
    <w:p w:rsidR="00413A3B" w:rsidRPr="00F45AAE" w:rsidRDefault="00413A3B" w:rsidP="00413A3B">
      <w:pPr>
        <w:spacing w:after="0" w:line="360" w:lineRule="auto"/>
        <w:jc w:val="center"/>
        <w:rPr>
          <w:rFonts w:ascii="Times New Roman" w:hAnsi="Times New Roman" w:cs="Times New Roman"/>
          <w:b/>
          <w:sz w:val="24"/>
          <w:szCs w:val="24"/>
        </w:rPr>
      </w:pPr>
      <w:r w:rsidRPr="00F45AAE">
        <w:rPr>
          <w:rFonts w:ascii="Times New Roman" w:hAnsi="Times New Roman" w:cs="Times New Roman"/>
          <w:b/>
          <w:sz w:val="24"/>
          <w:szCs w:val="24"/>
        </w:rPr>
        <w:t>TYBA (English)</w:t>
      </w:r>
    </w:p>
    <w:p w:rsidR="00413A3B" w:rsidRPr="00E6740C" w:rsidRDefault="00413A3B" w:rsidP="00413A3B">
      <w:pPr>
        <w:spacing w:after="0" w:line="360" w:lineRule="auto"/>
        <w:jc w:val="both"/>
        <w:rPr>
          <w:rFonts w:ascii="Times New Roman" w:hAnsi="Times New Roman" w:cs="Times New Roman"/>
          <w:b/>
          <w:bCs/>
          <w:sz w:val="24"/>
          <w:szCs w:val="24"/>
        </w:rPr>
      </w:pPr>
      <w:r w:rsidRPr="00E6740C">
        <w:rPr>
          <w:rFonts w:ascii="Times New Roman" w:hAnsi="Times New Roman" w:cs="Times New Roman"/>
          <w:b/>
          <w:bCs/>
          <w:sz w:val="24"/>
          <w:szCs w:val="24"/>
        </w:rPr>
        <w:t xml:space="preserve">Paper </w:t>
      </w:r>
      <w:proofErr w:type="gramStart"/>
      <w:r w:rsidRPr="00E6740C">
        <w:rPr>
          <w:rFonts w:ascii="Times New Roman" w:hAnsi="Times New Roman" w:cs="Times New Roman"/>
          <w:b/>
          <w:bCs/>
          <w:sz w:val="24"/>
          <w:szCs w:val="24"/>
        </w:rPr>
        <w:t>IV :</w:t>
      </w:r>
      <w:proofErr w:type="gramEnd"/>
      <w:r w:rsidRPr="00E6740C">
        <w:rPr>
          <w:rFonts w:ascii="Times New Roman" w:hAnsi="Times New Roman" w:cs="Times New Roman"/>
          <w:b/>
          <w:bCs/>
          <w:sz w:val="24"/>
          <w:szCs w:val="24"/>
        </w:rPr>
        <w:t xml:space="preserve"> 16th to 18th Century English Literature</w:t>
      </w:r>
    </w:p>
    <w:tbl>
      <w:tblPr>
        <w:tblStyle w:val="TableGrid"/>
        <w:tblW w:w="0" w:type="auto"/>
        <w:tblLook w:val="04A0"/>
      </w:tblPr>
      <w:tblGrid>
        <w:gridCol w:w="9242"/>
      </w:tblGrid>
      <w:tr w:rsidR="00413A3B" w:rsidRPr="005D4BDE" w:rsidTr="00FE5258">
        <w:tc>
          <w:tcPr>
            <w:tcW w:w="9350" w:type="dxa"/>
            <w:shd w:val="clear" w:color="auto" w:fill="F7CAAC" w:themeFill="accent2" w:themeFillTint="66"/>
          </w:tcPr>
          <w:p w:rsidR="00413A3B" w:rsidRPr="005D4BDE" w:rsidRDefault="00413A3B" w:rsidP="00FE5258">
            <w:pPr>
              <w:spacing w:line="360" w:lineRule="auto"/>
              <w:jc w:val="center"/>
              <w:rPr>
                <w:rFonts w:ascii="Times New Roman" w:hAnsi="Times New Roman" w:cs="Times New Roman"/>
                <w:b/>
                <w:bCs/>
                <w:sz w:val="24"/>
                <w:szCs w:val="24"/>
              </w:rPr>
            </w:pPr>
            <w:r w:rsidRPr="005D4BDE">
              <w:rPr>
                <w:rFonts w:ascii="Times New Roman" w:hAnsi="Times New Roman" w:cs="Times New Roman"/>
                <w:b/>
                <w:bCs/>
                <w:sz w:val="24"/>
                <w:szCs w:val="24"/>
              </w:rPr>
              <w:t>Objectives of the Course:</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1) To introduce students to English Literature of the 16th, 17th and 18thcenturies.</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2) To show them how background influences shaped the writer’s thinking.</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3) To present them to the literary masters who dominated the scene</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4) To familiarize students with different writing styles that each age adopted.</w:t>
            </w:r>
          </w:p>
        </w:tc>
      </w:tr>
      <w:tr w:rsidR="00413A3B" w:rsidRPr="005D4BDE" w:rsidTr="00FE5258">
        <w:tc>
          <w:tcPr>
            <w:tcW w:w="9350" w:type="dxa"/>
            <w:shd w:val="clear" w:color="auto" w:fill="F7CAAC" w:themeFill="accent2" w:themeFillTint="66"/>
          </w:tcPr>
          <w:p w:rsidR="00413A3B" w:rsidRPr="005D4BDE" w:rsidRDefault="00413A3B" w:rsidP="00FE5258">
            <w:pPr>
              <w:spacing w:line="360" w:lineRule="auto"/>
              <w:jc w:val="center"/>
              <w:rPr>
                <w:rFonts w:ascii="Times New Roman" w:hAnsi="Times New Roman" w:cs="Times New Roman"/>
                <w:b/>
                <w:bCs/>
                <w:sz w:val="24"/>
                <w:szCs w:val="24"/>
              </w:rPr>
            </w:pPr>
            <w:r w:rsidRPr="005D4BDE">
              <w:rPr>
                <w:rFonts w:ascii="Times New Roman" w:hAnsi="Times New Roman" w:cs="Times New Roman"/>
                <w:b/>
                <w:bCs/>
                <w:sz w:val="24"/>
                <w:szCs w:val="24"/>
              </w:rPr>
              <w:t>Outcome of the Course:</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After completion of the course, students are expected to be able to:</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1) To understand the distinctive features of English literature of the 16th, 17</w:t>
            </w:r>
            <w:r w:rsidRPr="005D4BDE">
              <w:rPr>
                <w:rFonts w:ascii="Times New Roman" w:hAnsi="Times New Roman" w:cs="Times New Roman"/>
                <w:sz w:val="24"/>
                <w:szCs w:val="24"/>
                <w:vertAlign w:val="superscript"/>
              </w:rPr>
              <w:t>th</w:t>
            </w:r>
            <w:r w:rsidRPr="005D4BDE">
              <w:rPr>
                <w:rFonts w:ascii="Times New Roman" w:hAnsi="Times New Roman" w:cs="Times New Roman"/>
                <w:sz w:val="24"/>
                <w:szCs w:val="24"/>
              </w:rPr>
              <w:t xml:space="preserve"> and 18th centuries</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 xml:space="preserve">2) To comprehend how background influences shaped the writer’s thinking. </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3) To recognize and appreciate the literary masters who dominated the scene.</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4) To grasp the different writing styles that each age adopted.</w:t>
            </w:r>
          </w:p>
        </w:tc>
      </w:tr>
    </w:tbl>
    <w:p w:rsidR="00413A3B" w:rsidRDefault="00413A3B" w:rsidP="00413A3B">
      <w:pPr>
        <w:spacing w:after="0" w:line="360" w:lineRule="auto"/>
        <w:jc w:val="both"/>
        <w:rPr>
          <w:rFonts w:ascii="Times New Roman" w:hAnsi="Times New Roman" w:cs="Times New Roman"/>
          <w:b/>
          <w:bCs/>
          <w:sz w:val="24"/>
          <w:szCs w:val="24"/>
          <w:u w:val="single"/>
        </w:rPr>
      </w:pPr>
    </w:p>
    <w:p w:rsidR="00413A3B" w:rsidRPr="00E6740C" w:rsidRDefault="00413A3B" w:rsidP="00413A3B">
      <w:pPr>
        <w:spacing w:after="0" w:line="360" w:lineRule="auto"/>
        <w:jc w:val="both"/>
        <w:rPr>
          <w:rFonts w:ascii="Times New Roman" w:hAnsi="Times New Roman" w:cs="Times New Roman"/>
          <w:b/>
          <w:bCs/>
          <w:sz w:val="24"/>
          <w:szCs w:val="24"/>
        </w:rPr>
      </w:pPr>
      <w:r w:rsidRPr="00E6740C">
        <w:rPr>
          <w:rFonts w:ascii="Times New Roman" w:hAnsi="Times New Roman" w:cs="Times New Roman"/>
          <w:b/>
          <w:bCs/>
          <w:sz w:val="24"/>
          <w:szCs w:val="24"/>
        </w:rPr>
        <w:t>Paper V: Literary Criticism</w:t>
      </w:r>
    </w:p>
    <w:tbl>
      <w:tblPr>
        <w:tblStyle w:val="TableGrid"/>
        <w:tblW w:w="0" w:type="auto"/>
        <w:tblLook w:val="04A0"/>
      </w:tblPr>
      <w:tblGrid>
        <w:gridCol w:w="9242"/>
      </w:tblGrid>
      <w:tr w:rsidR="00413A3B" w:rsidRPr="005D4BDE" w:rsidTr="00FE5258">
        <w:tc>
          <w:tcPr>
            <w:tcW w:w="9350" w:type="dxa"/>
            <w:shd w:val="clear" w:color="auto" w:fill="F7CAAC" w:themeFill="accent2" w:themeFillTint="66"/>
          </w:tcPr>
          <w:p w:rsidR="00413A3B" w:rsidRPr="005D4BDE" w:rsidRDefault="00413A3B" w:rsidP="00FE5258">
            <w:pPr>
              <w:spacing w:line="360" w:lineRule="auto"/>
              <w:jc w:val="center"/>
              <w:rPr>
                <w:rFonts w:ascii="Times New Roman" w:hAnsi="Times New Roman" w:cs="Times New Roman"/>
                <w:b/>
                <w:bCs/>
                <w:sz w:val="24"/>
                <w:szCs w:val="24"/>
              </w:rPr>
            </w:pPr>
            <w:r w:rsidRPr="005D4BDE">
              <w:rPr>
                <w:rFonts w:ascii="Times New Roman" w:hAnsi="Times New Roman" w:cs="Times New Roman"/>
                <w:b/>
                <w:bCs/>
                <w:sz w:val="24"/>
                <w:szCs w:val="24"/>
              </w:rPr>
              <w:t>Objectives of the Course:</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1) To introduce the learners to important critical terms</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2) To make them aware of the nature and function of literature and criticism</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3) To impart the technique of close reading of literary texts</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4) To enable them to understand various literary theories and critical approaches</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5) To familiarize the learners with the tenets of practical criticism</w:t>
            </w:r>
          </w:p>
        </w:tc>
      </w:tr>
      <w:tr w:rsidR="00413A3B" w:rsidRPr="005D4BDE" w:rsidTr="00FE5258">
        <w:tc>
          <w:tcPr>
            <w:tcW w:w="9350" w:type="dxa"/>
            <w:shd w:val="clear" w:color="auto" w:fill="F7CAAC" w:themeFill="accent2" w:themeFillTint="66"/>
          </w:tcPr>
          <w:p w:rsidR="00413A3B" w:rsidRPr="005D4BDE" w:rsidRDefault="00413A3B" w:rsidP="00FE5258">
            <w:pPr>
              <w:spacing w:line="360" w:lineRule="auto"/>
              <w:jc w:val="center"/>
              <w:rPr>
                <w:rFonts w:ascii="Times New Roman" w:hAnsi="Times New Roman" w:cs="Times New Roman"/>
                <w:b/>
                <w:bCs/>
                <w:sz w:val="24"/>
                <w:szCs w:val="24"/>
              </w:rPr>
            </w:pPr>
            <w:r w:rsidRPr="005D4BDE">
              <w:rPr>
                <w:rFonts w:ascii="Times New Roman" w:hAnsi="Times New Roman" w:cs="Times New Roman"/>
                <w:b/>
                <w:bCs/>
                <w:sz w:val="24"/>
                <w:szCs w:val="24"/>
              </w:rPr>
              <w:lastRenderedPageBreak/>
              <w:t>Outcome of the Course:</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After completion of the course, students are expected to be able to:</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 xml:space="preserve"> 1) use some important critical terms</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 xml:space="preserve"> 2) become aware the nature and function of literature and criticism</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 xml:space="preserve"> 3) impart the technique of close reading of literary texts</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 xml:space="preserve"> 4) understand the various literary theories and critical approaches</w:t>
            </w:r>
          </w:p>
        </w:tc>
      </w:tr>
      <w:tr w:rsidR="00413A3B" w:rsidRPr="005D4BDE" w:rsidTr="00FE5258">
        <w:tc>
          <w:tcPr>
            <w:tcW w:w="9350" w:type="dxa"/>
          </w:tcPr>
          <w:p w:rsidR="00413A3B" w:rsidRPr="005D4BDE" w:rsidRDefault="00413A3B" w:rsidP="00FE5258">
            <w:pPr>
              <w:spacing w:line="360" w:lineRule="auto"/>
              <w:jc w:val="both"/>
              <w:rPr>
                <w:rFonts w:ascii="Times New Roman" w:hAnsi="Times New Roman" w:cs="Times New Roman"/>
                <w:sz w:val="24"/>
                <w:szCs w:val="24"/>
              </w:rPr>
            </w:pPr>
            <w:r w:rsidRPr="005D4BDE">
              <w:rPr>
                <w:rFonts w:ascii="Times New Roman" w:hAnsi="Times New Roman" w:cs="Times New Roman"/>
                <w:sz w:val="24"/>
                <w:szCs w:val="24"/>
              </w:rPr>
              <w:t xml:space="preserve"> 5) be familiar with the tenets of practical criticism</w:t>
            </w:r>
          </w:p>
        </w:tc>
      </w:tr>
    </w:tbl>
    <w:p w:rsidR="00413A3B" w:rsidRDefault="00413A3B" w:rsidP="00413A3B">
      <w:pPr>
        <w:spacing w:after="0" w:line="360" w:lineRule="auto"/>
        <w:jc w:val="both"/>
        <w:rPr>
          <w:rFonts w:ascii="Times New Roman" w:hAnsi="Times New Roman" w:cs="Times New Roman"/>
          <w:b/>
          <w:bCs/>
          <w:sz w:val="24"/>
          <w:szCs w:val="24"/>
          <w:u w:val="single"/>
        </w:rPr>
      </w:pPr>
    </w:p>
    <w:p w:rsidR="00413A3B" w:rsidRPr="00E6740C" w:rsidRDefault="00413A3B" w:rsidP="00413A3B">
      <w:pPr>
        <w:spacing w:after="0" w:line="360" w:lineRule="auto"/>
        <w:jc w:val="both"/>
        <w:rPr>
          <w:rFonts w:ascii="Times New Roman" w:hAnsi="Times New Roman" w:cs="Times New Roman"/>
          <w:b/>
          <w:bCs/>
          <w:sz w:val="24"/>
          <w:szCs w:val="24"/>
        </w:rPr>
      </w:pPr>
      <w:r w:rsidRPr="00E6740C">
        <w:rPr>
          <w:rFonts w:ascii="Times New Roman" w:hAnsi="Times New Roman" w:cs="Times New Roman"/>
          <w:b/>
          <w:bCs/>
          <w:sz w:val="24"/>
          <w:szCs w:val="24"/>
        </w:rPr>
        <w:t>Paper VI: GRAMMAR AND THE ART OF WRITING</w:t>
      </w:r>
    </w:p>
    <w:tbl>
      <w:tblPr>
        <w:tblStyle w:val="TableGrid"/>
        <w:tblW w:w="0" w:type="auto"/>
        <w:tblLook w:val="04A0"/>
      </w:tblPr>
      <w:tblGrid>
        <w:gridCol w:w="9242"/>
      </w:tblGrid>
      <w:tr w:rsidR="00413A3B" w:rsidRPr="009F5787" w:rsidTr="00FE5258">
        <w:tc>
          <w:tcPr>
            <w:tcW w:w="9350" w:type="dxa"/>
            <w:shd w:val="clear" w:color="auto" w:fill="F7CAAC" w:themeFill="accent2" w:themeFillTint="66"/>
          </w:tcPr>
          <w:p w:rsidR="00413A3B" w:rsidRPr="009F5787" w:rsidRDefault="00413A3B" w:rsidP="00FE5258">
            <w:pPr>
              <w:spacing w:line="360" w:lineRule="auto"/>
              <w:jc w:val="center"/>
              <w:rPr>
                <w:rFonts w:ascii="Times New Roman" w:hAnsi="Times New Roman" w:cs="Times New Roman"/>
                <w:b/>
                <w:bCs/>
                <w:sz w:val="24"/>
                <w:szCs w:val="24"/>
              </w:rPr>
            </w:pPr>
            <w:r w:rsidRPr="009F5787">
              <w:rPr>
                <w:rFonts w:ascii="Times New Roman" w:hAnsi="Times New Roman" w:cs="Times New Roman"/>
                <w:b/>
                <w:bCs/>
                <w:sz w:val="24"/>
                <w:szCs w:val="24"/>
              </w:rPr>
              <w:t>Objectives:</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1. To develop amongst learners an insight into the process of word formation and transformation</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2. To develop amongst them an insight into the sounds, stress patterns and intonations in the English language to improve their speaking skills</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3. To develop among them an insight into the structure of the English language and to provide knowledge of the rules of grammar</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 xml:space="preserve">4. To help them learn grammatical analysis and description and the skills of sentence </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transformation</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5. To introduce the mechanics of writing for effective writing for various domains</w:t>
            </w:r>
          </w:p>
        </w:tc>
      </w:tr>
      <w:tr w:rsidR="00413A3B" w:rsidRPr="009F5787" w:rsidTr="00FE5258">
        <w:tc>
          <w:tcPr>
            <w:tcW w:w="9350" w:type="dxa"/>
            <w:shd w:val="clear" w:color="auto" w:fill="F7CAAC" w:themeFill="accent2" w:themeFillTint="66"/>
          </w:tcPr>
          <w:p w:rsidR="00413A3B" w:rsidRPr="009F5787" w:rsidRDefault="00413A3B" w:rsidP="00FE5258">
            <w:pPr>
              <w:spacing w:line="360" w:lineRule="auto"/>
              <w:jc w:val="center"/>
              <w:rPr>
                <w:rFonts w:ascii="Times New Roman" w:hAnsi="Times New Roman" w:cs="Times New Roman"/>
                <w:b/>
                <w:bCs/>
                <w:sz w:val="24"/>
                <w:szCs w:val="24"/>
              </w:rPr>
            </w:pPr>
            <w:r w:rsidRPr="009F5787">
              <w:rPr>
                <w:rFonts w:ascii="Times New Roman" w:hAnsi="Times New Roman" w:cs="Times New Roman"/>
                <w:b/>
                <w:bCs/>
                <w:sz w:val="24"/>
                <w:szCs w:val="24"/>
              </w:rPr>
              <w:t>Outcome of the Course:</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After the completion of the course, students are expected to be able to:</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1. Gain a basic understanding of phonetics, morphology and word transformation</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 xml:space="preserve">2. Have improved speaking skills </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3. Have developed adequate knowledge of the rules of grammar, grammatical analysis and sentence transformation</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4. Write effectively in various domains.</w:t>
            </w:r>
          </w:p>
        </w:tc>
      </w:tr>
    </w:tbl>
    <w:p w:rsidR="00413A3B" w:rsidRDefault="00413A3B" w:rsidP="00413A3B">
      <w:pPr>
        <w:spacing w:after="0" w:line="360" w:lineRule="auto"/>
        <w:jc w:val="both"/>
        <w:rPr>
          <w:rFonts w:ascii="Times New Roman" w:hAnsi="Times New Roman" w:cs="Times New Roman"/>
          <w:b/>
          <w:bCs/>
          <w:sz w:val="24"/>
          <w:szCs w:val="24"/>
          <w:u w:val="single"/>
        </w:rPr>
      </w:pPr>
    </w:p>
    <w:p w:rsidR="00FE5258" w:rsidRDefault="00FE5258" w:rsidP="00413A3B">
      <w:pPr>
        <w:spacing w:after="0" w:line="360" w:lineRule="auto"/>
        <w:jc w:val="both"/>
        <w:rPr>
          <w:rFonts w:ascii="Times New Roman" w:hAnsi="Times New Roman" w:cs="Times New Roman"/>
          <w:b/>
          <w:bCs/>
          <w:sz w:val="24"/>
          <w:szCs w:val="24"/>
          <w:u w:val="single"/>
        </w:rPr>
      </w:pPr>
    </w:p>
    <w:p w:rsidR="00FE5258" w:rsidRDefault="00FE5258" w:rsidP="00413A3B">
      <w:pPr>
        <w:spacing w:after="0" w:line="360" w:lineRule="auto"/>
        <w:jc w:val="both"/>
        <w:rPr>
          <w:rFonts w:ascii="Times New Roman" w:hAnsi="Times New Roman" w:cs="Times New Roman"/>
          <w:b/>
          <w:bCs/>
          <w:sz w:val="24"/>
          <w:szCs w:val="24"/>
          <w:u w:val="single"/>
        </w:rPr>
      </w:pPr>
    </w:p>
    <w:p w:rsidR="00FE5258" w:rsidRDefault="00FE5258" w:rsidP="00413A3B">
      <w:pPr>
        <w:spacing w:after="0" w:line="360" w:lineRule="auto"/>
        <w:jc w:val="both"/>
        <w:rPr>
          <w:rFonts w:ascii="Times New Roman" w:hAnsi="Times New Roman" w:cs="Times New Roman"/>
          <w:b/>
          <w:bCs/>
          <w:sz w:val="24"/>
          <w:szCs w:val="24"/>
          <w:u w:val="single"/>
        </w:rPr>
      </w:pPr>
    </w:p>
    <w:p w:rsidR="00FE5258" w:rsidRDefault="00FE5258" w:rsidP="00413A3B">
      <w:pPr>
        <w:spacing w:after="0" w:line="360" w:lineRule="auto"/>
        <w:jc w:val="both"/>
        <w:rPr>
          <w:rFonts w:ascii="Times New Roman" w:hAnsi="Times New Roman" w:cs="Times New Roman"/>
          <w:b/>
          <w:bCs/>
          <w:sz w:val="24"/>
          <w:szCs w:val="24"/>
          <w:u w:val="single"/>
        </w:rPr>
      </w:pPr>
    </w:p>
    <w:p w:rsidR="00FE5258" w:rsidRDefault="00FE5258" w:rsidP="00413A3B">
      <w:pPr>
        <w:spacing w:after="0" w:line="360" w:lineRule="auto"/>
        <w:jc w:val="both"/>
        <w:rPr>
          <w:rFonts w:ascii="Times New Roman" w:hAnsi="Times New Roman" w:cs="Times New Roman"/>
          <w:b/>
          <w:bCs/>
          <w:sz w:val="24"/>
          <w:szCs w:val="24"/>
          <w:u w:val="single"/>
        </w:rPr>
      </w:pPr>
    </w:p>
    <w:p w:rsidR="00FE5258" w:rsidRDefault="00FE5258" w:rsidP="00413A3B">
      <w:pPr>
        <w:spacing w:after="0" w:line="360" w:lineRule="auto"/>
        <w:jc w:val="both"/>
        <w:rPr>
          <w:rFonts w:ascii="Times New Roman" w:hAnsi="Times New Roman" w:cs="Times New Roman"/>
          <w:b/>
          <w:bCs/>
          <w:sz w:val="24"/>
          <w:szCs w:val="24"/>
          <w:u w:val="single"/>
        </w:rPr>
      </w:pPr>
    </w:p>
    <w:p w:rsidR="00413A3B" w:rsidRPr="00E6740C" w:rsidRDefault="00413A3B" w:rsidP="00413A3B">
      <w:pPr>
        <w:spacing w:after="0" w:line="360" w:lineRule="auto"/>
        <w:jc w:val="both"/>
        <w:rPr>
          <w:rFonts w:ascii="Times New Roman" w:hAnsi="Times New Roman" w:cs="Times New Roman"/>
          <w:b/>
          <w:bCs/>
          <w:sz w:val="24"/>
          <w:szCs w:val="24"/>
        </w:rPr>
      </w:pPr>
      <w:r w:rsidRPr="00E6740C">
        <w:rPr>
          <w:rFonts w:ascii="Times New Roman" w:hAnsi="Times New Roman" w:cs="Times New Roman"/>
          <w:b/>
          <w:bCs/>
          <w:sz w:val="24"/>
          <w:szCs w:val="24"/>
        </w:rPr>
        <w:lastRenderedPageBreak/>
        <w:t>Paper VII: 19thCentury English Literature</w:t>
      </w:r>
    </w:p>
    <w:tbl>
      <w:tblPr>
        <w:tblStyle w:val="TableGrid"/>
        <w:tblW w:w="0" w:type="auto"/>
        <w:tblLook w:val="04A0"/>
      </w:tblPr>
      <w:tblGrid>
        <w:gridCol w:w="9242"/>
      </w:tblGrid>
      <w:tr w:rsidR="00413A3B" w:rsidRPr="009F5787" w:rsidTr="00FE5258">
        <w:tc>
          <w:tcPr>
            <w:tcW w:w="9350" w:type="dxa"/>
            <w:shd w:val="clear" w:color="auto" w:fill="F7CAAC" w:themeFill="accent2" w:themeFillTint="66"/>
          </w:tcPr>
          <w:p w:rsidR="00413A3B" w:rsidRPr="009F5787" w:rsidRDefault="00413A3B" w:rsidP="00FE5258">
            <w:pPr>
              <w:spacing w:line="360" w:lineRule="auto"/>
              <w:jc w:val="center"/>
              <w:rPr>
                <w:rFonts w:ascii="Times New Roman" w:hAnsi="Times New Roman" w:cs="Times New Roman"/>
                <w:b/>
                <w:bCs/>
                <w:sz w:val="24"/>
                <w:szCs w:val="24"/>
              </w:rPr>
            </w:pPr>
            <w:r w:rsidRPr="009F5787">
              <w:rPr>
                <w:rFonts w:ascii="Times New Roman" w:hAnsi="Times New Roman" w:cs="Times New Roman"/>
                <w:b/>
                <w:bCs/>
                <w:sz w:val="24"/>
                <w:szCs w:val="24"/>
              </w:rPr>
              <w:t>Objectives of the Course:</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1. To introduce to students the major trends and ideas in the literature and culture  of the Romantic and Victorian Eras</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 xml:space="preserve">2. To help students understand the texts in the context of prevailing socio- cultural conditions &amp; their historical, political location </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3. To impress upon students the characteristically rebellious/ radical nature of  British Romanticism and the stupendous range of changes in the socio- political conditions of Early (1837-1851), Middle (1851-1870) and Late  (1870-1901) Victorian Era</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4. To familiarize and highlight major representative texts, genres, thematic  concerns and select key concepts/terms pertaining to the respective periods</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5. To help students apply a variety of critical, historical, and theoretical  approaches to prescribed literary texts</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6. To sensitize students to diverse sensibilities and humanitarian concerns through literature of the nineteenth century</w:t>
            </w:r>
          </w:p>
        </w:tc>
      </w:tr>
      <w:tr w:rsidR="00413A3B" w:rsidRPr="009F5787" w:rsidTr="00FE5258">
        <w:tc>
          <w:tcPr>
            <w:tcW w:w="9350" w:type="dxa"/>
            <w:shd w:val="clear" w:color="auto" w:fill="F7CAAC" w:themeFill="accent2" w:themeFillTint="66"/>
          </w:tcPr>
          <w:p w:rsidR="00413A3B" w:rsidRPr="009F5787" w:rsidRDefault="00413A3B" w:rsidP="00FE5258">
            <w:pPr>
              <w:spacing w:line="360" w:lineRule="auto"/>
              <w:jc w:val="center"/>
              <w:rPr>
                <w:rFonts w:ascii="Times New Roman" w:hAnsi="Times New Roman" w:cs="Times New Roman"/>
                <w:b/>
                <w:bCs/>
                <w:sz w:val="24"/>
                <w:szCs w:val="24"/>
              </w:rPr>
            </w:pPr>
            <w:r w:rsidRPr="009F5787">
              <w:rPr>
                <w:rFonts w:ascii="Times New Roman" w:hAnsi="Times New Roman" w:cs="Times New Roman"/>
                <w:b/>
                <w:bCs/>
                <w:sz w:val="24"/>
                <w:szCs w:val="24"/>
              </w:rPr>
              <w:t>Course Outcomes:</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After completion of the course, students are expected to be able to:</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1. To view literary works in their dynamic interface with the background</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 xml:space="preserve">2. To understand the literature of the 19th century as a complex outcome of  artistic, intellectual and socio-political cross-currents </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3. To appreciate poetry as mirroring private personality, protest and  subsequently, public concerns</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4. To view the development of the Victorian Novel as informed by Victorian morality as well as by larger democratic processes</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5. To contextualize the impulses behind the significant emergence of women writing in the 19th century</w:t>
            </w:r>
          </w:p>
        </w:tc>
      </w:tr>
    </w:tbl>
    <w:p w:rsidR="00413A3B" w:rsidRDefault="00413A3B" w:rsidP="00413A3B">
      <w:pPr>
        <w:spacing w:after="0" w:line="360" w:lineRule="auto"/>
        <w:jc w:val="both"/>
        <w:rPr>
          <w:rFonts w:ascii="Times New Roman" w:hAnsi="Times New Roman" w:cs="Times New Roman"/>
          <w:b/>
          <w:bCs/>
          <w:sz w:val="24"/>
          <w:szCs w:val="24"/>
          <w:u w:val="single"/>
        </w:rPr>
      </w:pPr>
    </w:p>
    <w:p w:rsidR="00FE5258" w:rsidRDefault="00FE5258" w:rsidP="00413A3B">
      <w:pPr>
        <w:spacing w:after="0" w:line="360" w:lineRule="auto"/>
        <w:jc w:val="both"/>
        <w:rPr>
          <w:rFonts w:ascii="Times New Roman" w:hAnsi="Times New Roman" w:cs="Times New Roman"/>
          <w:b/>
          <w:bCs/>
          <w:sz w:val="24"/>
          <w:szCs w:val="24"/>
          <w:u w:val="single"/>
        </w:rPr>
      </w:pPr>
    </w:p>
    <w:p w:rsidR="00FE5258" w:rsidRDefault="00FE5258" w:rsidP="00413A3B">
      <w:pPr>
        <w:spacing w:after="0" w:line="360" w:lineRule="auto"/>
        <w:jc w:val="both"/>
        <w:rPr>
          <w:rFonts w:ascii="Times New Roman" w:hAnsi="Times New Roman" w:cs="Times New Roman"/>
          <w:b/>
          <w:bCs/>
          <w:sz w:val="24"/>
          <w:szCs w:val="24"/>
          <w:u w:val="single"/>
        </w:rPr>
      </w:pPr>
    </w:p>
    <w:p w:rsidR="00FE5258" w:rsidRDefault="00FE5258" w:rsidP="00413A3B">
      <w:pPr>
        <w:spacing w:after="0" w:line="360" w:lineRule="auto"/>
        <w:jc w:val="both"/>
        <w:rPr>
          <w:rFonts w:ascii="Times New Roman" w:hAnsi="Times New Roman" w:cs="Times New Roman"/>
          <w:b/>
          <w:bCs/>
          <w:sz w:val="24"/>
          <w:szCs w:val="24"/>
          <w:u w:val="single"/>
        </w:rPr>
      </w:pPr>
    </w:p>
    <w:p w:rsidR="00FE5258" w:rsidRDefault="00FE5258" w:rsidP="00413A3B">
      <w:pPr>
        <w:spacing w:after="0" w:line="360" w:lineRule="auto"/>
        <w:jc w:val="both"/>
        <w:rPr>
          <w:rFonts w:ascii="Times New Roman" w:hAnsi="Times New Roman" w:cs="Times New Roman"/>
          <w:b/>
          <w:bCs/>
          <w:sz w:val="24"/>
          <w:szCs w:val="24"/>
          <w:u w:val="single"/>
        </w:rPr>
      </w:pPr>
    </w:p>
    <w:p w:rsidR="00FE5258" w:rsidRDefault="00FE5258" w:rsidP="00413A3B">
      <w:pPr>
        <w:spacing w:after="0" w:line="360" w:lineRule="auto"/>
        <w:jc w:val="both"/>
        <w:rPr>
          <w:rFonts w:ascii="Times New Roman" w:hAnsi="Times New Roman" w:cs="Times New Roman"/>
          <w:b/>
          <w:bCs/>
          <w:sz w:val="24"/>
          <w:szCs w:val="24"/>
          <w:u w:val="single"/>
        </w:rPr>
      </w:pPr>
    </w:p>
    <w:p w:rsidR="00FE5258" w:rsidRDefault="00FE5258" w:rsidP="00413A3B">
      <w:pPr>
        <w:spacing w:after="0" w:line="360" w:lineRule="auto"/>
        <w:jc w:val="both"/>
        <w:rPr>
          <w:rFonts w:ascii="Times New Roman" w:hAnsi="Times New Roman" w:cs="Times New Roman"/>
          <w:b/>
          <w:bCs/>
          <w:sz w:val="24"/>
          <w:szCs w:val="24"/>
          <w:u w:val="single"/>
        </w:rPr>
      </w:pPr>
    </w:p>
    <w:p w:rsidR="00413A3B" w:rsidRPr="00E6740C" w:rsidRDefault="00413A3B" w:rsidP="00413A3B">
      <w:pPr>
        <w:spacing w:after="0" w:line="360" w:lineRule="auto"/>
        <w:jc w:val="both"/>
        <w:rPr>
          <w:rFonts w:ascii="Times New Roman" w:hAnsi="Times New Roman" w:cs="Times New Roman"/>
          <w:b/>
          <w:bCs/>
          <w:sz w:val="24"/>
          <w:szCs w:val="24"/>
        </w:rPr>
      </w:pPr>
      <w:r w:rsidRPr="00E6740C">
        <w:rPr>
          <w:rFonts w:ascii="Times New Roman" w:hAnsi="Times New Roman" w:cs="Times New Roman"/>
          <w:b/>
          <w:bCs/>
          <w:sz w:val="24"/>
          <w:szCs w:val="24"/>
        </w:rPr>
        <w:lastRenderedPageBreak/>
        <w:t>Paper VIII: 20th Century British Literature</w:t>
      </w:r>
    </w:p>
    <w:tbl>
      <w:tblPr>
        <w:tblStyle w:val="TableGrid"/>
        <w:tblW w:w="0" w:type="auto"/>
        <w:tblLook w:val="04A0"/>
      </w:tblPr>
      <w:tblGrid>
        <w:gridCol w:w="9242"/>
      </w:tblGrid>
      <w:tr w:rsidR="00413A3B" w:rsidRPr="009F5787" w:rsidTr="00FE5258">
        <w:tc>
          <w:tcPr>
            <w:tcW w:w="9350" w:type="dxa"/>
            <w:shd w:val="clear" w:color="auto" w:fill="F7CAAC" w:themeFill="accent2" w:themeFillTint="66"/>
          </w:tcPr>
          <w:p w:rsidR="00413A3B" w:rsidRPr="009F5787" w:rsidRDefault="00413A3B" w:rsidP="00FE5258">
            <w:pPr>
              <w:spacing w:line="360" w:lineRule="auto"/>
              <w:jc w:val="center"/>
              <w:rPr>
                <w:rFonts w:ascii="Times New Roman" w:hAnsi="Times New Roman" w:cs="Times New Roman"/>
                <w:b/>
                <w:bCs/>
                <w:sz w:val="24"/>
                <w:szCs w:val="24"/>
              </w:rPr>
            </w:pPr>
            <w:r w:rsidRPr="009F5787">
              <w:rPr>
                <w:rFonts w:ascii="Times New Roman" w:hAnsi="Times New Roman" w:cs="Times New Roman"/>
                <w:b/>
                <w:bCs/>
                <w:sz w:val="24"/>
                <w:szCs w:val="24"/>
              </w:rPr>
              <w:t>Objectives of the Course:</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1) To expose students to literary genres, trends, and literary movements of  Britain in the 20th Century.</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2) To enable students to create linkages between social and historical contexts and literary texts .</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3) To train students to develop skills for a critical and analytical  understanding of the text.</w:t>
            </w:r>
          </w:p>
        </w:tc>
      </w:tr>
      <w:tr w:rsidR="00413A3B" w:rsidRPr="009F5787" w:rsidTr="00FE5258">
        <w:tc>
          <w:tcPr>
            <w:tcW w:w="9350" w:type="dxa"/>
            <w:shd w:val="clear" w:color="auto" w:fill="F7CAAC" w:themeFill="accent2" w:themeFillTint="66"/>
          </w:tcPr>
          <w:p w:rsidR="00413A3B" w:rsidRPr="009F5787" w:rsidRDefault="00413A3B" w:rsidP="00FE5258">
            <w:pPr>
              <w:spacing w:line="360" w:lineRule="auto"/>
              <w:jc w:val="center"/>
              <w:rPr>
                <w:rFonts w:ascii="Times New Roman" w:hAnsi="Times New Roman" w:cs="Times New Roman"/>
                <w:b/>
                <w:bCs/>
                <w:sz w:val="24"/>
                <w:szCs w:val="24"/>
              </w:rPr>
            </w:pPr>
            <w:r w:rsidRPr="009F5787">
              <w:rPr>
                <w:rFonts w:ascii="Times New Roman" w:hAnsi="Times New Roman" w:cs="Times New Roman"/>
                <w:b/>
                <w:bCs/>
                <w:sz w:val="24"/>
                <w:szCs w:val="24"/>
              </w:rPr>
              <w:t>Outcome of the Course:</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After completion of the course, students are expected to be able to:</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 xml:space="preserve">1) Students will be equipped with comprehensive understanding of </w:t>
            </w:r>
            <w:proofErr w:type="gramStart"/>
            <w:r w:rsidRPr="009F5787">
              <w:rPr>
                <w:rFonts w:ascii="Times New Roman" w:hAnsi="Times New Roman" w:cs="Times New Roman"/>
                <w:sz w:val="24"/>
                <w:szCs w:val="24"/>
              </w:rPr>
              <w:t>literary  genres</w:t>
            </w:r>
            <w:proofErr w:type="gramEnd"/>
            <w:r w:rsidRPr="009F5787">
              <w:rPr>
                <w:rFonts w:ascii="Times New Roman" w:hAnsi="Times New Roman" w:cs="Times New Roman"/>
                <w:sz w:val="24"/>
                <w:szCs w:val="24"/>
              </w:rPr>
              <w:t xml:space="preserve">, trends and movements in 20th Century British Literature; thereby,  enabling them to understand the valuable co-relation between the socio-cultural ,economical and historical contexts; behind the literary production. </w:t>
            </w:r>
          </w:p>
        </w:tc>
      </w:tr>
      <w:tr w:rsidR="00413A3B" w:rsidRPr="009F5787" w:rsidTr="00FE5258">
        <w:tc>
          <w:tcPr>
            <w:tcW w:w="9350" w:type="dxa"/>
          </w:tcPr>
          <w:p w:rsidR="00413A3B" w:rsidRPr="009F5787" w:rsidRDefault="00413A3B" w:rsidP="00FE5258">
            <w:pPr>
              <w:spacing w:line="360" w:lineRule="auto"/>
              <w:jc w:val="both"/>
              <w:rPr>
                <w:rFonts w:ascii="Times New Roman" w:hAnsi="Times New Roman" w:cs="Times New Roman"/>
                <w:sz w:val="24"/>
                <w:szCs w:val="24"/>
              </w:rPr>
            </w:pPr>
            <w:r w:rsidRPr="009F5787">
              <w:rPr>
                <w:rFonts w:ascii="Times New Roman" w:hAnsi="Times New Roman" w:cs="Times New Roman"/>
                <w:sz w:val="24"/>
                <w:szCs w:val="24"/>
              </w:rPr>
              <w:t>2) Students will acquire the discipline to become reflective and imaginative  thinkers through a close, critical and analytical reading of the prescribed texts.</w:t>
            </w:r>
          </w:p>
        </w:tc>
      </w:tr>
    </w:tbl>
    <w:p w:rsidR="00413A3B" w:rsidRDefault="00413A3B" w:rsidP="00413A3B">
      <w:pPr>
        <w:spacing w:after="0" w:line="360" w:lineRule="auto"/>
        <w:jc w:val="both"/>
        <w:rPr>
          <w:rFonts w:ascii="Times New Roman" w:hAnsi="Times New Roman" w:cs="Times New Roman"/>
          <w:b/>
          <w:bCs/>
          <w:sz w:val="24"/>
          <w:szCs w:val="24"/>
          <w:u w:val="single"/>
        </w:rPr>
      </w:pPr>
    </w:p>
    <w:p w:rsidR="00413A3B" w:rsidRPr="00E6740C" w:rsidRDefault="00413A3B" w:rsidP="00413A3B">
      <w:pPr>
        <w:spacing w:after="0" w:line="360" w:lineRule="auto"/>
        <w:jc w:val="both"/>
        <w:rPr>
          <w:rFonts w:ascii="Times New Roman" w:hAnsi="Times New Roman" w:cs="Times New Roman"/>
          <w:b/>
          <w:bCs/>
          <w:sz w:val="24"/>
          <w:szCs w:val="24"/>
        </w:rPr>
      </w:pPr>
      <w:r w:rsidRPr="00E6740C">
        <w:rPr>
          <w:rFonts w:ascii="Times New Roman" w:hAnsi="Times New Roman" w:cs="Times New Roman"/>
          <w:b/>
          <w:bCs/>
          <w:sz w:val="24"/>
          <w:szCs w:val="24"/>
        </w:rPr>
        <w:t>Paper IX: Drama and Theatre</w:t>
      </w:r>
    </w:p>
    <w:tbl>
      <w:tblPr>
        <w:tblStyle w:val="TableGrid"/>
        <w:tblW w:w="0" w:type="auto"/>
        <w:tblLook w:val="04A0"/>
      </w:tblPr>
      <w:tblGrid>
        <w:gridCol w:w="9242"/>
      </w:tblGrid>
      <w:tr w:rsidR="00413A3B" w:rsidRPr="00CB4B67" w:rsidTr="00FE5258">
        <w:tc>
          <w:tcPr>
            <w:tcW w:w="9350" w:type="dxa"/>
            <w:shd w:val="clear" w:color="auto" w:fill="F7CAAC" w:themeFill="accent2" w:themeFillTint="66"/>
          </w:tcPr>
          <w:p w:rsidR="00413A3B" w:rsidRPr="00CB4B67" w:rsidRDefault="00413A3B" w:rsidP="00FE5258">
            <w:pPr>
              <w:spacing w:line="360" w:lineRule="auto"/>
              <w:jc w:val="center"/>
              <w:rPr>
                <w:rFonts w:ascii="Times New Roman" w:hAnsi="Times New Roman" w:cs="Times New Roman"/>
                <w:b/>
                <w:bCs/>
                <w:sz w:val="24"/>
                <w:szCs w:val="24"/>
              </w:rPr>
            </w:pPr>
            <w:r w:rsidRPr="00CB4B67">
              <w:rPr>
                <w:rFonts w:ascii="Times New Roman" w:hAnsi="Times New Roman" w:cs="Times New Roman"/>
                <w:b/>
                <w:bCs/>
                <w:sz w:val="24"/>
                <w:szCs w:val="24"/>
              </w:rPr>
              <w:t>Objectives of the Course:</w:t>
            </w:r>
          </w:p>
        </w:tc>
      </w:tr>
      <w:tr w:rsidR="00413A3B" w:rsidRPr="00CB4B67" w:rsidTr="00FE5258">
        <w:tc>
          <w:tcPr>
            <w:tcW w:w="9350" w:type="dxa"/>
          </w:tcPr>
          <w:p w:rsidR="00413A3B" w:rsidRPr="00CB4B67" w:rsidRDefault="00413A3B" w:rsidP="00FE5258">
            <w:pPr>
              <w:spacing w:line="360" w:lineRule="auto"/>
              <w:jc w:val="both"/>
              <w:rPr>
                <w:rFonts w:ascii="Times New Roman" w:hAnsi="Times New Roman" w:cs="Times New Roman"/>
                <w:sz w:val="24"/>
                <w:szCs w:val="24"/>
              </w:rPr>
            </w:pPr>
            <w:r w:rsidRPr="00CB4B67">
              <w:rPr>
                <w:rFonts w:ascii="Times New Roman" w:hAnsi="Times New Roman" w:cs="Times New Roman"/>
                <w:sz w:val="24"/>
                <w:szCs w:val="24"/>
              </w:rPr>
              <w:t>1) To acquaint the learners of literature with various types of drama.</w:t>
            </w:r>
          </w:p>
        </w:tc>
      </w:tr>
      <w:tr w:rsidR="00413A3B" w:rsidRPr="00CB4B67" w:rsidTr="00FE5258">
        <w:tc>
          <w:tcPr>
            <w:tcW w:w="9350" w:type="dxa"/>
          </w:tcPr>
          <w:p w:rsidR="00413A3B" w:rsidRPr="00CB4B67" w:rsidRDefault="00413A3B" w:rsidP="00FE5258">
            <w:pPr>
              <w:spacing w:line="360" w:lineRule="auto"/>
              <w:jc w:val="both"/>
              <w:rPr>
                <w:rFonts w:ascii="Times New Roman" w:hAnsi="Times New Roman" w:cs="Times New Roman"/>
                <w:sz w:val="24"/>
                <w:szCs w:val="24"/>
              </w:rPr>
            </w:pPr>
            <w:r w:rsidRPr="00CB4B67">
              <w:rPr>
                <w:rFonts w:ascii="Times New Roman" w:hAnsi="Times New Roman" w:cs="Times New Roman"/>
                <w:sz w:val="24"/>
                <w:szCs w:val="24"/>
              </w:rPr>
              <w:t>2) To sensitize them to the techniques and types of theatre.</w:t>
            </w:r>
          </w:p>
        </w:tc>
      </w:tr>
      <w:tr w:rsidR="00413A3B" w:rsidRPr="00CB4B67" w:rsidTr="00FE5258">
        <w:tc>
          <w:tcPr>
            <w:tcW w:w="9350" w:type="dxa"/>
          </w:tcPr>
          <w:p w:rsidR="00413A3B" w:rsidRPr="00CB4B67" w:rsidRDefault="00413A3B" w:rsidP="00FE5258">
            <w:pPr>
              <w:spacing w:line="360" w:lineRule="auto"/>
              <w:jc w:val="both"/>
              <w:rPr>
                <w:rFonts w:ascii="Times New Roman" w:hAnsi="Times New Roman" w:cs="Times New Roman"/>
                <w:sz w:val="24"/>
                <w:szCs w:val="24"/>
              </w:rPr>
            </w:pPr>
            <w:r w:rsidRPr="00CB4B67">
              <w:rPr>
                <w:rFonts w:ascii="Times New Roman" w:hAnsi="Times New Roman" w:cs="Times New Roman"/>
                <w:sz w:val="24"/>
                <w:szCs w:val="24"/>
              </w:rPr>
              <w:t>3) To identify and discuss the theoretical and practical elements of drama.</w:t>
            </w:r>
          </w:p>
        </w:tc>
      </w:tr>
      <w:tr w:rsidR="00413A3B" w:rsidRPr="00CB4B67" w:rsidTr="00FE5258">
        <w:tc>
          <w:tcPr>
            <w:tcW w:w="9350" w:type="dxa"/>
          </w:tcPr>
          <w:p w:rsidR="00413A3B" w:rsidRPr="00CB4B67" w:rsidRDefault="00413A3B" w:rsidP="00FE5258">
            <w:pPr>
              <w:spacing w:line="360" w:lineRule="auto"/>
              <w:jc w:val="both"/>
              <w:rPr>
                <w:rFonts w:ascii="Times New Roman" w:hAnsi="Times New Roman" w:cs="Times New Roman"/>
                <w:sz w:val="24"/>
                <w:szCs w:val="24"/>
              </w:rPr>
            </w:pPr>
            <w:r w:rsidRPr="00CB4B67">
              <w:rPr>
                <w:rFonts w:ascii="Times New Roman" w:hAnsi="Times New Roman" w:cs="Times New Roman"/>
                <w:sz w:val="24"/>
                <w:szCs w:val="24"/>
              </w:rPr>
              <w:t>4) To introduce them to drama as a performing art.</w:t>
            </w:r>
          </w:p>
        </w:tc>
      </w:tr>
      <w:tr w:rsidR="00413A3B" w:rsidRPr="00CB4B67" w:rsidTr="00FE5258">
        <w:tc>
          <w:tcPr>
            <w:tcW w:w="9350" w:type="dxa"/>
          </w:tcPr>
          <w:p w:rsidR="00413A3B" w:rsidRPr="00CB4B67" w:rsidRDefault="00413A3B" w:rsidP="00FE5258">
            <w:pPr>
              <w:spacing w:line="360" w:lineRule="auto"/>
              <w:jc w:val="both"/>
              <w:rPr>
                <w:rFonts w:ascii="Times New Roman" w:hAnsi="Times New Roman" w:cs="Times New Roman"/>
                <w:sz w:val="24"/>
                <w:szCs w:val="24"/>
              </w:rPr>
            </w:pPr>
            <w:r w:rsidRPr="00CB4B67">
              <w:rPr>
                <w:rFonts w:ascii="Times New Roman" w:hAnsi="Times New Roman" w:cs="Times New Roman"/>
                <w:sz w:val="24"/>
                <w:szCs w:val="24"/>
              </w:rPr>
              <w:t>5) To enhance their understanding of the elements of theatre.</w:t>
            </w:r>
          </w:p>
        </w:tc>
      </w:tr>
      <w:tr w:rsidR="00413A3B" w:rsidRPr="00CB4B67" w:rsidTr="00FE5258">
        <w:tc>
          <w:tcPr>
            <w:tcW w:w="9350" w:type="dxa"/>
          </w:tcPr>
          <w:p w:rsidR="00413A3B" w:rsidRPr="00CB4B67" w:rsidRDefault="00413A3B" w:rsidP="00FE5258">
            <w:pPr>
              <w:spacing w:line="360" w:lineRule="auto"/>
              <w:jc w:val="both"/>
              <w:rPr>
                <w:rFonts w:ascii="Times New Roman" w:hAnsi="Times New Roman" w:cs="Times New Roman"/>
                <w:sz w:val="24"/>
                <w:szCs w:val="24"/>
              </w:rPr>
            </w:pPr>
            <w:r w:rsidRPr="00CB4B67">
              <w:rPr>
                <w:rFonts w:ascii="Times New Roman" w:hAnsi="Times New Roman" w:cs="Times New Roman"/>
                <w:sz w:val="24"/>
                <w:szCs w:val="24"/>
              </w:rPr>
              <w:t>6) To enable the learners to critically watch a play, write a review and to put up a play.</w:t>
            </w:r>
          </w:p>
        </w:tc>
      </w:tr>
      <w:tr w:rsidR="00413A3B" w:rsidRPr="00CB4B67" w:rsidTr="00FE5258">
        <w:tc>
          <w:tcPr>
            <w:tcW w:w="9350" w:type="dxa"/>
            <w:shd w:val="clear" w:color="auto" w:fill="F7CAAC" w:themeFill="accent2" w:themeFillTint="66"/>
          </w:tcPr>
          <w:p w:rsidR="00413A3B" w:rsidRPr="00CB4B67" w:rsidRDefault="00413A3B" w:rsidP="00FE5258">
            <w:pPr>
              <w:spacing w:line="360" w:lineRule="auto"/>
              <w:jc w:val="center"/>
              <w:rPr>
                <w:rFonts w:ascii="Times New Roman" w:hAnsi="Times New Roman" w:cs="Times New Roman"/>
                <w:b/>
                <w:bCs/>
                <w:sz w:val="24"/>
                <w:szCs w:val="24"/>
              </w:rPr>
            </w:pPr>
            <w:r w:rsidRPr="00CB4B67">
              <w:rPr>
                <w:rFonts w:ascii="Times New Roman" w:hAnsi="Times New Roman" w:cs="Times New Roman"/>
                <w:b/>
                <w:bCs/>
                <w:sz w:val="24"/>
                <w:szCs w:val="24"/>
              </w:rPr>
              <w:t>Outcome of the Course:</w:t>
            </w:r>
          </w:p>
        </w:tc>
      </w:tr>
      <w:tr w:rsidR="00413A3B" w:rsidRPr="00CB4B67" w:rsidTr="00FE5258">
        <w:tc>
          <w:tcPr>
            <w:tcW w:w="9350" w:type="dxa"/>
          </w:tcPr>
          <w:p w:rsidR="00413A3B" w:rsidRPr="00CB4B67" w:rsidRDefault="00413A3B" w:rsidP="00FE5258">
            <w:pPr>
              <w:spacing w:line="360" w:lineRule="auto"/>
              <w:jc w:val="both"/>
              <w:rPr>
                <w:rFonts w:ascii="Times New Roman" w:hAnsi="Times New Roman" w:cs="Times New Roman"/>
                <w:sz w:val="24"/>
                <w:szCs w:val="24"/>
              </w:rPr>
            </w:pPr>
            <w:r w:rsidRPr="00CB4B67">
              <w:rPr>
                <w:rFonts w:ascii="Times New Roman" w:hAnsi="Times New Roman" w:cs="Times New Roman"/>
                <w:sz w:val="24"/>
                <w:szCs w:val="24"/>
              </w:rPr>
              <w:t>After completion of the course, students are expected to be able to:</w:t>
            </w:r>
          </w:p>
        </w:tc>
      </w:tr>
      <w:tr w:rsidR="00413A3B" w:rsidRPr="00CB4B67" w:rsidTr="00FE5258">
        <w:tc>
          <w:tcPr>
            <w:tcW w:w="9350" w:type="dxa"/>
          </w:tcPr>
          <w:p w:rsidR="00413A3B" w:rsidRPr="00CB4B67" w:rsidRDefault="00413A3B" w:rsidP="00FE5258">
            <w:pPr>
              <w:spacing w:line="360" w:lineRule="auto"/>
              <w:jc w:val="both"/>
              <w:rPr>
                <w:rFonts w:ascii="Times New Roman" w:hAnsi="Times New Roman" w:cs="Times New Roman"/>
                <w:sz w:val="24"/>
                <w:szCs w:val="24"/>
              </w:rPr>
            </w:pPr>
            <w:r w:rsidRPr="00CB4B67">
              <w:rPr>
                <w:rFonts w:ascii="Times New Roman" w:hAnsi="Times New Roman" w:cs="Times New Roman"/>
                <w:sz w:val="24"/>
                <w:szCs w:val="24"/>
              </w:rPr>
              <w:t>1) Analyse the social and artistic movements that have shaped theatre and drama.</w:t>
            </w:r>
          </w:p>
        </w:tc>
      </w:tr>
      <w:tr w:rsidR="00413A3B" w:rsidRPr="00CB4B67" w:rsidTr="00FE5258">
        <w:tc>
          <w:tcPr>
            <w:tcW w:w="9350" w:type="dxa"/>
          </w:tcPr>
          <w:p w:rsidR="00413A3B" w:rsidRPr="00CB4B67" w:rsidRDefault="00413A3B" w:rsidP="00FE5258">
            <w:pPr>
              <w:spacing w:line="360" w:lineRule="auto"/>
              <w:jc w:val="both"/>
              <w:rPr>
                <w:rFonts w:ascii="Times New Roman" w:hAnsi="Times New Roman" w:cs="Times New Roman"/>
                <w:sz w:val="24"/>
                <w:szCs w:val="24"/>
              </w:rPr>
            </w:pPr>
            <w:r w:rsidRPr="00CB4B67">
              <w:rPr>
                <w:rFonts w:ascii="Times New Roman" w:hAnsi="Times New Roman" w:cs="Times New Roman"/>
                <w:sz w:val="24"/>
                <w:szCs w:val="24"/>
              </w:rPr>
              <w:t xml:space="preserve">2) Apply discipline-specific skills to the creation of drama. </w:t>
            </w:r>
          </w:p>
        </w:tc>
      </w:tr>
      <w:tr w:rsidR="00413A3B" w:rsidRPr="00CB4B67" w:rsidTr="00FE5258">
        <w:tc>
          <w:tcPr>
            <w:tcW w:w="9350" w:type="dxa"/>
          </w:tcPr>
          <w:p w:rsidR="00413A3B" w:rsidRPr="00CB4B67" w:rsidRDefault="00413A3B" w:rsidP="00FE5258">
            <w:pPr>
              <w:spacing w:line="360" w:lineRule="auto"/>
              <w:jc w:val="both"/>
              <w:rPr>
                <w:rFonts w:ascii="Times New Roman" w:hAnsi="Times New Roman" w:cs="Times New Roman"/>
                <w:sz w:val="24"/>
                <w:szCs w:val="24"/>
              </w:rPr>
            </w:pPr>
            <w:r w:rsidRPr="00CB4B67">
              <w:rPr>
                <w:rFonts w:ascii="Times New Roman" w:hAnsi="Times New Roman" w:cs="Times New Roman"/>
                <w:sz w:val="24"/>
                <w:szCs w:val="24"/>
              </w:rPr>
              <w:t>3) Analyze the difference between the concepts of drama and theatre.</w:t>
            </w:r>
          </w:p>
        </w:tc>
      </w:tr>
      <w:tr w:rsidR="00413A3B" w:rsidRPr="00CB4B67" w:rsidTr="00FE5258">
        <w:tc>
          <w:tcPr>
            <w:tcW w:w="9350" w:type="dxa"/>
          </w:tcPr>
          <w:p w:rsidR="00413A3B" w:rsidRPr="00CB4B67" w:rsidRDefault="00413A3B" w:rsidP="00FE5258">
            <w:pPr>
              <w:spacing w:line="360" w:lineRule="auto"/>
              <w:jc w:val="both"/>
              <w:rPr>
                <w:rFonts w:ascii="Times New Roman" w:hAnsi="Times New Roman" w:cs="Times New Roman"/>
                <w:sz w:val="24"/>
                <w:szCs w:val="24"/>
              </w:rPr>
            </w:pPr>
            <w:r w:rsidRPr="00CB4B67">
              <w:rPr>
                <w:rFonts w:ascii="Times New Roman" w:hAnsi="Times New Roman" w:cs="Times New Roman"/>
                <w:sz w:val="24"/>
                <w:szCs w:val="24"/>
              </w:rPr>
              <w:t xml:space="preserve">4) Demonstrate knowledge of the history of drama and theatre as a literature and  performing art. </w:t>
            </w:r>
          </w:p>
        </w:tc>
      </w:tr>
    </w:tbl>
    <w:p w:rsidR="00413A3B" w:rsidRDefault="00413A3B" w:rsidP="00413A3B">
      <w:pPr>
        <w:spacing w:after="0" w:line="360" w:lineRule="auto"/>
        <w:jc w:val="both"/>
        <w:rPr>
          <w:rFonts w:ascii="Times New Roman" w:hAnsi="Times New Roman" w:cs="Times New Roman"/>
          <w:b/>
          <w:bCs/>
          <w:sz w:val="24"/>
          <w:szCs w:val="24"/>
          <w:u w:val="single"/>
        </w:rPr>
      </w:pPr>
    </w:p>
    <w:p w:rsidR="00FE5258" w:rsidRDefault="00FE5258" w:rsidP="00413A3B">
      <w:pPr>
        <w:spacing w:after="0" w:line="360" w:lineRule="auto"/>
        <w:jc w:val="both"/>
        <w:rPr>
          <w:rFonts w:ascii="Times New Roman" w:hAnsi="Times New Roman" w:cs="Times New Roman"/>
          <w:b/>
          <w:bCs/>
          <w:sz w:val="24"/>
          <w:szCs w:val="24"/>
          <w:u w:val="single"/>
        </w:rPr>
      </w:pPr>
    </w:p>
    <w:p w:rsidR="00413A3B" w:rsidRPr="00E6740C" w:rsidRDefault="00413A3B" w:rsidP="00413A3B">
      <w:pPr>
        <w:spacing w:after="0" w:line="360" w:lineRule="auto"/>
        <w:jc w:val="both"/>
        <w:rPr>
          <w:rFonts w:ascii="Times New Roman" w:hAnsi="Times New Roman" w:cs="Times New Roman"/>
          <w:b/>
          <w:bCs/>
          <w:sz w:val="24"/>
          <w:szCs w:val="24"/>
        </w:rPr>
      </w:pPr>
      <w:r w:rsidRPr="00E6740C">
        <w:rPr>
          <w:rFonts w:ascii="Times New Roman" w:hAnsi="Times New Roman" w:cs="Times New Roman"/>
          <w:b/>
          <w:bCs/>
          <w:sz w:val="24"/>
          <w:szCs w:val="24"/>
        </w:rPr>
        <w:lastRenderedPageBreak/>
        <w:t>Business Communication (FYB</w:t>
      </w:r>
      <w:r w:rsidR="00E6740C">
        <w:rPr>
          <w:rFonts w:ascii="Times New Roman" w:hAnsi="Times New Roman" w:cs="Times New Roman"/>
          <w:b/>
          <w:bCs/>
          <w:sz w:val="24"/>
          <w:szCs w:val="24"/>
        </w:rPr>
        <w:t>.</w:t>
      </w:r>
      <w:r w:rsidRPr="00E6740C">
        <w:rPr>
          <w:rFonts w:ascii="Times New Roman" w:hAnsi="Times New Roman" w:cs="Times New Roman"/>
          <w:b/>
          <w:bCs/>
          <w:sz w:val="24"/>
          <w:szCs w:val="24"/>
        </w:rPr>
        <w:t xml:space="preserve">Com) </w:t>
      </w:r>
    </w:p>
    <w:tbl>
      <w:tblPr>
        <w:tblStyle w:val="TableGrid"/>
        <w:tblW w:w="0" w:type="auto"/>
        <w:tblLook w:val="04A0"/>
      </w:tblPr>
      <w:tblGrid>
        <w:gridCol w:w="9242"/>
      </w:tblGrid>
      <w:tr w:rsidR="00413A3B" w:rsidRPr="00CB4B67" w:rsidTr="00FE5258">
        <w:tc>
          <w:tcPr>
            <w:tcW w:w="9350" w:type="dxa"/>
            <w:shd w:val="clear" w:color="auto" w:fill="F7CAAC" w:themeFill="accent2" w:themeFillTint="66"/>
          </w:tcPr>
          <w:p w:rsidR="00413A3B" w:rsidRPr="00CB4B67" w:rsidRDefault="00413A3B" w:rsidP="00FE5258">
            <w:pPr>
              <w:spacing w:line="360" w:lineRule="auto"/>
              <w:jc w:val="center"/>
              <w:rPr>
                <w:rFonts w:ascii="Times New Roman" w:hAnsi="Times New Roman" w:cs="Times New Roman"/>
                <w:b/>
                <w:bCs/>
                <w:sz w:val="24"/>
                <w:szCs w:val="24"/>
              </w:rPr>
            </w:pPr>
            <w:r w:rsidRPr="00CB4B67">
              <w:rPr>
                <w:rFonts w:ascii="Times New Roman" w:hAnsi="Times New Roman" w:cs="Times New Roman"/>
                <w:b/>
                <w:bCs/>
                <w:sz w:val="24"/>
                <w:szCs w:val="24"/>
              </w:rPr>
              <w:t>Objectives:</w:t>
            </w:r>
          </w:p>
        </w:tc>
      </w:tr>
      <w:tr w:rsidR="00413A3B" w:rsidRPr="00CB4B67" w:rsidTr="00FE5258">
        <w:tc>
          <w:tcPr>
            <w:tcW w:w="9350" w:type="dxa"/>
          </w:tcPr>
          <w:p w:rsidR="00413A3B" w:rsidRPr="00CB4B67" w:rsidRDefault="00413A3B" w:rsidP="00FE5258">
            <w:pPr>
              <w:spacing w:line="360" w:lineRule="auto"/>
              <w:jc w:val="both"/>
              <w:rPr>
                <w:rFonts w:ascii="Times New Roman" w:hAnsi="Times New Roman" w:cs="Times New Roman"/>
                <w:sz w:val="24"/>
                <w:szCs w:val="24"/>
              </w:rPr>
            </w:pPr>
            <w:r w:rsidRPr="00CB4B67">
              <w:rPr>
                <w:rFonts w:ascii="Times New Roman" w:hAnsi="Times New Roman" w:cs="Times New Roman"/>
                <w:sz w:val="24"/>
                <w:szCs w:val="24"/>
              </w:rPr>
              <w:t xml:space="preserve">1. To develop an awareness about the complexity of communication in a dynamic </w:t>
            </w:r>
            <w:proofErr w:type="gramStart"/>
            <w:r w:rsidRPr="00CB4B67">
              <w:rPr>
                <w:rFonts w:ascii="Times New Roman" w:hAnsi="Times New Roman" w:cs="Times New Roman"/>
                <w:sz w:val="24"/>
                <w:szCs w:val="24"/>
              </w:rPr>
              <w:t>business  environment</w:t>
            </w:r>
            <w:proofErr w:type="gramEnd"/>
            <w:r w:rsidRPr="00CB4B67">
              <w:rPr>
                <w:rFonts w:ascii="Times New Roman" w:hAnsi="Times New Roman" w:cs="Times New Roman"/>
                <w:sz w:val="24"/>
                <w:szCs w:val="24"/>
              </w:rPr>
              <w:t xml:space="preserve">. </w:t>
            </w:r>
          </w:p>
        </w:tc>
      </w:tr>
      <w:tr w:rsidR="00413A3B" w:rsidRPr="00CB4B67" w:rsidTr="00FE5258">
        <w:tc>
          <w:tcPr>
            <w:tcW w:w="9350" w:type="dxa"/>
          </w:tcPr>
          <w:p w:rsidR="00413A3B" w:rsidRPr="00CB4B67" w:rsidRDefault="00413A3B" w:rsidP="00FE5258">
            <w:pPr>
              <w:spacing w:line="360" w:lineRule="auto"/>
              <w:jc w:val="both"/>
              <w:rPr>
                <w:rFonts w:ascii="Times New Roman" w:hAnsi="Times New Roman" w:cs="Times New Roman"/>
                <w:sz w:val="24"/>
                <w:szCs w:val="24"/>
              </w:rPr>
            </w:pPr>
            <w:r w:rsidRPr="00CB4B67">
              <w:rPr>
                <w:rFonts w:ascii="Times New Roman" w:hAnsi="Times New Roman" w:cs="Times New Roman"/>
                <w:sz w:val="24"/>
                <w:szCs w:val="24"/>
              </w:rPr>
              <w:t xml:space="preserve">2. To develop effective oral, writing and listening skills among learners. </w:t>
            </w:r>
          </w:p>
        </w:tc>
      </w:tr>
      <w:tr w:rsidR="00413A3B" w:rsidRPr="00CB4B67" w:rsidTr="00FE5258">
        <w:tc>
          <w:tcPr>
            <w:tcW w:w="9350" w:type="dxa"/>
          </w:tcPr>
          <w:p w:rsidR="00413A3B" w:rsidRPr="00CB4B67" w:rsidRDefault="00413A3B" w:rsidP="00FE5258">
            <w:pPr>
              <w:spacing w:line="360" w:lineRule="auto"/>
              <w:jc w:val="both"/>
              <w:rPr>
                <w:rFonts w:ascii="Times New Roman" w:hAnsi="Times New Roman" w:cs="Times New Roman"/>
                <w:sz w:val="24"/>
                <w:szCs w:val="24"/>
              </w:rPr>
            </w:pPr>
            <w:r w:rsidRPr="00CB4B67">
              <w:rPr>
                <w:rFonts w:ascii="Times New Roman" w:hAnsi="Times New Roman" w:cs="Times New Roman"/>
                <w:sz w:val="24"/>
                <w:szCs w:val="24"/>
              </w:rPr>
              <w:t xml:space="preserve">3. To demonstrate the effective use of communication technology. </w:t>
            </w:r>
          </w:p>
        </w:tc>
      </w:tr>
      <w:tr w:rsidR="00413A3B" w:rsidRPr="00CB4B67" w:rsidTr="00FE5258">
        <w:tc>
          <w:tcPr>
            <w:tcW w:w="9350" w:type="dxa"/>
            <w:shd w:val="clear" w:color="auto" w:fill="F7CAAC" w:themeFill="accent2" w:themeFillTint="66"/>
          </w:tcPr>
          <w:p w:rsidR="00413A3B" w:rsidRPr="00CB4B67" w:rsidRDefault="00413A3B" w:rsidP="00FE5258">
            <w:pPr>
              <w:spacing w:line="360" w:lineRule="auto"/>
              <w:jc w:val="center"/>
              <w:rPr>
                <w:rFonts w:ascii="Times New Roman" w:hAnsi="Times New Roman" w:cs="Times New Roman"/>
                <w:b/>
                <w:bCs/>
                <w:sz w:val="24"/>
                <w:szCs w:val="24"/>
              </w:rPr>
            </w:pPr>
            <w:r w:rsidRPr="00CB4B67">
              <w:rPr>
                <w:rFonts w:ascii="Times New Roman" w:hAnsi="Times New Roman" w:cs="Times New Roman"/>
                <w:b/>
                <w:bCs/>
                <w:sz w:val="24"/>
                <w:szCs w:val="24"/>
              </w:rPr>
              <w:t>Course Outcomes:</w:t>
            </w:r>
          </w:p>
        </w:tc>
      </w:tr>
      <w:tr w:rsidR="00413A3B" w:rsidRPr="00CB4B67" w:rsidTr="00FE5258">
        <w:tc>
          <w:tcPr>
            <w:tcW w:w="9350" w:type="dxa"/>
          </w:tcPr>
          <w:p w:rsidR="00413A3B" w:rsidRPr="00CB4B67" w:rsidRDefault="00413A3B" w:rsidP="00FE5258">
            <w:pPr>
              <w:spacing w:line="360" w:lineRule="auto"/>
              <w:jc w:val="both"/>
              <w:rPr>
                <w:rFonts w:ascii="Times New Roman" w:hAnsi="Times New Roman" w:cs="Times New Roman"/>
                <w:sz w:val="24"/>
                <w:szCs w:val="24"/>
              </w:rPr>
            </w:pPr>
            <w:r w:rsidRPr="00CB4B67">
              <w:rPr>
                <w:rFonts w:ascii="Times New Roman" w:hAnsi="Times New Roman" w:cs="Times New Roman"/>
                <w:sz w:val="24"/>
                <w:szCs w:val="24"/>
              </w:rPr>
              <w:t xml:space="preserve">1. After successful completion of the course, the learner should have enhanced Listening, </w:t>
            </w:r>
          </w:p>
        </w:tc>
      </w:tr>
      <w:tr w:rsidR="00413A3B" w:rsidRPr="00CB4B67" w:rsidTr="00FE5258">
        <w:tc>
          <w:tcPr>
            <w:tcW w:w="9350" w:type="dxa"/>
          </w:tcPr>
          <w:p w:rsidR="00413A3B" w:rsidRPr="00CB4B67" w:rsidRDefault="00413A3B" w:rsidP="00FE5258">
            <w:pPr>
              <w:spacing w:line="360" w:lineRule="auto"/>
              <w:jc w:val="both"/>
              <w:rPr>
                <w:rFonts w:ascii="Times New Roman" w:hAnsi="Times New Roman" w:cs="Times New Roman"/>
                <w:sz w:val="24"/>
                <w:szCs w:val="24"/>
              </w:rPr>
            </w:pPr>
            <w:r w:rsidRPr="00CB4B67">
              <w:rPr>
                <w:rFonts w:ascii="Times New Roman" w:hAnsi="Times New Roman" w:cs="Times New Roman"/>
                <w:sz w:val="24"/>
                <w:szCs w:val="24"/>
              </w:rPr>
              <w:t>2. Speaking, Reading and Writing skills and should be prepared to meet the challenges of Communication in the business world</w:t>
            </w:r>
          </w:p>
        </w:tc>
      </w:tr>
      <w:tr w:rsidR="00413A3B" w:rsidRPr="00CB4B67" w:rsidTr="00FE5258">
        <w:tc>
          <w:tcPr>
            <w:tcW w:w="9350" w:type="dxa"/>
          </w:tcPr>
          <w:p w:rsidR="00413A3B" w:rsidRPr="00CB4B67" w:rsidRDefault="00413A3B" w:rsidP="00FE5258">
            <w:pPr>
              <w:spacing w:line="360" w:lineRule="auto"/>
              <w:jc w:val="both"/>
              <w:rPr>
                <w:rFonts w:ascii="Times New Roman" w:hAnsi="Times New Roman" w:cs="Times New Roman"/>
                <w:sz w:val="24"/>
                <w:szCs w:val="24"/>
              </w:rPr>
            </w:pPr>
            <w:r w:rsidRPr="00CB4B67">
              <w:rPr>
                <w:rFonts w:ascii="Times New Roman" w:hAnsi="Times New Roman" w:cs="Times New Roman"/>
                <w:sz w:val="24"/>
                <w:szCs w:val="24"/>
              </w:rPr>
              <w:t xml:space="preserve"> 3. The learners will develop good oral and written skills of communication in the English language. </w:t>
            </w:r>
          </w:p>
        </w:tc>
      </w:tr>
    </w:tbl>
    <w:p w:rsidR="00FE5258" w:rsidRDefault="00FE5258" w:rsidP="00413A3B">
      <w:pPr>
        <w:spacing w:after="0" w:line="360" w:lineRule="auto"/>
        <w:jc w:val="center"/>
        <w:rPr>
          <w:rFonts w:ascii="Times New Roman" w:hAnsi="Times New Roman" w:cs="Times New Roman"/>
          <w:b/>
          <w:bCs/>
          <w:sz w:val="28"/>
          <w:szCs w:val="24"/>
        </w:rPr>
      </w:pPr>
    </w:p>
    <w:p w:rsidR="00413A3B" w:rsidRPr="00F45AAE" w:rsidRDefault="00413A3B" w:rsidP="00413A3B">
      <w:pPr>
        <w:spacing w:after="0" w:line="360" w:lineRule="auto"/>
        <w:jc w:val="both"/>
        <w:rPr>
          <w:rFonts w:ascii="Times New Roman" w:hAnsi="Times New Roman" w:cs="Times New Roman"/>
          <w:sz w:val="24"/>
          <w:szCs w:val="24"/>
        </w:rPr>
      </w:pPr>
    </w:p>
    <w:p w:rsidR="00413A3B" w:rsidRPr="00F45AAE" w:rsidRDefault="00413A3B" w:rsidP="00413A3B">
      <w:pPr>
        <w:spacing w:after="0" w:line="360" w:lineRule="auto"/>
        <w:jc w:val="both"/>
        <w:rPr>
          <w:rFonts w:ascii="Times New Roman" w:hAnsi="Times New Roman" w:cs="Times New Roman"/>
          <w:sz w:val="24"/>
          <w:szCs w:val="24"/>
        </w:rPr>
      </w:pPr>
    </w:p>
    <w:p w:rsidR="00F8000F" w:rsidRPr="002E5AD4" w:rsidRDefault="00F8000F" w:rsidP="00F8000F">
      <w:pPr>
        <w:autoSpaceDE w:val="0"/>
        <w:autoSpaceDN w:val="0"/>
        <w:adjustRightInd w:val="0"/>
        <w:spacing w:after="0" w:line="360" w:lineRule="auto"/>
        <w:rPr>
          <w:rFonts w:ascii="Times New Roman" w:hAnsi="Times New Roman" w:cs="Times New Roman"/>
          <w:b/>
          <w:bCs/>
          <w:sz w:val="26"/>
          <w:szCs w:val="26"/>
        </w:rPr>
      </w:pPr>
    </w:p>
    <w:p w:rsidR="007B6803" w:rsidRDefault="007B6803"/>
    <w:p w:rsidR="00757531" w:rsidRDefault="00757531"/>
    <w:p w:rsidR="00757531" w:rsidRDefault="00757531"/>
    <w:p w:rsidR="00757531" w:rsidRDefault="00757531"/>
    <w:p w:rsidR="00413A3B" w:rsidRDefault="00413A3B"/>
    <w:p w:rsidR="00413A3B" w:rsidRDefault="00413A3B"/>
    <w:p w:rsidR="00413A3B" w:rsidRDefault="00413A3B"/>
    <w:p w:rsidR="00413A3B" w:rsidRDefault="00413A3B"/>
    <w:p w:rsidR="00413A3B" w:rsidRDefault="00413A3B"/>
    <w:p w:rsidR="00413A3B" w:rsidRDefault="00413A3B"/>
    <w:p w:rsidR="00413A3B" w:rsidRDefault="00413A3B"/>
    <w:p w:rsidR="00413A3B" w:rsidRDefault="00413A3B"/>
    <w:p w:rsidR="00413A3B" w:rsidRDefault="00413A3B"/>
    <w:p w:rsidR="00413A3B" w:rsidRDefault="00413A3B"/>
    <w:p w:rsidR="00413A3B" w:rsidRDefault="00413A3B"/>
    <w:p w:rsidR="00C33B1A" w:rsidRDefault="00C33B1A"/>
    <w:p w:rsidR="00757531" w:rsidRDefault="004D03F0" w:rsidP="00757531">
      <w:pPr>
        <w:jc w:val="center"/>
        <w:rPr>
          <w:rFonts w:ascii="Times New Roman" w:hAnsi="Times New Roman" w:cs="Times New Roman"/>
          <w:b/>
          <w:color w:val="000000"/>
          <w:sz w:val="28"/>
          <w:szCs w:val="24"/>
          <w:lang w:val="en-US"/>
        </w:rPr>
      </w:pPr>
      <w:r w:rsidRPr="00602104">
        <w:rPr>
          <w:rFonts w:ascii="Times New Roman" w:hAnsi="Times New Roman" w:cs="Times New Roman"/>
          <w:b/>
          <w:color w:val="000000"/>
          <w:sz w:val="28"/>
          <w:szCs w:val="24"/>
          <w:lang w:val="en-US"/>
        </w:rPr>
        <w:lastRenderedPageBreak/>
        <w:t>DEPARTMENT OF ECONOMICS</w:t>
      </w:r>
    </w:p>
    <w:p w:rsidR="004D03F0" w:rsidRDefault="004D03F0" w:rsidP="004D03F0">
      <w:pPr>
        <w:autoSpaceDE w:val="0"/>
        <w:autoSpaceDN w:val="0"/>
        <w:adjustRightInd w:val="0"/>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COURSE OUTCOMES (C</w:t>
      </w:r>
      <w:r w:rsidRPr="002E5AD4">
        <w:rPr>
          <w:rFonts w:ascii="Times New Roman" w:hAnsi="Times New Roman" w:cs="Times New Roman"/>
          <w:b/>
          <w:bCs/>
          <w:sz w:val="26"/>
          <w:szCs w:val="26"/>
        </w:rPr>
        <w:t>O</w:t>
      </w:r>
      <w:r>
        <w:rPr>
          <w:rFonts w:ascii="Times New Roman" w:hAnsi="Times New Roman" w:cs="Times New Roman"/>
          <w:b/>
          <w:bCs/>
          <w:sz w:val="26"/>
          <w:szCs w:val="26"/>
        </w:rPr>
        <w:t>’</w:t>
      </w:r>
      <w:r w:rsidRPr="002E5AD4">
        <w:rPr>
          <w:rFonts w:ascii="Times New Roman" w:hAnsi="Times New Roman" w:cs="Times New Roman"/>
          <w:b/>
          <w:bCs/>
          <w:sz w:val="26"/>
          <w:szCs w:val="26"/>
        </w:rPr>
        <w:t>S) FOR UNDER GRADUATE COURSES</w:t>
      </w:r>
    </w:p>
    <w:p w:rsidR="00757531" w:rsidRPr="00AF3136" w:rsidRDefault="00757531" w:rsidP="00757531">
      <w:pPr>
        <w:jc w:val="center"/>
        <w:rPr>
          <w:rFonts w:ascii="Times New Roman" w:eastAsia="Times New Roman" w:hAnsi="Times New Roman" w:cs="Times New Roman"/>
          <w:b/>
          <w:sz w:val="28"/>
          <w:szCs w:val="24"/>
        </w:rPr>
      </w:pPr>
      <w:r w:rsidRPr="00AF3136">
        <w:rPr>
          <w:rFonts w:ascii="Times New Roman" w:eastAsia="Times New Roman" w:hAnsi="Times New Roman" w:cs="Times New Roman"/>
          <w:b/>
          <w:sz w:val="28"/>
          <w:szCs w:val="24"/>
        </w:rPr>
        <w:t>Semester I</w:t>
      </w:r>
    </w:p>
    <w:p w:rsidR="00757531" w:rsidRPr="00602104" w:rsidRDefault="00757531" w:rsidP="00757531">
      <w:pP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FYBA I Micro Economics</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83"/>
        <w:gridCol w:w="8046"/>
      </w:tblGrid>
      <w:tr w:rsidR="00757531" w:rsidRPr="00602104" w:rsidTr="007B6803">
        <w:trPr>
          <w:trHeight w:val="480"/>
          <w:jc w:val="center"/>
        </w:trPr>
        <w:tc>
          <w:tcPr>
            <w:tcW w:w="9029" w:type="dxa"/>
            <w:gridSpan w:val="2"/>
            <w:shd w:val="clear" w:color="auto" w:fill="F7CAAC" w:themeFill="accent2" w:themeFillTint="66"/>
            <w:tcMar>
              <w:top w:w="100" w:type="dxa"/>
              <w:left w:w="100" w:type="dxa"/>
              <w:bottom w:w="100" w:type="dxa"/>
              <w:right w:w="100" w:type="dxa"/>
            </w:tcMar>
          </w:tcPr>
          <w:p w:rsidR="00757531" w:rsidRPr="00602104" w:rsidRDefault="00757531" w:rsidP="007B680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COURSE OUTCOMES (COS)</w:t>
            </w:r>
          </w:p>
        </w:tc>
      </w:tr>
      <w:tr w:rsidR="00757531" w:rsidRPr="00602104" w:rsidTr="007B6803">
        <w:trPr>
          <w:jc w:val="center"/>
        </w:trPr>
        <w:tc>
          <w:tcPr>
            <w:tcW w:w="983" w:type="dxa"/>
            <w:shd w:val="clear" w:color="auto" w:fill="auto"/>
            <w:tcMar>
              <w:top w:w="100" w:type="dxa"/>
              <w:left w:w="100" w:type="dxa"/>
              <w:bottom w:w="100" w:type="dxa"/>
              <w:right w:w="100" w:type="dxa"/>
            </w:tcMar>
            <w:vAlign w:val="center"/>
          </w:tcPr>
          <w:p w:rsidR="00757531" w:rsidRPr="00602104" w:rsidRDefault="00757531" w:rsidP="007B680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1</w:t>
            </w:r>
          </w:p>
        </w:tc>
        <w:tc>
          <w:tcPr>
            <w:tcW w:w="8046" w:type="dxa"/>
            <w:shd w:val="clear" w:color="auto" w:fill="FFFFFF"/>
            <w:tcMar>
              <w:top w:w="100" w:type="dxa"/>
              <w:left w:w="100" w:type="dxa"/>
              <w:bottom w:w="100" w:type="dxa"/>
              <w:right w:w="100" w:type="dxa"/>
            </w:tcMar>
            <w:vAlign w:val="bottom"/>
          </w:tcPr>
          <w:p w:rsidR="00757531" w:rsidRPr="00602104" w:rsidRDefault="00757531" w:rsidP="007B6803">
            <w:pPr>
              <w:widowControl w:val="0"/>
              <w:spacing w:line="276" w:lineRule="auto"/>
              <w:rPr>
                <w:rFonts w:ascii="Times New Roman" w:hAnsi="Times New Roman" w:cs="Times New Roman"/>
                <w:sz w:val="24"/>
                <w:szCs w:val="24"/>
              </w:rPr>
            </w:pPr>
            <w:r w:rsidRPr="00602104">
              <w:rPr>
                <w:rFonts w:ascii="Times New Roman" w:hAnsi="Times New Roman" w:cs="Times New Roman"/>
                <w:sz w:val="24"/>
                <w:szCs w:val="24"/>
              </w:rPr>
              <w:t>Students are better able to understand various economic issues and applied part of the economics.</w:t>
            </w:r>
          </w:p>
        </w:tc>
      </w:tr>
      <w:tr w:rsidR="00757531" w:rsidRPr="00602104" w:rsidTr="007B6803">
        <w:trPr>
          <w:jc w:val="center"/>
        </w:trPr>
        <w:tc>
          <w:tcPr>
            <w:tcW w:w="983" w:type="dxa"/>
            <w:shd w:val="clear" w:color="auto" w:fill="auto"/>
            <w:tcMar>
              <w:top w:w="100" w:type="dxa"/>
              <w:left w:w="100" w:type="dxa"/>
              <w:bottom w:w="100" w:type="dxa"/>
              <w:right w:w="100" w:type="dxa"/>
            </w:tcMar>
            <w:vAlign w:val="center"/>
          </w:tcPr>
          <w:p w:rsidR="00757531" w:rsidRPr="00602104" w:rsidRDefault="00757531" w:rsidP="007B680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2</w:t>
            </w:r>
          </w:p>
        </w:tc>
        <w:tc>
          <w:tcPr>
            <w:tcW w:w="8046" w:type="dxa"/>
            <w:shd w:val="clear" w:color="auto" w:fill="FFFFFF"/>
            <w:tcMar>
              <w:top w:w="100" w:type="dxa"/>
              <w:left w:w="100" w:type="dxa"/>
              <w:bottom w:w="100" w:type="dxa"/>
              <w:right w:w="100" w:type="dxa"/>
            </w:tcMar>
            <w:vAlign w:val="bottom"/>
          </w:tcPr>
          <w:p w:rsidR="00757531" w:rsidRPr="00602104" w:rsidRDefault="00757531" w:rsidP="007B6803">
            <w:pPr>
              <w:widowControl w:val="0"/>
              <w:spacing w:line="276" w:lineRule="auto"/>
              <w:rPr>
                <w:rFonts w:ascii="Times New Roman" w:hAnsi="Times New Roman" w:cs="Times New Roman"/>
                <w:sz w:val="24"/>
                <w:szCs w:val="24"/>
              </w:rPr>
            </w:pPr>
            <w:r w:rsidRPr="00602104">
              <w:rPr>
                <w:rFonts w:ascii="Times New Roman" w:hAnsi="Times New Roman" w:cs="Times New Roman"/>
                <w:sz w:val="24"/>
                <w:szCs w:val="24"/>
              </w:rPr>
              <w:t xml:space="preserve">Students on creating an understanding </w:t>
            </w:r>
            <w:proofErr w:type="spellStart"/>
            <w:r w:rsidRPr="00602104">
              <w:rPr>
                <w:rFonts w:ascii="Times New Roman" w:hAnsi="Times New Roman" w:cs="Times New Roman"/>
                <w:sz w:val="24"/>
                <w:szCs w:val="24"/>
              </w:rPr>
              <w:t>amoung</w:t>
            </w:r>
            <w:proofErr w:type="spellEnd"/>
            <w:r w:rsidRPr="00602104">
              <w:rPr>
                <w:rFonts w:ascii="Times New Roman" w:hAnsi="Times New Roman" w:cs="Times New Roman"/>
                <w:sz w:val="24"/>
                <w:szCs w:val="24"/>
              </w:rPr>
              <w:t xml:space="preserve"> students on the basic reasoning of economics.</w:t>
            </w:r>
          </w:p>
        </w:tc>
      </w:tr>
      <w:tr w:rsidR="00757531" w:rsidRPr="00602104" w:rsidTr="007B6803">
        <w:trPr>
          <w:jc w:val="center"/>
        </w:trPr>
        <w:tc>
          <w:tcPr>
            <w:tcW w:w="983" w:type="dxa"/>
            <w:shd w:val="clear" w:color="auto" w:fill="auto"/>
            <w:tcMar>
              <w:top w:w="100" w:type="dxa"/>
              <w:left w:w="100" w:type="dxa"/>
              <w:bottom w:w="100" w:type="dxa"/>
              <w:right w:w="100" w:type="dxa"/>
            </w:tcMar>
            <w:vAlign w:val="center"/>
          </w:tcPr>
          <w:p w:rsidR="00757531" w:rsidRPr="00602104" w:rsidRDefault="00757531" w:rsidP="007B680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3</w:t>
            </w:r>
          </w:p>
        </w:tc>
        <w:tc>
          <w:tcPr>
            <w:tcW w:w="8046" w:type="dxa"/>
            <w:shd w:val="clear" w:color="auto" w:fill="FFFFFF"/>
            <w:tcMar>
              <w:top w:w="100" w:type="dxa"/>
              <w:left w:w="100" w:type="dxa"/>
              <w:bottom w:w="100" w:type="dxa"/>
              <w:right w:w="100" w:type="dxa"/>
            </w:tcMar>
            <w:vAlign w:val="bottom"/>
          </w:tcPr>
          <w:p w:rsidR="00757531" w:rsidRPr="00602104" w:rsidRDefault="00757531" w:rsidP="007B6803">
            <w:pPr>
              <w:widowControl w:val="0"/>
              <w:spacing w:line="276" w:lineRule="auto"/>
              <w:rPr>
                <w:rFonts w:ascii="Times New Roman" w:hAnsi="Times New Roman" w:cs="Times New Roman"/>
                <w:sz w:val="24"/>
                <w:szCs w:val="24"/>
              </w:rPr>
            </w:pPr>
            <w:r w:rsidRPr="00602104">
              <w:rPr>
                <w:rFonts w:ascii="Times New Roman" w:hAnsi="Times New Roman" w:cs="Times New Roman"/>
                <w:sz w:val="24"/>
                <w:szCs w:val="24"/>
              </w:rPr>
              <w:t>A comprehensive knowledge of micro economic.</w:t>
            </w:r>
          </w:p>
        </w:tc>
      </w:tr>
    </w:tbl>
    <w:p w:rsidR="00757531" w:rsidRPr="00602104" w:rsidRDefault="00757531" w:rsidP="00757531">
      <w:pPr>
        <w:jc w:val="center"/>
        <w:rPr>
          <w:rFonts w:ascii="Times New Roman" w:hAnsi="Times New Roman" w:cs="Times New Roman"/>
          <w:b/>
          <w:sz w:val="24"/>
          <w:szCs w:val="24"/>
          <w:lang w:val="en-US"/>
        </w:rPr>
      </w:pPr>
    </w:p>
    <w:p w:rsidR="00757531" w:rsidRPr="00AF3136" w:rsidRDefault="00757531" w:rsidP="00757531">
      <w:pPr>
        <w:jc w:val="center"/>
        <w:rPr>
          <w:rFonts w:ascii="Times New Roman" w:eastAsia="Times New Roman" w:hAnsi="Times New Roman" w:cs="Times New Roman"/>
          <w:b/>
          <w:sz w:val="28"/>
          <w:szCs w:val="24"/>
        </w:rPr>
      </w:pPr>
      <w:r w:rsidRPr="00AF3136">
        <w:rPr>
          <w:rFonts w:ascii="Times New Roman" w:eastAsia="Times New Roman" w:hAnsi="Times New Roman" w:cs="Times New Roman"/>
          <w:b/>
          <w:sz w:val="28"/>
          <w:szCs w:val="24"/>
        </w:rPr>
        <w:t>Semester II</w:t>
      </w:r>
    </w:p>
    <w:p w:rsidR="00757531" w:rsidRPr="00602104" w:rsidRDefault="00757531" w:rsidP="00757531">
      <w:pP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FYBA II Micro Economics</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41"/>
        <w:gridCol w:w="8188"/>
      </w:tblGrid>
      <w:tr w:rsidR="00757531" w:rsidRPr="00602104" w:rsidTr="007B6803">
        <w:trPr>
          <w:trHeight w:val="480"/>
          <w:jc w:val="center"/>
        </w:trPr>
        <w:tc>
          <w:tcPr>
            <w:tcW w:w="9029" w:type="dxa"/>
            <w:gridSpan w:val="2"/>
            <w:shd w:val="clear" w:color="auto" w:fill="F7CAAC" w:themeFill="accent2" w:themeFillTint="66"/>
            <w:tcMar>
              <w:top w:w="100" w:type="dxa"/>
              <w:left w:w="100" w:type="dxa"/>
              <w:bottom w:w="100" w:type="dxa"/>
              <w:right w:w="100" w:type="dxa"/>
            </w:tcMar>
          </w:tcPr>
          <w:p w:rsidR="00757531" w:rsidRPr="00602104" w:rsidRDefault="00757531" w:rsidP="007B6803">
            <w:pPr>
              <w:widowControl w:val="0"/>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COURSE OUTCOMES (COS)</w:t>
            </w:r>
          </w:p>
        </w:tc>
      </w:tr>
      <w:tr w:rsidR="00757531" w:rsidRPr="00602104" w:rsidTr="007B6803">
        <w:trPr>
          <w:jc w:val="center"/>
        </w:trPr>
        <w:tc>
          <w:tcPr>
            <w:tcW w:w="841" w:type="dxa"/>
            <w:shd w:val="clear" w:color="auto" w:fill="auto"/>
            <w:tcMar>
              <w:top w:w="100" w:type="dxa"/>
              <w:left w:w="100" w:type="dxa"/>
              <w:bottom w:w="100" w:type="dxa"/>
              <w:right w:w="100" w:type="dxa"/>
            </w:tcMar>
          </w:tcPr>
          <w:p w:rsidR="00757531" w:rsidRPr="00602104" w:rsidRDefault="00757531" w:rsidP="007B6803">
            <w:pPr>
              <w:widowControl w:val="0"/>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1</w:t>
            </w:r>
          </w:p>
        </w:tc>
        <w:tc>
          <w:tcPr>
            <w:tcW w:w="8188" w:type="dxa"/>
            <w:shd w:val="clear" w:color="auto" w:fill="FFFFFF"/>
            <w:tcMar>
              <w:top w:w="100" w:type="dxa"/>
              <w:left w:w="100" w:type="dxa"/>
              <w:bottom w:w="100" w:type="dxa"/>
              <w:right w:w="100" w:type="dxa"/>
            </w:tcMar>
            <w:vAlign w:val="bottom"/>
          </w:tcPr>
          <w:p w:rsidR="00757531" w:rsidRPr="00602104" w:rsidRDefault="00757531" w:rsidP="007B6803">
            <w:pPr>
              <w:widowControl w:val="0"/>
              <w:spacing w:line="276" w:lineRule="auto"/>
              <w:rPr>
                <w:rFonts w:ascii="Times New Roman" w:hAnsi="Times New Roman" w:cs="Times New Roman"/>
                <w:sz w:val="24"/>
                <w:szCs w:val="24"/>
              </w:rPr>
            </w:pPr>
            <w:r w:rsidRPr="00602104">
              <w:rPr>
                <w:rFonts w:ascii="Times New Roman" w:hAnsi="Times New Roman" w:cs="Times New Roman"/>
                <w:sz w:val="24"/>
                <w:szCs w:val="24"/>
              </w:rPr>
              <w:t>1.Students are better able to understand various economic issues related production function</w:t>
            </w:r>
          </w:p>
        </w:tc>
      </w:tr>
      <w:tr w:rsidR="00757531" w:rsidRPr="00602104" w:rsidTr="007B6803">
        <w:trPr>
          <w:jc w:val="center"/>
        </w:trPr>
        <w:tc>
          <w:tcPr>
            <w:tcW w:w="841" w:type="dxa"/>
            <w:shd w:val="clear" w:color="auto" w:fill="auto"/>
            <w:tcMar>
              <w:top w:w="100" w:type="dxa"/>
              <w:left w:w="100" w:type="dxa"/>
              <w:bottom w:w="100" w:type="dxa"/>
              <w:right w:w="100" w:type="dxa"/>
            </w:tcMar>
          </w:tcPr>
          <w:p w:rsidR="00757531" w:rsidRPr="00602104" w:rsidRDefault="00757531" w:rsidP="007B6803">
            <w:pPr>
              <w:widowControl w:val="0"/>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2</w:t>
            </w:r>
          </w:p>
        </w:tc>
        <w:tc>
          <w:tcPr>
            <w:tcW w:w="8188" w:type="dxa"/>
            <w:shd w:val="clear" w:color="auto" w:fill="FFFFFF"/>
            <w:tcMar>
              <w:top w:w="100" w:type="dxa"/>
              <w:left w:w="100" w:type="dxa"/>
              <w:bottom w:w="100" w:type="dxa"/>
              <w:right w:w="100" w:type="dxa"/>
            </w:tcMar>
            <w:vAlign w:val="bottom"/>
          </w:tcPr>
          <w:p w:rsidR="00757531" w:rsidRPr="00602104" w:rsidRDefault="00757531" w:rsidP="007B6803">
            <w:pPr>
              <w:widowControl w:val="0"/>
              <w:spacing w:line="276" w:lineRule="auto"/>
              <w:rPr>
                <w:rFonts w:ascii="Times New Roman" w:hAnsi="Times New Roman" w:cs="Times New Roman"/>
                <w:sz w:val="24"/>
                <w:szCs w:val="24"/>
              </w:rPr>
            </w:pPr>
            <w:r w:rsidRPr="00602104">
              <w:rPr>
                <w:rFonts w:ascii="Times New Roman" w:hAnsi="Times New Roman" w:cs="Times New Roman"/>
                <w:sz w:val="24"/>
                <w:szCs w:val="24"/>
              </w:rPr>
              <w:t xml:space="preserve">2. Students on creating an understanding </w:t>
            </w:r>
            <w:proofErr w:type="spellStart"/>
            <w:r w:rsidRPr="00602104">
              <w:rPr>
                <w:rFonts w:ascii="Times New Roman" w:hAnsi="Times New Roman" w:cs="Times New Roman"/>
                <w:sz w:val="24"/>
                <w:szCs w:val="24"/>
              </w:rPr>
              <w:t>amoung</w:t>
            </w:r>
            <w:proofErr w:type="spellEnd"/>
            <w:r w:rsidRPr="00602104">
              <w:rPr>
                <w:rFonts w:ascii="Times New Roman" w:hAnsi="Times New Roman" w:cs="Times New Roman"/>
                <w:sz w:val="24"/>
                <w:szCs w:val="24"/>
              </w:rPr>
              <w:t xml:space="preserve"> students on  market structure</w:t>
            </w:r>
          </w:p>
        </w:tc>
      </w:tr>
      <w:tr w:rsidR="00757531" w:rsidRPr="00602104" w:rsidTr="007B6803">
        <w:trPr>
          <w:jc w:val="center"/>
        </w:trPr>
        <w:tc>
          <w:tcPr>
            <w:tcW w:w="841" w:type="dxa"/>
            <w:shd w:val="clear" w:color="auto" w:fill="auto"/>
            <w:tcMar>
              <w:top w:w="100" w:type="dxa"/>
              <w:left w:w="100" w:type="dxa"/>
              <w:bottom w:w="100" w:type="dxa"/>
              <w:right w:w="100" w:type="dxa"/>
            </w:tcMar>
          </w:tcPr>
          <w:p w:rsidR="00757531" w:rsidRPr="00602104" w:rsidRDefault="00757531" w:rsidP="007B6803">
            <w:pPr>
              <w:widowControl w:val="0"/>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3</w:t>
            </w:r>
          </w:p>
        </w:tc>
        <w:tc>
          <w:tcPr>
            <w:tcW w:w="8188" w:type="dxa"/>
            <w:shd w:val="clear" w:color="auto" w:fill="FFFFFF"/>
            <w:tcMar>
              <w:top w:w="100" w:type="dxa"/>
              <w:left w:w="100" w:type="dxa"/>
              <w:bottom w:w="100" w:type="dxa"/>
              <w:right w:w="100" w:type="dxa"/>
            </w:tcMar>
            <w:vAlign w:val="bottom"/>
          </w:tcPr>
          <w:p w:rsidR="00757531" w:rsidRPr="00602104" w:rsidRDefault="00757531" w:rsidP="007B6803">
            <w:pPr>
              <w:widowControl w:val="0"/>
              <w:spacing w:line="276" w:lineRule="auto"/>
              <w:rPr>
                <w:rFonts w:ascii="Times New Roman" w:hAnsi="Times New Roman" w:cs="Times New Roman"/>
                <w:sz w:val="24"/>
                <w:szCs w:val="24"/>
              </w:rPr>
            </w:pPr>
            <w:r w:rsidRPr="00602104">
              <w:rPr>
                <w:rFonts w:ascii="Times New Roman" w:hAnsi="Times New Roman" w:cs="Times New Roman"/>
                <w:sz w:val="24"/>
                <w:szCs w:val="24"/>
              </w:rPr>
              <w:t xml:space="preserve">3. A comprehensive knowledge of </w:t>
            </w:r>
            <w:proofErr w:type="spellStart"/>
            <w:r w:rsidRPr="00602104">
              <w:rPr>
                <w:rFonts w:ascii="Times New Roman" w:hAnsi="Times New Roman" w:cs="Times New Roman"/>
                <w:sz w:val="24"/>
                <w:szCs w:val="24"/>
              </w:rPr>
              <w:t>facter</w:t>
            </w:r>
            <w:proofErr w:type="spellEnd"/>
            <w:r w:rsidRPr="00602104">
              <w:rPr>
                <w:rFonts w:ascii="Times New Roman" w:hAnsi="Times New Roman" w:cs="Times New Roman"/>
                <w:sz w:val="24"/>
                <w:szCs w:val="24"/>
              </w:rPr>
              <w:t xml:space="preserve"> pricing.</w:t>
            </w:r>
          </w:p>
        </w:tc>
      </w:tr>
    </w:tbl>
    <w:p w:rsidR="00757531" w:rsidRPr="001113C3" w:rsidRDefault="00757531" w:rsidP="00757531">
      <w:pPr>
        <w:jc w:val="center"/>
        <w:rPr>
          <w:rFonts w:ascii="Times New Roman" w:eastAsia="Times New Roman" w:hAnsi="Times New Roman" w:cs="Times New Roman"/>
          <w:b/>
          <w:sz w:val="28"/>
          <w:szCs w:val="24"/>
        </w:rPr>
      </w:pPr>
      <w:r w:rsidRPr="001113C3">
        <w:rPr>
          <w:rFonts w:ascii="Times New Roman" w:eastAsia="Times New Roman" w:hAnsi="Times New Roman" w:cs="Times New Roman"/>
          <w:b/>
          <w:sz w:val="28"/>
          <w:szCs w:val="24"/>
        </w:rPr>
        <w:t xml:space="preserve">Semester III </w:t>
      </w:r>
    </w:p>
    <w:p w:rsidR="00757531" w:rsidRPr="00602104" w:rsidRDefault="00757531" w:rsidP="00757531">
      <w:pP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SYBA 4</w:t>
      </w:r>
      <w:proofErr w:type="gramStart"/>
      <w:r>
        <w:rPr>
          <w:rFonts w:ascii="Times New Roman" w:eastAsia="Times New Roman" w:hAnsi="Times New Roman" w:cs="Times New Roman"/>
          <w:b/>
          <w:sz w:val="24"/>
          <w:szCs w:val="24"/>
        </w:rPr>
        <w:t>:</w:t>
      </w:r>
      <w:r w:rsidRPr="00602104">
        <w:rPr>
          <w:rFonts w:ascii="Times New Roman" w:eastAsia="Times New Roman" w:hAnsi="Times New Roman" w:cs="Times New Roman"/>
          <w:b/>
          <w:sz w:val="24"/>
          <w:szCs w:val="24"/>
        </w:rPr>
        <w:t>Public</w:t>
      </w:r>
      <w:proofErr w:type="gramEnd"/>
      <w:r w:rsidRPr="00602104">
        <w:rPr>
          <w:rFonts w:ascii="Times New Roman" w:eastAsia="Times New Roman" w:hAnsi="Times New Roman" w:cs="Times New Roman"/>
          <w:b/>
          <w:sz w:val="24"/>
          <w:szCs w:val="24"/>
        </w:rPr>
        <w:t xml:space="preserve"> Finance</w:t>
      </w:r>
    </w:p>
    <w:tbl>
      <w:tblPr>
        <w:tblW w:w="87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24"/>
        <w:gridCol w:w="7631"/>
      </w:tblGrid>
      <w:tr w:rsidR="00757531" w:rsidRPr="00602104" w:rsidTr="007B6803">
        <w:trPr>
          <w:trHeight w:val="460"/>
          <w:jc w:val="center"/>
        </w:trPr>
        <w:tc>
          <w:tcPr>
            <w:tcW w:w="8755" w:type="dxa"/>
            <w:gridSpan w:val="2"/>
            <w:shd w:val="clear" w:color="auto" w:fill="F7CAAC" w:themeFill="accent2" w:themeFillTint="66"/>
            <w:tcMar>
              <w:top w:w="100" w:type="dxa"/>
              <w:left w:w="100" w:type="dxa"/>
              <w:bottom w:w="100" w:type="dxa"/>
              <w:right w:w="100" w:type="dxa"/>
            </w:tcMar>
          </w:tcPr>
          <w:p w:rsidR="00757531" w:rsidRPr="00602104" w:rsidRDefault="00757531" w:rsidP="007B6803">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602104">
              <w:rPr>
                <w:rFonts w:ascii="Times New Roman" w:eastAsia="Times New Roman" w:hAnsi="Times New Roman" w:cs="Times New Roman"/>
                <w:b/>
                <w:sz w:val="24"/>
                <w:szCs w:val="24"/>
              </w:rPr>
              <w:t>COURSE OUTCOMES (COS)</w:t>
            </w:r>
          </w:p>
        </w:tc>
      </w:tr>
      <w:tr w:rsidR="00757531" w:rsidRPr="00602104" w:rsidTr="007B6803">
        <w:trPr>
          <w:trHeight w:val="420"/>
          <w:jc w:val="center"/>
        </w:trPr>
        <w:tc>
          <w:tcPr>
            <w:tcW w:w="1124" w:type="dxa"/>
            <w:shd w:val="clear" w:color="auto" w:fill="auto"/>
            <w:tcMar>
              <w:top w:w="100" w:type="dxa"/>
              <w:left w:w="100" w:type="dxa"/>
              <w:bottom w:w="100" w:type="dxa"/>
              <w:right w:w="100" w:type="dxa"/>
            </w:tcMar>
            <w:vAlign w:val="cente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1</w:t>
            </w:r>
          </w:p>
        </w:tc>
        <w:tc>
          <w:tcPr>
            <w:tcW w:w="7631" w:type="dxa"/>
            <w:shd w:val="clear" w:color="auto" w:fill="FFFFFF"/>
            <w:tcMar>
              <w:top w:w="100" w:type="dxa"/>
              <w:left w:w="100" w:type="dxa"/>
              <w:bottom w:w="100" w:type="dxa"/>
              <w:right w:w="100" w:type="dxa"/>
            </w:tcMar>
            <w:vAlign w:val="bottom"/>
          </w:tcPr>
          <w:p w:rsidR="00757531" w:rsidRPr="00602104" w:rsidRDefault="00757531" w:rsidP="007B6803">
            <w:pPr>
              <w:widowControl w:val="0"/>
              <w:spacing w:after="0" w:line="276" w:lineRule="auto"/>
              <w:rPr>
                <w:rFonts w:ascii="Times New Roman" w:hAnsi="Times New Roman" w:cs="Times New Roman"/>
                <w:sz w:val="24"/>
                <w:szCs w:val="24"/>
              </w:rPr>
            </w:pPr>
            <w:r w:rsidRPr="00602104">
              <w:rPr>
                <w:rFonts w:ascii="Times New Roman" w:hAnsi="Times New Roman" w:cs="Times New Roman"/>
                <w:sz w:val="24"/>
                <w:szCs w:val="24"/>
              </w:rPr>
              <w:t>This enables the students to analysed the budgets of government of India</w:t>
            </w:r>
          </w:p>
        </w:tc>
      </w:tr>
      <w:tr w:rsidR="00757531" w:rsidRPr="00602104" w:rsidTr="007B6803">
        <w:trPr>
          <w:jc w:val="center"/>
        </w:trPr>
        <w:tc>
          <w:tcPr>
            <w:tcW w:w="1124" w:type="dxa"/>
            <w:shd w:val="clear" w:color="auto" w:fill="auto"/>
            <w:tcMar>
              <w:top w:w="100" w:type="dxa"/>
              <w:left w:w="100" w:type="dxa"/>
              <w:bottom w:w="100" w:type="dxa"/>
              <w:right w:w="100" w:type="dxa"/>
            </w:tcMar>
            <w:vAlign w:val="cente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2</w:t>
            </w:r>
          </w:p>
        </w:tc>
        <w:tc>
          <w:tcPr>
            <w:tcW w:w="7631" w:type="dxa"/>
            <w:shd w:val="clear" w:color="auto" w:fill="FFFFFF"/>
            <w:tcMar>
              <w:top w:w="100" w:type="dxa"/>
              <w:left w:w="100" w:type="dxa"/>
              <w:bottom w:w="100" w:type="dxa"/>
              <w:right w:w="100" w:type="dxa"/>
            </w:tcMar>
            <w:vAlign w:val="bottom"/>
          </w:tcPr>
          <w:p w:rsidR="00757531" w:rsidRPr="00602104" w:rsidRDefault="00757531" w:rsidP="007B6803">
            <w:pPr>
              <w:widowControl w:val="0"/>
              <w:spacing w:after="0" w:line="276" w:lineRule="auto"/>
              <w:rPr>
                <w:rFonts w:ascii="Times New Roman" w:hAnsi="Times New Roman" w:cs="Times New Roman"/>
                <w:sz w:val="24"/>
                <w:szCs w:val="24"/>
              </w:rPr>
            </w:pPr>
            <w:r w:rsidRPr="00602104">
              <w:rPr>
                <w:rFonts w:ascii="Times New Roman" w:hAnsi="Times New Roman" w:cs="Times New Roman"/>
                <w:sz w:val="24"/>
                <w:szCs w:val="24"/>
              </w:rPr>
              <w:t>This enables to students public expenditure and public revenue</w:t>
            </w:r>
          </w:p>
        </w:tc>
      </w:tr>
      <w:tr w:rsidR="00757531" w:rsidRPr="00602104" w:rsidTr="007B6803">
        <w:trPr>
          <w:jc w:val="center"/>
        </w:trPr>
        <w:tc>
          <w:tcPr>
            <w:tcW w:w="1124" w:type="dxa"/>
            <w:shd w:val="clear" w:color="auto" w:fill="auto"/>
            <w:tcMar>
              <w:top w:w="100" w:type="dxa"/>
              <w:left w:w="100" w:type="dxa"/>
              <w:bottom w:w="100" w:type="dxa"/>
              <w:right w:w="100" w:type="dxa"/>
            </w:tcMar>
            <w:vAlign w:val="cente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3</w:t>
            </w:r>
          </w:p>
        </w:tc>
        <w:tc>
          <w:tcPr>
            <w:tcW w:w="7631" w:type="dxa"/>
            <w:shd w:val="clear" w:color="auto" w:fill="FFFFFF"/>
            <w:tcMar>
              <w:top w:w="100" w:type="dxa"/>
              <w:left w:w="100" w:type="dxa"/>
              <w:bottom w:w="100" w:type="dxa"/>
              <w:right w:w="100" w:type="dxa"/>
            </w:tcMar>
            <w:vAlign w:val="bottom"/>
          </w:tcPr>
          <w:p w:rsidR="00757531" w:rsidRPr="00602104" w:rsidRDefault="00757531" w:rsidP="007B6803">
            <w:pPr>
              <w:widowControl w:val="0"/>
              <w:spacing w:after="0" w:line="276" w:lineRule="auto"/>
              <w:rPr>
                <w:rFonts w:ascii="Times New Roman" w:hAnsi="Times New Roman" w:cs="Times New Roman"/>
                <w:sz w:val="24"/>
                <w:szCs w:val="24"/>
              </w:rPr>
            </w:pPr>
            <w:r w:rsidRPr="00602104">
              <w:rPr>
                <w:rFonts w:ascii="Times New Roman" w:hAnsi="Times New Roman" w:cs="Times New Roman"/>
                <w:sz w:val="24"/>
                <w:szCs w:val="24"/>
              </w:rPr>
              <w:t xml:space="preserve">Students will be able to federal structure of </w:t>
            </w:r>
            <w:proofErr w:type="spellStart"/>
            <w:r w:rsidRPr="00602104">
              <w:rPr>
                <w:rFonts w:ascii="Times New Roman" w:hAnsi="Times New Roman" w:cs="Times New Roman"/>
                <w:sz w:val="24"/>
                <w:szCs w:val="24"/>
              </w:rPr>
              <w:t>india</w:t>
            </w:r>
            <w:proofErr w:type="spellEnd"/>
          </w:p>
        </w:tc>
      </w:tr>
      <w:tr w:rsidR="00757531" w:rsidRPr="00602104" w:rsidTr="007B6803">
        <w:trPr>
          <w:jc w:val="center"/>
        </w:trPr>
        <w:tc>
          <w:tcPr>
            <w:tcW w:w="1124" w:type="dxa"/>
            <w:shd w:val="clear" w:color="auto" w:fill="auto"/>
            <w:tcMar>
              <w:top w:w="100" w:type="dxa"/>
              <w:left w:w="100" w:type="dxa"/>
              <w:bottom w:w="100" w:type="dxa"/>
              <w:right w:w="100" w:type="dxa"/>
            </w:tcMar>
            <w:vAlign w:val="center"/>
          </w:tcPr>
          <w:p w:rsidR="00757531" w:rsidRPr="00602104" w:rsidRDefault="00757531" w:rsidP="007B6803">
            <w:pPr>
              <w:widowControl w:val="0"/>
              <w:pBdr>
                <w:top w:val="nil"/>
                <w:left w:val="nil"/>
                <w:bottom w:val="nil"/>
                <w:right w:val="nil"/>
                <w:between w:val="nil"/>
              </w:pBdr>
              <w:spacing w:after="0" w:line="240" w:lineRule="auto"/>
              <w:jc w:val="center"/>
              <w:rPr>
                <w:rFonts w:ascii="Times New Roman" w:hAnsi="Times New Roman" w:cs="Times New Roman"/>
                <w:b/>
                <w:sz w:val="24"/>
                <w:szCs w:val="24"/>
              </w:rPr>
            </w:pPr>
            <w:r w:rsidRPr="00602104">
              <w:rPr>
                <w:rFonts w:ascii="Times New Roman" w:hAnsi="Times New Roman" w:cs="Times New Roman"/>
                <w:b/>
                <w:sz w:val="24"/>
                <w:szCs w:val="24"/>
              </w:rPr>
              <w:t>CO 4</w:t>
            </w:r>
          </w:p>
        </w:tc>
        <w:tc>
          <w:tcPr>
            <w:tcW w:w="7631" w:type="dxa"/>
            <w:shd w:val="clear" w:color="auto" w:fill="FFFFFF"/>
            <w:tcMar>
              <w:top w:w="100" w:type="dxa"/>
              <w:left w:w="100" w:type="dxa"/>
              <w:bottom w:w="100" w:type="dxa"/>
              <w:right w:w="100" w:type="dxa"/>
            </w:tcMar>
            <w:vAlign w:val="bottom"/>
          </w:tcPr>
          <w:p w:rsidR="00757531" w:rsidRPr="00602104" w:rsidRDefault="00757531" w:rsidP="007B6803">
            <w:pPr>
              <w:widowControl w:val="0"/>
              <w:spacing w:after="0" w:line="276" w:lineRule="auto"/>
              <w:rPr>
                <w:rFonts w:ascii="Times New Roman" w:hAnsi="Times New Roman" w:cs="Times New Roman"/>
                <w:sz w:val="24"/>
                <w:szCs w:val="24"/>
              </w:rPr>
            </w:pPr>
            <w:r w:rsidRPr="00602104">
              <w:rPr>
                <w:rFonts w:ascii="Times New Roman" w:hAnsi="Times New Roman" w:cs="Times New Roman"/>
                <w:sz w:val="24"/>
                <w:szCs w:val="24"/>
              </w:rPr>
              <w:t xml:space="preserve">The learner will be equipped to </w:t>
            </w:r>
            <w:proofErr w:type="spellStart"/>
            <w:r w:rsidRPr="00602104">
              <w:rPr>
                <w:rFonts w:ascii="Times New Roman" w:hAnsi="Times New Roman" w:cs="Times New Roman"/>
                <w:sz w:val="24"/>
                <w:szCs w:val="24"/>
              </w:rPr>
              <w:t>indian</w:t>
            </w:r>
            <w:proofErr w:type="spellEnd"/>
            <w:r w:rsidRPr="00602104">
              <w:rPr>
                <w:rFonts w:ascii="Times New Roman" w:hAnsi="Times New Roman" w:cs="Times New Roman"/>
                <w:sz w:val="24"/>
                <w:szCs w:val="24"/>
              </w:rPr>
              <w:t xml:space="preserve"> public finance.</w:t>
            </w:r>
          </w:p>
        </w:tc>
      </w:tr>
    </w:tbl>
    <w:p w:rsidR="00757531" w:rsidRPr="00602104" w:rsidRDefault="00757531" w:rsidP="00757531">
      <w:pPr>
        <w:rPr>
          <w:rFonts w:ascii="Times New Roman" w:hAnsi="Times New Roman" w:cs="Times New Roman"/>
          <w:b/>
          <w:sz w:val="24"/>
          <w:szCs w:val="24"/>
          <w:lang w:val="en-US"/>
        </w:rPr>
      </w:pPr>
      <w:r w:rsidRPr="00602104">
        <w:rPr>
          <w:rFonts w:ascii="Times New Roman" w:hAnsi="Times New Roman" w:cs="Times New Roman"/>
          <w:b/>
          <w:sz w:val="24"/>
          <w:szCs w:val="24"/>
          <w:lang w:val="en-US"/>
        </w:rPr>
        <w:lastRenderedPageBreak/>
        <w:t>Macro Economics - II</w:t>
      </w:r>
    </w:p>
    <w:tbl>
      <w:tblPr>
        <w:tblStyle w:val="TableGrid"/>
        <w:tblW w:w="0" w:type="auto"/>
        <w:tblInd w:w="360" w:type="dxa"/>
        <w:tblLook w:val="04A0"/>
      </w:tblPr>
      <w:tblGrid>
        <w:gridCol w:w="1478"/>
        <w:gridCol w:w="7336"/>
      </w:tblGrid>
      <w:tr w:rsidR="00757531" w:rsidRPr="00602104" w:rsidTr="007B6803">
        <w:tc>
          <w:tcPr>
            <w:tcW w:w="1478" w:type="dxa"/>
            <w:shd w:val="clear" w:color="auto" w:fill="F7CAAC" w:themeFill="accent2" w:themeFillTint="66"/>
          </w:tcPr>
          <w:p w:rsidR="00757531" w:rsidRPr="00602104"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p>
        </w:tc>
        <w:tc>
          <w:tcPr>
            <w:tcW w:w="7336" w:type="dxa"/>
            <w:shd w:val="clear" w:color="auto" w:fill="F7CAAC" w:themeFill="accent2" w:themeFillTint="66"/>
          </w:tcPr>
          <w:p w:rsidR="00757531" w:rsidRPr="00602104"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r w:rsidRPr="00602104">
              <w:rPr>
                <w:rFonts w:ascii="Times New Roman" w:eastAsia="Times New Roman" w:hAnsi="Times New Roman" w:cs="Times New Roman"/>
                <w:b/>
                <w:color w:val="000000" w:themeColor="text1"/>
                <w:sz w:val="24"/>
                <w:szCs w:val="24"/>
                <w:lang w:eastAsia="en-IN"/>
              </w:rPr>
              <w:t>Course Outcome</w:t>
            </w:r>
          </w:p>
        </w:tc>
      </w:tr>
      <w:tr w:rsidR="00757531" w:rsidRPr="00602104" w:rsidTr="007B6803">
        <w:trPr>
          <w:trHeight w:val="567"/>
        </w:trPr>
        <w:tc>
          <w:tcPr>
            <w:tcW w:w="1478" w:type="dxa"/>
          </w:tcPr>
          <w:p w:rsidR="00757531" w:rsidRPr="001113C3"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r w:rsidRPr="001113C3">
              <w:rPr>
                <w:rFonts w:ascii="Times New Roman" w:eastAsia="Times New Roman" w:hAnsi="Times New Roman" w:cs="Times New Roman"/>
                <w:b/>
                <w:color w:val="000000" w:themeColor="text1"/>
                <w:sz w:val="24"/>
                <w:szCs w:val="24"/>
                <w:lang w:eastAsia="en-IN"/>
              </w:rPr>
              <w:t>CO 1</w:t>
            </w:r>
          </w:p>
        </w:tc>
        <w:tc>
          <w:tcPr>
            <w:tcW w:w="7336" w:type="dxa"/>
          </w:tcPr>
          <w:p w:rsidR="00757531" w:rsidRPr="00602104" w:rsidRDefault="00757531" w:rsidP="007B6803">
            <w:pPr>
              <w:pStyle w:val="Default"/>
              <w:spacing w:line="360" w:lineRule="auto"/>
              <w:jc w:val="both"/>
              <w:rPr>
                <w:lang w:val="en-US"/>
              </w:rPr>
            </w:pPr>
            <w:r w:rsidRPr="00602104">
              <w:rPr>
                <w:lang w:val="en-US"/>
              </w:rPr>
              <w:t>Students will recognize the nature of national income.</w:t>
            </w:r>
          </w:p>
        </w:tc>
      </w:tr>
      <w:tr w:rsidR="00757531" w:rsidRPr="00602104" w:rsidTr="007B6803">
        <w:trPr>
          <w:trHeight w:val="567"/>
        </w:trPr>
        <w:tc>
          <w:tcPr>
            <w:tcW w:w="1478" w:type="dxa"/>
          </w:tcPr>
          <w:p w:rsidR="00757531" w:rsidRPr="001113C3" w:rsidRDefault="00757531" w:rsidP="007B6803">
            <w:pPr>
              <w:spacing w:before="100" w:beforeAutospacing="1" w:line="360" w:lineRule="auto"/>
              <w:jc w:val="center"/>
              <w:rPr>
                <w:rFonts w:ascii="Times New Roman" w:eastAsia="Times New Roman" w:hAnsi="Times New Roman" w:cs="Times New Roman"/>
                <w:b/>
                <w:color w:val="000000" w:themeColor="text1"/>
                <w:sz w:val="24"/>
                <w:szCs w:val="24"/>
                <w:lang w:eastAsia="en-IN"/>
              </w:rPr>
            </w:pPr>
            <w:r w:rsidRPr="001113C3">
              <w:rPr>
                <w:rFonts w:ascii="Times New Roman" w:eastAsia="Times New Roman" w:hAnsi="Times New Roman" w:cs="Times New Roman"/>
                <w:b/>
                <w:color w:val="000000" w:themeColor="text1"/>
                <w:sz w:val="24"/>
                <w:szCs w:val="24"/>
                <w:lang w:eastAsia="en-IN"/>
              </w:rPr>
              <w:t>CO 2</w:t>
            </w:r>
          </w:p>
        </w:tc>
        <w:tc>
          <w:tcPr>
            <w:tcW w:w="7336" w:type="dxa"/>
          </w:tcPr>
          <w:p w:rsidR="00757531" w:rsidRPr="00602104" w:rsidRDefault="00757531" w:rsidP="007B6803">
            <w:pPr>
              <w:pStyle w:val="Default"/>
              <w:spacing w:line="360" w:lineRule="auto"/>
              <w:jc w:val="both"/>
              <w:rPr>
                <w:lang w:val="en-US"/>
              </w:rPr>
            </w:pPr>
            <w:r w:rsidRPr="00602104">
              <w:rPr>
                <w:lang w:val="en-US"/>
              </w:rPr>
              <w:t>Students will understand the Banking System through Macro economics</w:t>
            </w:r>
          </w:p>
        </w:tc>
      </w:tr>
      <w:tr w:rsidR="00757531" w:rsidRPr="00602104" w:rsidTr="007B6803">
        <w:trPr>
          <w:trHeight w:val="567"/>
        </w:trPr>
        <w:tc>
          <w:tcPr>
            <w:tcW w:w="1478" w:type="dxa"/>
          </w:tcPr>
          <w:p w:rsidR="00757531" w:rsidRPr="001113C3" w:rsidRDefault="00757531" w:rsidP="007B6803">
            <w:pPr>
              <w:spacing w:before="100" w:beforeAutospacing="1" w:line="360" w:lineRule="auto"/>
              <w:jc w:val="center"/>
              <w:rPr>
                <w:rFonts w:ascii="Times New Roman" w:eastAsia="Times New Roman" w:hAnsi="Times New Roman" w:cs="Times New Roman"/>
                <w:b/>
                <w:color w:val="000000" w:themeColor="text1"/>
                <w:sz w:val="24"/>
                <w:szCs w:val="24"/>
                <w:lang w:eastAsia="en-IN"/>
              </w:rPr>
            </w:pPr>
            <w:r w:rsidRPr="001113C3">
              <w:rPr>
                <w:rFonts w:ascii="Times New Roman" w:eastAsia="Times New Roman" w:hAnsi="Times New Roman" w:cs="Times New Roman"/>
                <w:b/>
                <w:color w:val="000000" w:themeColor="text1"/>
                <w:sz w:val="24"/>
                <w:szCs w:val="24"/>
                <w:lang w:eastAsia="en-IN"/>
              </w:rPr>
              <w:t>CO 3</w:t>
            </w:r>
          </w:p>
        </w:tc>
        <w:tc>
          <w:tcPr>
            <w:tcW w:w="7336" w:type="dxa"/>
          </w:tcPr>
          <w:p w:rsidR="00757531" w:rsidRPr="00602104" w:rsidRDefault="00757531" w:rsidP="007B6803">
            <w:pPr>
              <w:pStyle w:val="Default"/>
              <w:spacing w:line="360" w:lineRule="auto"/>
              <w:jc w:val="both"/>
              <w:rPr>
                <w:lang w:val="en-US"/>
              </w:rPr>
            </w:pPr>
            <w:r w:rsidRPr="00602104">
              <w:rPr>
                <w:lang w:val="en-US"/>
              </w:rPr>
              <w:t>Students will set familiar with the concepts consumption &amp; Investments.</w:t>
            </w:r>
          </w:p>
        </w:tc>
      </w:tr>
    </w:tbl>
    <w:p w:rsidR="00757531" w:rsidRPr="00602104" w:rsidRDefault="00757531" w:rsidP="00757531">
      <w:pPr>
        <w:rPr>
          <w:rFonts w:ascii="Times New Roman" w:hAnsi="Times New Roman" w:cs="Times New Roman"/>
          <w:b/>
          <w:sz w:val="24"/>
          <w:szCs w:val="24"/>
          <w:lang w:val="en-US"/>
        </w:rPr>
      </w:pPr>
    </w:p>
    <w:p w:rsidR="00757531" w:rsidRPr="00757531" w:rsidRDefault="00757531" w:rsidP="00757531">
      <w:pPr>
        <w:jc w:val="center"/>
        <w:rPr>
          <w:rFonts w:ascii="Times New Roman" w:hAnsi="Times New Roman" w:cs="Times New Roman"/>
          <w:b/>
          <w:sz w:val="28"/>
          <w:szCs w:val="24"/>
          <w:lang w:val="en-US"/>
        </w:rPr>
      </w:pPr>
      <w:r w:rsidRPr="00757531">
        <w:rPr>
          <w:rFonts w:ascii="Times New Roman" w:hAnsi="Times New Roman" w:cs="Times New Roman"/>
          <w:b/>
          <w:sz w:val="28"/>
          <w:szCs w:val="24"/>
          <w:lang w:val="en-US"/>
        </w:rPr>
        <w:t>Semester: - IV</w:t>
      </w:r>
    </w:p>
    <w:p w:rsidR="00757531" w:rsidRPr="00602104" w:rsidRDefault="00757531" w:rsidP="00757531">
      <w:pPr>
        <w:rPr>
          <w:rFonts w:ascii="Times New Roman" w:hAnsi="Times New Roman" w:cs="Times New Roman"/>
          <w:b/>
          <w:sz w:val="24"/>
          <w:szCs w:val="24"/>
          <w:lang w:val="en-US"/>
        </w:rPr>
      </w:pPr>
      <w:r w:rsidRPr="00602104">
        <w:rPr>
          <w:rFonts w:ascii="Times New Roman" w:hAnsi="Times New Roman" w:cs="Times New Roman"/>
          <w:b/>
          <w:sz w:val="24"/>
          <w:szCs w:val="24"/>
          <w:lang w:val="en-US"/>
        </w:rPr>
        <w:t>Macro Economics - II</w:t>
      </w:r>
    </w:p>
    <w:tbl>
      <w:tblPr>
        <w:tblStyle w:val="TableGrid"/>
        <w:tblW w:w="0" w:type="auto"/>
        <w:tblInd w:w="360" w:type="dxa"/>
        <w:tblLook w:val="04A0"/>
      </w:tblPr>
      <w:tblGrid>
        <w:gridCol w:w="1478"/>
        <w:gridCol w:w="7336"/>
      </w:tblGrid>
      <w:tr w:rsidR="00757531" w:rsidRPr="00602104" w:rsidTr="007B6803">
        <w:tc>
          <w:tcPr>
            <w:tcW w:w="1478" w:type="dxa"/>
            <w:shd w:val="clear" w:color="auto" w:fill="F7CAAC" w:themeFill="accent2" w:themeFillTint="66"/>
          </w:tcPr>
          <w:p w:rsidR="00757531" w:rsidRPr="00602104"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p>
        </w:tc>
        <w:tc>
          <w:tcPr>
            <w:tcW w:w="7336" w:type="dxa"/>
            <w:shd w:val="clear" w:color="auto" w:fill="F7CAAC" w:themeFill="accent2" w:themeFillTint="66"/>
          </w:tcPr>
          <w:p w:rsidR="00757531" w:rsidRPr="00602104"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r w:rsidRPr="00602104">
              <w:rPr>
                <w:rFonts w:ascii="Times New Roman" w:eastAsia="Times New Roman" w:hAnsi="Times New Roman" w:cs="Times New Roman"/>
                <w:b/>
                <w:color w:val="000000" w:themeColor="text1"/>
                <w:sz w:val="24"/>
                <w:szCs w:val="24"/>
                <w:lang w:eastAsia="en-IN"/>
              </w:rPr>
              <w:t>Course Outcome</w:t>
            </w:r>
          </w:p>
        </w:tc>
      </w:tr>
      <w:tr w:rsidR="00757531" w:rsidRPr="00602104" w:rsidTr="007B6803">
        <w:trPr>
          <w:trHeight w:val="567"/>
        </w:trPr>
        <w:tc>
          <w:tcPr>
            <w:tcW w:w="1478" w:type="dxa"/>
          </w:tcPr>
          <w:p w:rsidR="00757531" w:rsidRPr="001113C3"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r w:rsidRPr="001113C3">
              <w:rPr>
                <w:rFonts w:ascii="Times New Roman" w:eastAsia="Times New Roman" w:hAnsi="Times New Roman" w:cs="Times New Roman"/>
                <w:b/>
                <w:color w:val="000000" w:themeColor="text1"/>
                <w:sz w:val="24"/>
                <w:szCs w:val="24"/>
                <w:lang w:eastAsia="en-IN"/>
              </w:rPr>
              <w:t>CO 1</w:t>
            </w:r>
          </w:p>
        </w:tc>
        <w:tc>
          <w:tcPr>
            <w:tcW w:w="7336" w:type="dxa"/>
          </w:tcPr>
          <w:p w:rsidR="00757531" w:rsidRPr="00602104" w:rsidRDefault="00757531" w:rsidP="007B6803">
            <w:pPr>
              <w:pStyle w:val="Default"/>
              <w:spacing w:line="360" w:lineRule="auto"/>
              <w:jc w:val="both"/>
              <w:rPr>
                <w:lang w:val="en-US"/>
              </w:rPr>
            </w:pPr>
            <w:r w:rsidRPr="00602104">
              <w:rPr>
                <w:lang w:val="en-US"/>
              </w:rPr>
              <w:t>Students will enable to understand recent development in economic literature.</w:t>
            </w:r>
          </w:p>
        </w:tc>
      </w:tr>
      <w:tr w:rsidR="00757531" w:rsidRPr="00602104" w:rsidTr="007B6803">
        <w:trPr>
          <w:trHeight w:val="567"/>
        </w:trPr>
        <w:tc>
          <w:tcPr>
            <w:tcW w:w="1478" w:type="dxa"/>
          </w:tcPr>
          <w:p w:rsidR="00757531" w:rsidRPr="001113C3" w:rsidRDefault="00757531" w:rsidP="007B6803">
            <w:pPr>
              <w:spacing w:before="100" w:beforeAutospacing="1" w:line="360" w:lineRule="auto"/>
              <w:jc w:val="center"/>
              <w:rPr>
                <w:rFonts w:ascii="Times New Roman" w:eastAsia="Times New Roman" w:hAnsi="Times New Roman" w:cs="Times New Roman"/>
                <w:b/>
                <w:color w:val="000000" w:themeColor="text1"/>
                <w:sz w:val="24"/>
                <w:szCs w:val="24"/>
                <w:lang w:eastAsia="en-IN"/>
              </w:rPr>
            </w:pPr>
            <w:r w:rsidRPr="001113C3">
              <w:rPr>
                <w:rFonts w:ascii="Times New Roman" w:eastAsia="Times New Roman" w:hAnsi="Times New Roman" w:cs="Times New Roman"/>
                <w:b/>
                <w:color w:val="000000" w:themeColor="text1"/>
                <w:sz w:val="24"/>
                <w:szCs w:val="24"/>
                <w:lang w:eastAsia="en-IN"/>
              </w:rPr>
              <w:t>CO 2</w:t>
            </w:r>
          </w:p>
        </w:tc>
        <w:tc>
          <w:tcPr>
            <w:tcW w:w="7336" w:type="dxa"/>
          </w:tcPr>
          <w:p w:rsidR="00757531" w:rsidRPr="00602104" w:rsidRDefault="00757531" w:rsidP="007B6803">
            <w:pPr>
              <w:pStyle w:val="Default"/>
              <w:spacing w:line="360" w:lineRule="auto"/>
              <w:jc w:val="both"/>
              <w:rPr>
                <w:lang w:val="en-US"/>
              </w:rPr>
            </w:pPr>
            <w:r w:rsidRPr="00602104">
              <w:rPr>
                <w:lang w:val="en-US"/>
              </w:rPr>
              <w:t>Students will understand Indian Economic Policy.</w:t>
            </w:r>
          </w:p>
        </w:tc>
      </w:tr>
      <w:tr w:rsidR="00757531" w:rsidRPr="00602104" w:rsidTr="007B6803">
        <w:trPr>
          <w:trHeight w:val="567"/>
        </w:trPr>
        <w:tc>
          <w:tcPr>
            <w:tcW w:w="1478" w:type="dxa"/>
          </w:tcPr>
          <w:p w:rsidR="00757531" w:rsidRPr="001113C3" w:rsidRDefault="00757531" w:rsidP="007B6803">
            <w:pPr>
              <w:spacing w:before="100" w:beforeAutospacing="1" w:line="360" w:lineRule="auto"/>
              <w:jc w:val="center"/>
              <w:rPr>
                <w:rFonts w:ascii="Times New Roman" w:eastAsia="Times New Roman" w:hAnsi="Times New Roman" w:cs="Times New Roman"/>
                <w:b/>
                <w:color w:val="000000" w:themeColor="text1"/>
                <w:sz w:val="24"/>
                <w:szCs w:val="24"/>
                <w:lang w:eastAsia="en-IN"/>
              </w:rPr>
            </w:pPr>
            <w:r w:rsidRPr="001113C3">
              <w:rPr>
                <w:rFonts w:ascii="Times New Roman" w:eastAsia="Times New Roman" w:hAnsi="Times New Roman" w:cs="Times New Roman"/>
                <w:b/>
                <w:color w:val="000000" w:themeColor="text1"/>
                <w:sz w:val="24"/>
                <w:szCs w:val="24"/>
                <w:lang w:eastAsia="en-IN"/>
              </w:rPr>
              <w:t>CO 3</w:t>
            </w:r>
          </w:p>
        </w:tc>
        <w:tc>
          <w:tcPr>
            <w:tcW w:w="7336" w:type="dxa"/>
          </w:tcPr>
          <w:p w:rsidR="00757531" w:rsidRPr="00602104" w:rsidRDefault="00757531" w:rsidP="007B6803">
            <w:pPr>
              <w:pStyle w:val="Default"/>
              <w:spacing w:line="360" w:lineRule="auto"/>
              <w:jc w:val="both"/>
              <w:rPr>
                <w:lang w:val="en-US"/>
              </w:rPr>
            </w:pPr>
            <w:r w:rsidRPr="00602104">
              <w:rPr>
                <w:lang w:val="en-US"/>
              </w:rPr>
              <w:t>Students will realize various Models of Integration of Commodity.</w:t>
            </w:r>
          </w:p>
        </w:tc>
      </w:tr>
      <w:tr w:rsidR="00757531" w:rsidRPr="00602104" w:rsidTr="007B6803">
        <w:trPr>
          <w:trHeight w:val="567"/>
        </w:trPr>
        <w:tc>
          <w:tcPr>
            <w:tcW w:w="1478" w:type="dxa"/>
          </w:tcPr>
          <w:p w:rsidR="00757531" w:rsidRPr="001113C3" w:rsidRDefault="00757531" w:rsidP="007B6803">
            <w:pPr>
              <w:spacing w:before="100" w:beforeAutospacing="1" w:line="360" w:lineRule="auto"/>
              <w:jc w:val="center"/>
              <w:rPr>
                <w:rFonts w:ascii="Times New Roman" w:eastAsia="Times New Roman" w:hAnsi="Times New Roman" w:cs="Times New Roman"/>
                <w:b/>
                <w:color w:val="000000" w:themeColor="text1"/>
                <w:sz w:val="24"/>
                <w:szCs w:val="24"/>
                <w:lang w:eastAsia="en-IN"/>
              </w:rPr>
            </w:pPr>
            <w:r w:rsidRPr="001113C3">
              <w:rPr>
                <w:rFonts w:ascii="Times New Roman" w:eastAsia="Times New Roman" w:hAnsi="Times New Roman" w:cs="Times New Roman"/>
                <w:b/>
                <w:color w:val="000000" w:themeColor="text1"/>
                <w:sz w:val="24"/>
                <w:szCs w:val="24"/>
                <w:lang w:eastAsia="en-IN"/>
              </w:rPr>
              <w:t>CO 4</w:t>
            </w:r>
          </w:p>
        </w:tc>
        <w:tc>
          <w:tcPr>
            <w:tcW w:w="7336" w:type="dxa"/>
          </w:tcPr>
          <w:p w:rsidR="00757531" w:rsidRPr="00602104" w:rsidRDefault="00757531" w:rsidP="007B6803">
            <w:pPr>
              <w:pStyle w:val="Default"/>
              <w:spacing w:line="360" w:lineRule="auto"/>
              <w:jc w:val="both"/>
              <w:rPr>
                <w:lang w:val="en-US"/>
              </w:rPr>
            </w:pPr>
            <w:r w:rsidRPr="00602104">
              <w:rPr>
                <w:lang w:val="en-US"/>
              </w:rPr>
              <w:t>Students will recognize the concept of inflation.</w:t>
            </w:r>
          </w:p>
        </w:tc>
      </w:tr>
    </w:tbl>
    <w:p w:rsidR="00757531" w:rsidRDefault="00757531" w:rsidP="00757531">
      <w:pPr>
        <w:jc w:val="center"/>
        <w:rPr>
          <w:rFonts w:ascii="Times New Roman" w:eastAsia="Times New Roman" w:hAnsi="Times New Roman" w:cs="Times New Roman"/>
          <w:b/>
          <w:sz w:val="24"/>
          <w:szCs w:val="24"/>
        </w:rPr>
      </w:pPr>
    </w:p>
    <w:p w:rsidR="00757531" w:rsidRPr="00602104" w:rsidRDefault="00757531" w:rsidP="00757531">
      <w:pPr>
        <w:rPr>
          <w:rFonts w:ascii="Times New Roman" w:hAnsi="Times New Roman" w:cs="Times New Roman"/>
          <w:b/>
          <w:sz w:val="24"/>
          <w:szCs w:val="24"/>
        </w:rPr>
      </w:pPr>
      <w:r w:rsidRPr="00602104">
        <w:rPr>
          <w:rFonts w:ascii="Times New Roman" w:eastAsia="Times New Roman" w:hAnsi="Times New Roman" w:cs="Times New Roman"/>
          <w:b/>
          <w:sz w:val="24"/>
          <w:szCs w:val="24"/>
        </w:rPr>
        <w:t xml:space="preserve">SYBA VI: </w:t>
      </w:r>
      <w:r w:rsidRPr="00602104">
        <w:rPr>
          <w:rFonts w:ascii="Times New Roman" w:hAnsi="Times New Roman" w:cs="Times New Roman"/>
          <w:b/>
          <w:sz w:val="24"/>
          <w:szCs w:val="24"/>
        </w:rPr>
        <w:t>Indian Economy</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24"/>
        <w:gridCol w:w="7905"/>
      </w:tblGrid>
      <w:tr w:rsidR="00757531" w:rsidRPr="00602104" w:rsidTr="007B6803">
        <w:trPr>
          <w:trHeight w:val="460"/>
          <w:jc w:val="center"/>
        </w:trPr>
        <w:tc>
          <w:tcPr>
            <w:tcW w:w="9029" w:type="dxa"/>
            <w:gridSpan w:val="2"/>
            <w:shd w:val="clear" w:color="auto" w:fill="F7CAAC" w:themeFill="accent2" w:themeFillTint="66"/>
            <w:tcMar>
              <w:top w:w="100" w:type="dxa"/>
              <w:left w:w="100" w:type="dxa"/>
              <w:bottom w:w="100" w:type="dxa"/>
              <w:right w:w="100" w:type="dxa"/>
            </w:tcMar>
          </w:tcPr>
          <w:p w:rsidR="00757531" w:rsidRPr="00602104" w:rsidRDefault="00757531" w:rsidP="007B6803">
            <w:pPr>
              <w:widowControl w:val="0"/>
              <w:spacing w:after="0" w:line="240" w:lineRule="auto"/>
              <w:jc w:val="center"/>
              <w:rPr>
                <w:rFonts w:ascii="Times New Roman" w:hAnsi="Times New Roman" w:cs="Times New Roman"/>
                <w:sz w:val="24"/>
                <w:szCs w:val="24"/>
              </w:rPr>
            </w:pPr>
            <w:r w:rsidRPr="00602104">
              <w:rPr>
                <w:rFonts w:ascii="Times New Roman" w:eastAsia="Times New Roman" w:hAnsi="Times New Roman" w:cs="Times New Roman"/>
                <w:b/>
                <w:sz w:val="24"/>
                <w:szCs w:val="24"/>
              </w:rPr>
              <w:t>COURSE OUTCOMES (COS)</w:t>
            </w:r>
          </w:p>
        </w:tc>
      </w:tr>
      <w:tr w:rsidR="00757531" w:rsidRPr="00602104" w:rsidTr="007B6803">
        <w:trPr>
          <w:trHeight w:val="420"/>
          <w:jc w:val="center"/>
        </w:trPr>
        <w:tc>
          <w:tcPr>
            <w:tcW w:w="1124" w:type="dxa"/>
            <w:shd w:val="clear" w:color="auto" w:fill="auto"/>
            <w:tcMar>
              <w:top w:w="100" w:type="dxa"/>
              <w:left w:w="100" w:type="dxa"/>
              <w:bottom w:w="100" w:type="dxa"/>
              <w:right w:w="100" w:type="dxa"/>
            </w:tcMar>
            <w:vAlign w:val="cente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1</w:t>
            </w:r>
          </w:p>
        </w:tc>
        <w:tc>
          <w:tcPr>
            <w:tcW w:w="7905" w:type="dxa"/>
            <w:shd w:val="clear" w:color="auto" w:fill="FFFFFF"/>
            <w:tcMar>
              <w:top w:w="100" w:type="dxa"/>
              <w:left w:w="100" w:type="dxa"/>
              <w:bottom w:w="100" w:type="dxa"/>
              <w:right w:w="100" w:type="dxa"/>
            </w:tcMar>
            <w:vAlign w:val="bottom"/>
          </w:tcPr>
          <w:p w:rsidR="00757531" w:rsidRPr="00602104" w:rsidRDefault="00757531" w:rsidP="007B6803">
            <w:pPr>
              <w:widowControl w:val="0"/>
              <w:spacing w:after="0" w:line="276" w:lineRule="auto"/>
              <w:rPr>
                <w:rFonts w:ascii="Times New Roman" w:hAnsi="Times New Roman" w:cs="Times New Roman"/>
                <w:sz w:val="24"/>
                <w:szCs w:val="24"/>
              </w:rPr>
            </w:pPr>
            <w:r w:rsidRPr="00602104">
              <w:rPr>
                <w:rFonts w:ascii="Times New Roman" w:hAnsi="Times New Roman" w:cs="Times New Roman"/>
                <w:sz w:val="24"/>
                <w:szCs w:val="24"/>
              </w:rPr>
              <w:t>This enables the students to analysed Indian Economy</w:t>
            </w:r>
          </w:p>
        </w:tc>
      </w:tr>
      <w:tr w:rsidR="00757531" w:rsidRPr="00602104" w:rsidTr="007B6803">
        <w:trPr>
          <w:jc w:val="center"/>
        </w:trPr>
        <w:tc>
          <w:tcPr>
            <w:tcW w:w="1124" w:type="dxa"/>
            <w:shd w:val="clear" w:color="auto" w:fill="auto"/>
            <w:tcMar>
              <w:top w:w="100" w:type="dxa"/>
              <w:left w:w="100" w:type="dxa"/>
              <w:bottom w:w="100" w:type="dxa"/>
              <w:right w:w="100" w:type="dxa"/>
            </w:tcMar>
            <w:vAlign w:val="cente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2</w:t>
            </w:r>
          </w:p>
        </w:tc>
        <w:tc>
          <w:tcPr>
            <w:tcW w:w="7905" w:type="dxa"/>
            <w:shd w:val="clear" w:color="auto" w:fill="FFFFFF"/>
            <w:tcMar>
              <w:top w:w="100" w:type="dxa"/>
              <w:left w:w="100" w:type="dxa"/>
              <w:bottom w:w="100" w:type="dxa"/>
              <w:right w:w="100" w:type="dxa"/>
            </w:tcMar>
            <w:vAlign w:val="bottom"/>
          </w:tcPr>
          <w:p w:rsidR="00757531" w:rsidRPr="00602104" w:rsidRDefault="00757531" w:rsidP="007B6803">
            <w:pPr>
              <w:widowControl w:val="0"/>
              <w:spacing w:after="0" w:line="276" w:lineRule="auto"/>
              <w:rPr>
                <w:rFonts w:ascii="Times New Roman" w:hAnsi="Times New Roman" w:cs="Times New Roman"/>
                <w:sz w:val="24"/>
                <w:szCs w:val="24"/>
              </w:rPr>
            </w:pPr>
            <w:r w:rsidRPr="00602104">
              <w:rPr>
                <w:rFonts w:ascii="Times New Roman" w:hAnsi="Times New Roman" w:cs="Times New Roman"/>
                <w:sz w:val="24"/>
                <w:szCs w:val="24"/>
              </w:rPr>
              <w:t>This enables to students understand primary sector of Indian Economy.</w:t>
            </w:r>
          </w:p>
        </w:tc>
      </w:tr>
      <w:tr w:rsidR="00757531" w:rsidRPr="00602104" w:rsidTr="007B6803">
        <w:trPr>
          <w:jc w:val="center"/>
        </w:trPr>
        <w:tc>
          <w:tcPr>
            <w:tcW w:w="1124" w:type="dxa"/>
            <w:shd w:val="clear" w:color="auto" w:fill="auto"/>
            <w:tcMar>
              <w:top w:w="100" w:type="dxa"/>
              <w:left w:w="100" w:type="dxa"/>
              <w:bottom w:w="100" w:type="dxa"/>
              <w:right w:w="100" w:type="dxa"/>
            </w:tcMar>
            <w:vAlign w:val="cente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3</w:t>
            </w:r>
          </w:p>
        </w:tc>
        <w:tc>
          <w:tcPr>
            <w:tcW w:w="7905" w:type="dxa"/>
            <w:shd w:val="clear" w:color="auto" w:fill="FFFFFF"/>
            <w:tcMar>
              <w:top w:w="100" w:type="dxa"/>
              <w:left w:w="100" w:type="dxa"/>
              <w:bottom w:w="100" w:type="dxa"/>
              <w:right w:w="100" w:type="dxa"/>
            </w:tcMar>
            <w:vAlign w:val="bottom"/>
          </w:tcPr>
          <w:p w:rsidR="00757531" w:rsidRPr="00602104" w:rsidRDefault="00757531" w:rsidP="007B6803">
            <w:pPr>
              <w:widowControl w:val="0"/>
              <w:spacing w:after="0" w:line="276" w:lineRule="auto"/>
              <w:rPr>
                <w:rFonts w:ascii="Times New Roman" w:hAnsi="Times New Roman" w:cs="Times New Roman"/>
                <w:sz w:val="24"/>
                <w:szCs w:val="24"/>
              </w:rPr>
            </w:pPr>
            <w:r w:rsidRPr="00602104">
              <w:rPr>
                <w:rFonts w:ascii="Times New Roman" w:hAnsi="Times New Roman" w:cs="Times New Roman"/>
                <w:sz w:val="24"/>
                <w:szCs w:val="24"/>
              </w:rPr>
              <w:t>students will be able to understand Secondary sector.</w:t>
            </w:r>
          </w:p>
        </w:tc>
      </w:tr>
      <w:tr w:rsidR="00757531" w:rsidRPr="00602104" w:rsidTr="007B6803">
        <w:trPr>
          <w:jc w:val="center"/>
        </w:trPr>
        <w:tc>
          <w:tcPr>
            <w:tcW w:w="1124" w:type="dxa"/>
            <w:shd w:val="clear" w:color="auto" w:fill="auto"/>
            <w:tcMar>
              <w:top w:w="100" w:type="dxa"/>
              <w:left w:w="100" w:type="dxa"/>
              <w:bottom w:w="100" w:type="dxa"/>
              <w:right w:w="100" w:type="dxa"/>
            </w:tcMar>
            <w:vAlign w:val="center"/>
          </w:tcPr>
          <w:p w:rsidR="00757531" w:rsidRPr="00602104" w:rsidRDefault="00757531" w:rsidP="007B6803">
            <w:pPr>
              <w:widowControl w:val="0"/>
              <w:spacing w:after="0" w:line="240" w:lineRule="auto"/>
              <w:jc w:val="center"/>
              <w:rPr>
                <w:rFonts w:ascii="Times New Roman" w:hAnsi="Times New Roman" w:cs="Times New Roman"/>
                <w:b/>
                <w:sz w:val="24"/>
                <w:szCs w:val="24"/>
              </w:rPr>
            </w:pPr>
            <w:r w:rsidRPr="00602104">
              <w:rPr>
                <w:rFonts w:ascii="Times New Roman" w:hAnsi="Times New Roman" w:cs="Times New Roman"/>
                <w:b/>
                <w:sz w:val="24"/>
                <w:szCs w:val="24"/>
              </w:rPr>
              <w:t>CO 4</w:t>
            </w:r>
          </w:p>
        </w:tc>
        <w:tc>
          <w:tcPr>
            <w:tcW w:w="7905" w:type="dxa"/>
            <w:shd w:val="clear" w:color="auto" w:fill="FFFFFF"/>
            <w:tcMar>
              <w:top w:w="100" w:type="dxa"/>
              <w:left w:w="100" w:type="dxa"/>
              <w:bottom w:w="100" w:type="dxa"/>
              <w:right w:w="100" w:type="dxa"/>
            </w:tcMar>
            <w:vAlign w:val="bottom"/>
          </w:tcPr>
          <w:p w:rsidR="00757531" w:rsidRPr="00602104" w:rsidRDefault="00757531" w:rsidP="007B6803">
            <w:pPr>
              <w:widowControl w:val="0"/>
              <w:spacing w:after="0" w:line="276" w:lineRule="auto"/>
              <w:rPr>
                <w:rFonts w:ascii="Times New Roman" w:hAnsi="Times New Roman" w:cs="Times New Roman"/>
                <w:sz w:val="24"/>
                <w:szCs w:val="24"/>
              </w:rPr>
            </w:pPr>
            <w:r w:rsidRPr="00602104">
              <w:rPr>
                <w:rFonts w:ascii="Times New Roman" w:hAnsi="Times New Roman" w:cs="Times New Roman"/>
                <w:sz w:val="24"/>
                <w:szCs w:val="24"/>
              </w:rPr>
              <w:t xml:space="preserve">The learner will be equipped to </w:t>
            </w:r>
            <w:proofErr w:type="spellStart"/>
            <w:r w:rsidRPr="00602104">
              <w:rPr>
                <w:rFonts w:ascii="Times New Roman" w:hAnsi="Times New Roman" w:cs="Times New Roman"/>
                <w:sz w:val="24"/>
                <w:szCs w:val="24"/>
              </w:rPr>
              <w:t>indian</w:t>
            </w:r>
            <w:proofErr w:type="spellEnd"/>
            <w:r w:rsidRPr="00602104">
              <w:rPr>
                <w:rFonts w:ascii="Times New Roman" w:hAnsi="Times New Roman" w:cs="Times New Roman"/>
                <w:sz w:val="24"/>
                <w:szCs w:val="24"/>
              </w:rPr>
              <w:t xml:space="preserve"> service sector.</w:t>
            </w:r>
          </w:p>
        </w:tc>
      </w:tr>
    </w:tbl>
    <w:p w:rsidR="00757531" w:rsidRDefault="00757531" w:rsidP="00757531">
      <w:pPr>
        <w:jc w:val="center"/>
        <w:rPr>
          <w:rFonts w:ascii="Times New Roman" w:hAnsi="Times New Roman" w:cs="Times New Roman"/>
          <w:b/>
          <w:sz w:val="28"/>
          <w:szCs w:val="24"/>
          <w:lang w:val="en-US"/>
        </w:rPr>
      </w:pPr>
    </w:p>
    <w:p w:rsidR="00757531" w:rsidRDefault="00757531" w:rsidP="00757531">
      <w:pPr>
        <w:jc w:val="center"/>
        <w:rPr>
          <w:rFonts w:ascii="Times New Roman" w:hAnsi="Times New Roman" w:cs="Times New Roman"/>
          <w:b/>
          <w:sz w:val="28"/>
          <w:szCs w:val="24"/>
          <w:lang w:val="en-US"/>
        </w:rPr>
      </w:pPr>
    </w:p>
    <w:p w:rsidR="00757531" w:rsidRDefault="00757531" w:rsidP="00757531">
      <w:pPr>
        <w:jc w:val="center"/>
        <w:rPr>
          <w:rFonts w:ascii="Times New Roman" w:hAnsi="Times New Roman" w:cs="Times New Roman"/>
          <w:b/>
          <w:sz w:val="28"/>
          <w:szCs w:val="24"/>
          <w:lang w:val="en-US"/>
        </w:rPr>
      </w:pPr>
    </w:p>
    <w:p w:rsidR="00757531" w:rsidRDefault="00757531" w:rsidP="00757531">
      <w:pPr>
        <w:jc w:val="center"/>
        <w:rPr>
          <w:rFonts w:ascii="Times New Roman" w:hAnsi="Times New Roman" w:cs="Times New Roman"/>
          <w:b/>
          <w:sz w:val="28"/>
          <w:szCs w:val="24"/>
          <w:lang w:val="en-US"/>
        </w:rPr>
      </w:pPr>
    </w:p>
    <w:p w:rsidR="00757531" w:rsidRDefault="00757531" w:rsidP="00757531">
      <w:pPr>
        <w:jc w:val="center"/>
        <w:rPr>
          <w:rFonts w:ascii="Times New Roman" w:hAnsi="Times New Roman" w:cs="Times New Roman"/>
          <w:b/>
          <w:sz w:val="28"/>
          <w:szCs w:val="24"/>
          <w:lang w:val="en-US"/>
        </w:rPr>
      </w:pPr>
    </w:p>
    <w:p w:rsidR="00757531" w:rsidRDefault="00757531" w:rsidP="00757531">
      <w:pPr>
        <w:jc w:val="center"/>
        <w:rPr>
          <w:rFonts w:ascii="Times New Roman" w:hAnsi="Times New Roman" w:cs="Times New Roman"/>
          <w:b/>
          <w:sz w:val="28"/>
          <w:szCs w:val="24"/>
          <w:lang w:val="en-US"/>
        </w:rPr>
      </w:pPr>
    </w:p>
    <w:p w:rsidR="00757531" w:rsidRPr="001113C3" w:rsidRDefault="00757531" w:rsidP="00757531">
      <w:pPr>
        <w:jc w:val="center"/>
        <w:rPr>
          <w:rFonts w:ascii="Times New Roman" w:hAnsi="Times New Roman" w:cs="Times New Roman"/>
          <w:b/>
          <w:color w:val="000000"/>
          <w:sz w:val="28"/>
          <w:szCs w:val="24"/>
          <w:lang w:val="en-US"/>
        </w:rPr>
      </w:pPr>
      <w:r w:rsidRPr="001113C3">
        <w:rPr>
          <w:rFonts w:ascii="Times New Roman" w:hAnsi="Times New Roman" w:cs="Times New Roman"/>
          <w:b/>
          <w:sz w:val="28"/>
          <w:szCs w:val="24"/>
          <w:lang w:val="en-US"/>
        </w:rPr>
        <w:lastRenderedPageBreak/>
        <w:t>Semester: - V</w:t>
      </w:r>
    </w:p>
    <w:p w:rsidR="00757531" w:rsidRPr="00602104" w:rsidRDefault="00757531" w:rsidP="00757531">
      <w:pPr>
        <w:rPr>
          <w:rFonts w:ascii="Times New Roman" w:hAnsi="Times New Roman" w:cs="Times New Roman"/>
          <w:b/>
          <w:color w:val="000000"/>
          <w:sz w:val="24"/>
          <w:szCs w:val="24"/>
          <w:lang w:val="en-US"/>
        </w:rPr>
      </w:pPr>
      <w:r w:rsidRPr="00602104">
        <w:rPr>
          <w:rFonts w:ascii="Times New Roman" w:hAnsi="Times New Roman" w:cs="Times New Roman"/>
          <w:b/>
          <w:sz w:val="24"/>
          <w:szCs w:val="24"/>
          <w:lang w:val="en-US"/>
        </w:rPr>
        <w:t>Economics of Growth and Development</w:t>
      </w:r>
    </w:p>
    <w:tbl>
      <w:tblPr>
        <w:tblStyle w:val="TableGrid"/>
        <w:tblW w:w="0" w:type="auto"/>
        <w:tblInd w:w="360" w:type="dxa"/>
        <w:tblLook w:val="04A0"/>
      </w:tblPr>
      <w:tblGrid>
        <w:gridCol w:w="1478"/>
        <w:gridCol w:w="7336"/>
      </w:tblGrid>
      <w:tr w:rsidR="00757531" w:rsidRPr="00602104" w:rsidTr="007B6803">
        <w:tc>
          <w:tcPr>
            <w:tcW w:w="1478" w:type="dxa"/>
            <w:shd w:val="clear" w:color="auto" w:fill="F7CAAC" w:themeFill="accent2" w:themeFillTint="66"/>
          </w:tcPr>
          <w:p w:rsidR="00757531" w:rsidRPr="00602104"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p>
        </w:tc>
        <w:tc>
          <w:tcPr>
            <w:tcW w:w="7336" w:type="dxa"/>
            <w:shd w:val="clear" w:color="auto" w:fill="F7CAAC" w:themeFill="accent2" w:themeFillTint="66"/>
          </w:tcPr>
          <w:p w:rsidR="00757531" w:rsidRPr="00602104"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r w:rsidRPr="00602104">
              <w:rPr>
                <w:rFonts w:ascii="Times New Roman" w:eastAsia="Times New Roman" w:hAnsi="Times New Roman" w:cs="Times New Roman"/>
                <w:b/>
                <w:color w:val="000000" w:themeColor="text1"/>
                <w:sz w:val="24"/>
                <w:szCs w:val="24"/>
                <w:lang w:eastAsia="en-IN"/>
              </w:rPr>
              <w:t>Course Outcome</w:t>
            </w:r>
          </w:p>
        </w:tc>
      </w:tr>
      <w:tr w:rsidR="00757531" w:rsidRPr="00602104" w:rsidTr="007B6803">
        <w:trPr>
          <w:trHeight w:val="567"/>
        </w:trPr>
        <w:tc>
          <w:tcPr>
            <w:tcW w:w="1478" w:type="dxa"/>
          </w:tcPr>
          <w:p w:rsidR="00757531" w:rsidRPr="001113C3"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r w:rsidRPr="001113C3">
              <w:rPr>
                <w:rFonts w:ascii="Times New Roman" w:eastAsia="Times New Roman" w:hAnsi="Times New Roman" w:cs="Times New Roman"/>
                <w:b/>
                <w:color w:val="000000" w:themeColor="text1"/>
                <w:sz w:val="24"/>
                <w:szCs w:val="24"/>
                <w:lang w:eastAsia="en-IN"/>
              </w:rPr>
              <w:t>CO 1</w:t>
            </w:r>
          </w:p>
        </w:tc>
        <w:tc>
          <w:tcPr>
            <w:tcW w:w="7336" w:type="dxa"/>
          </w:tcPr>
          <w:p w:rsidR="00757531" w:rsidRPr="00602104" w:rsidRDefault="00757531" w:rsidP="007B6803">
            <w:pPr>
              <w:spacing w:line="360" w:lineRule="auto"/>
              <w:jc w:val="both"/>
              <w:rPr>
                <w:rFonts w:ascii="Times New Roman" w:hAnsi="Times New Roman" w:cs="Times New Roman"/>
                <w:sz w:val="24"/>
                <w:szCs w:val="24"/>
              </w:rPr>
            </w:pPr>
            <w:r w:rsidRPr="00602104">
              <w:rPr>
                <w:rFonts w:ascii="Times New Roman" w:hAnsi="Times New Roman" w:cs="Times New Roman"/>
                <w:sz w:val="24"/>
                <w:szCs w:val="24"/>
                <w:lang w:val="en-US"/>
              </w:rPr>
              <w:t xml:space="preserve">Enable students to apply and </w:t>
            </w:r>
            <w:proofErr w:type="spellStart"/>
            <w:r w:rsidRPr="00602104">
              <w:rPr>
                <w:rFonts w:ascii="Times New Roman" w:hAnsi="Times New Roman" w:cs="Times New Roman"/>
                <w:sz w:val="24"/>
                <w:szCs w:val="24"/>
                <w:lang w:val="en-US"/>
              </w:rPr>
              <w:t>analyse</w:t>
            </w:r>
            <w:proofErr w:type="spellEnd"/>
            <w:r w:rsidRPr="00602104">
              <w:rPr>
                <w:rFonts w:ascii="Times New Roman" w:hAnsi="Times New Roman" w:cs="Times New Roman"/>
                <w:sz w:val="24"/>
                <w:szCs w:val="24"/>
                <w:lang w:val="en-US"/>
              </w:rPr>
              <w:t xml:space="preserve"> issues in the development process.</w:t>
            </w:r>
          </w:p>
        </w:tc>
      </w:tr>
      <w:tr w:rsidR="00757531" w:rsidRPr="00602104" w:rsidTr="007B6803">
        <w:trPr>
          <w:trHeight w:val="567"/>
        </w:trPr>
        <w:tc>
          <w:tcPr>
            <w:tcW w:w="1478" w:type="dxa"/>
          </w:tcPr>
          <w:p w:rsidR="00757531" w:rsidRPr="001113C3" w:rsidRDefault="00757531" w:rsidP="007B6803">
            <w:pPr>
              <w:spacing w:before="100" w:beforeAutospacing="1" w:line="360" w:lineRule="auto"/>
              <w:jc w:val="center"/>
              <w:rPr>
                <w:rFonts w:ascii="Times New Roman" w:eastAsia="Times New Roman" w:hAnsi="Times New Roman" w:cs="Times New Roman"/>
                <w:b/>
                <w:color w:val="000000" w:themeColor="text1"/>
                <w:sz w:val="24"/>
                <w:szCs w:val="24"/>
                <w:lang w:eastAsia="en-IN"/>
              </w:rPr>
            </w:pPr>
            <w:r w:rsidRPr="001113C3">
              <w:rPr>
                <w:rFonts w:ascii="Times New Roman" w:eastAsia="Times New Roman" w:hAnsi="Times New Roman" w:cs="Times New Roman"/>
                <w:b/>
                <w:color w:val="000000" w:themeColor="text1"/>
                <w:sz w:val="24"/>
                <w:szCs w:val="24"/>
                <w:lang w:eastAsia="en-IN"/>
              </w:rPr>
              <w:t>CO 2</w:t>
            </w:r>
          </w:p>
        </w:tc>
        <w:tc>
          <w:tcPr>
            <w:tcW w:w="7336" w:type="dxa"/>
          </w:tcPr>
          <w:p w:rsidR="00757531" w:rsidRPr="00602104" w:rsidRDefault="00757531" w:rsidP="007B6803">
            <w:pPr>
              <w:autoSpaceDE w:val="0"/>
              <w:autoSpaceDN w:val="0"/>
              <w:adjustRightInd w:val="0"/>
              <w:spacing w:line="360" w:lineRule="auto"/>
              <w:jc w:val="both"/>
              <w:rPr>
                <w:rFonts w:ascii="Times New Roman" w:hAnsi="Times New Roman" w:cs="Times New Roman"/>
                <w:sz w:val="24"/>
                <w:szCs w:val="24"/>
              </w:rPr>
            </w:pPr>
            <w:r w:rsidRPr="00602104">
              <w:rPr>
                <w:rFonts w:ascii="Times New Roman" w:hAnsi="Times New Roman" w:cs="Times New Roman"/>
                <w:sz w:val="24"/>
                <w:szCs w:val="24"/>
                <w:lang w:val="en-US"/>
              </w:rPr>
              <w:t>Students will be able to identify the issues related to growth and development.</w:t>
            </w:r>
          </w:p>
        </w:tc>
      </w:tr>
      <w:tr w:rsidR="00757531" w:rsidRPr="00602104" w:rsidTr="007B6803">
        <w:trPr>
          <w:trHeight w:val="567"/>
        </w:trPr>
        <w:tc>
          <w:tcPr>
            <w:tcW w:w="1478" w:type="dxa"/>
          </w:tcPr>
          <w:p w:rsidR="00757531" w:rsidRPr="001113C3" w:rsidRDefault="00757531" w:rsidP="007B6803">
            <w:pPr>
              <w:spacing w:before="100" w:beforeAutospacing="1" w:line="360" w:lineRule="auto"/>
              <w:jc w:val="center"/>
              <w:rPr>
                <w:rFonts w:ascii="Times New Roman" w:eastAsia="Times New Roman" w:hAnsi="Times New Roman" w:cs="Times New Roman"/>
                <w:b/>
                <w:color w:val="000000" w:themeColor="text1"/>
                <w:sz w:val="24"/>
                <w:szCs w:val="24"/>
                <w:lang w:eastAsia="en-IN"/>
              </w:rPr>
            </w:pPr>
            <w:r w:rsidRPr="001113C3">
              <w:rPr>
                <w:rFonts w:ascii="Times New Roman" w:eastAsia="Times New Roman" w:hAnsi="Times New Roman" w:cs="Times New Roman"/>
                <w:b/>
                <w:color w:val="000000" w:themeColor="text1"/>
                <w:sz w:val="24"/>
                <w:szCs w:val="24"/>
                <w:lang w:eastAsia="en-IN"/>
              </w:rPr>
              <w:t>CO 3</w:t>
            </w:r>
          </w:p>
        </w:tc>
        <w:tc>
          <w:tcPr>
            <w:tcW w:w="7336" w:type="dxa"/>
          </w:tcPr>
          <w:p w:rsidR="00757531" w:rsidRPr="00602104" w:rsidRDefault="00757531" w:rsidP="007B6803">
            <w:pPr>
              <w:autoSpaceDE w:val="0"/>
              <w:autoSpaceDN w:val="0"/>
              <w:adjustRightInd w:val="0"/>
              <w:spacing w:line="360" w:lineRule="auto"/>
              <w:jc w:val="both"/>
              <w:rPr>
                <w:rFonts w:ascii="Times New Roman" w:hAnsi="Times New Roman" w:cs="Times New Roman"/>
                <w:sz w:val="24"/>
                <w:szCs w:val="24"/>
              </w:rPr>
            </w:pPr>
            <w:r w:rsidRPr="00602104">
              <w:rPr>
                <w:rFonts w:ascii="Times New Roman" w:hAnsi="Times New Roman" w:cs="Times New Roman"/>
                <w:sz w:val="24"/>
                <w:szCs w:val="24"/>
                <w:lang w:val="en-US"/>
              </w:rPr>
              <w:t>Students will be able to understand the policy options and analyzed the Measures taken for the development of an economy.</w:t>
            </w:r>
          </w:p>
        </w:tc>
      </w:tr>
    </w:tbl>
    <w:p w:rsidR="00757531" w:rsidRPr="00602104" w:rsidRDefault="00757531" w:rsidP="00757531">
      <w:pPr>
        <w:jc w:val="center"/>
        <w:rPr>
          <w:rFonts w:ascii="Times New Roman" w:hAnsi="Times New Roman" w:cs="Times New Roman"/>
          <w:b/>
          <w:color w:val="000000"/>
          <w:sz w:val="24"/>
          <w:szCs w:val="24"/>
          <w:lang w:val="en-US"/>
        </w:rPr>
      </w:pPr>
    </w:p>
    <w:p w:rsidR="00757531" w:rsidRPr="00602104" w:rsidRDefault="00757531" w:rsidP="00757531">
      <w:pPr>
        <w:rPr>
          <w:rFonts w:ascii="Times New Roman" w:hAnsi="Times New Roman" w:cs="Times New Roman"/>
          <w:b/>
          <w:color w:val="000000"/>
          <w:sz w:val="24"/>
          <w:szCs w:val="24"/>
          <w:lang w:val="en-US"/>
        </w:rPr>
      </w:pPr>
      <w:r w:rsidRPr="00602104">
        <w:rPr>
          <w:rFonts w:ascii="Times New Roman" w:hAnsi="Times New Roman" w:cs="Times New Roman"/>
          <w:b/>
          <w:sz w:val="24"/>
          <w:szCs w:val="24"/>
          <w:lang w:val="en-US"/>
        </w:rPr>
        <w:t>Economics of Agriculture and Co- operation</w:t>
      </w:r>
    </w:p>
    <w:tbl>
      <w:tblPr>
        <w:tblStyle w:val="TableGrid"/>
        <w:tblW w:w="0" w:type="auto"/>
        <w:tblInd w:w="360" w:type="dxa"/>
        <w:tblLook w:val="04A0"/>
      </w:tblPr>
      <w:tblGrid>
        <w:gridCol w:w="1478"/>
        <w:gridCol w:w="7336"/>
      </w:tblGrid>
      <w:tr w:rsidR="00757531" w:rsidRPr="00602104" w:rsidTr="007B6803">
        <w:tc>
          <w:tcPr>
            <w:tcW w:w="1478" w:type="dxa"/>
            <w:shd w:val="clear" w:color="auto" w:fill="F7CAAC" w:themeFill="accent2" w:themeFillTint="66"/>
          </w:tcPr>
          <w:p w:rsidR="00757531" w:rsidRPr="00602104"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p>
        </w:tc>
        <w:tc>
          <w:tcPr>
            <w:tcW w:w="7336" w:type="dxa"/>
            <w:shd w:val="clear" w:color="auto" w:fill="F7CAAC" w:themeFill="accent2" w:themeFillTint="66"/>
          </w:tcPr>
          <w:p w:rsidR="00757531" w:rsidRPr="00602104"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r w:rsidRPr="00602104">
              <w:rPr>
                <w:rFonts w:ascii="Times New Roman" w:eastAsia="Times New Roman" w:hAnsi="Times New Roman" w:cs="Times New Roman"/>
                <w:b/>
                <w:color w:val="000000" w:themeColor="text1"/>
                <w:sz w:val="24"/>
                <w:szCs w:val="24"/>
                <w:lang w:eastAsia="en-IN"/>
              </w:rPr>
              <w:t>Course Outcome</w:t>
            </w:r>
          </w:p>
        </w:tc>
      </w:tr>
      <w:tr w:rsidR="00757531" w:rsidRPr="00602104" w:rsidTr="007B6803">
        <w:trPr>
          <w:trHeight w:val="567"/>
        </w:trPr>
        <w:tc>
          <w:tcPr>
            <w:tcW w:w="1478" w:type="dxa"/>
          </w:tcPr>
          <w:p w:rsidR="00757531" w:rsidRPr="001113C3"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r w:rsidRPr="001113C3">
              <w:rPr>
                <w:rFonts w:ascii="Times New Roman" w:eastAsia="Times New Roman" w:hAnsi="Times New Roman" w:cs="Times New Roman"/>
                <w:b/>
                <w:color w:val="000000" w:themeColor="text1"/>
                <w:sz w:val="24"/>
                <w:szCs w:val="24"/>
                <w:lang w:eastAsia="en-IN"/>
              </w:rPr>
              <w:t>CO 1</w:t>
            </w:r>
          </w:p>
        </w:tc>
        <w:tc>
          <w:tcPr>
            <w:tcW w:w="7336" w:type="dxa"/>
          </w:tcPr>
          <w:p w:rsidR="00757531" w:rsidRPr="00602104" w:rsidRDefault="00757531" w:rsidP="007B6803">
            <w:pPr>
              <w:autoSpaceDE w:val="0"/>
              <w:autoSpaceDN w:val="0"/>
              <w:adjustRightInd w:val="0"/>
              <w:spacing w:line="360" w:lineRule="auto"/>
              <w:jc w:val="both"/>
              <w:rPr>
                <w:rFonts w:ascii="Times New Roman" w:hAnsi="Times New Roman" w:cs="Times New Roman"/>
                <w:sz w:val="24"/>
                <w:szCs w:val="24"/>
              </w:rPr>
            </w:pPr>
            <w:r w:rsidRPr="00602104">
              <w:rPr>
                <w:rFonts w:ascii="Times New Roman" w:hAnsi="Times New Roman" w:cs="Times New Roman"/>
                <w:sz w:val="24"/>
                <w:szCs w:val="24"/>
                <w:lang w:val="en-US"/>
              </w:rPr>
              <w:t xml:space="preserve">Students will </w:t>
            </w:r>
            <w:proofErr w:type="spellStart"/>
            <w:r w:rsidRPr="00602104">
              <w:rPr>
                <w:rFonts w:ascii="Times New Roman" w:hAnsi="Times New Roman" w:cs="Times New Roman"/>
                <w:sz w:val="24"/>
                <w:szCs w:val="24"/>
                <w:lang w:val="en-US"/>
              </w:rPr>
              <w:t>brtain</w:t>
            </w:r>
            <w:proofErr w:type="spellEnd"/>
            <w:r w:rsidRPr="00602104">
              <w:rPr>
                <w:rFonts w:ascii="Times New Roman" w:hAnsi="Times New Roman" w:cs="Times New Roman"/>
                <w:sz w:val="24"/>
                <w:szCs w:val="24"/>
                <w:lang w:val="en-US"/>
              </w:rPr>
              <w:t xml:space="preserve"> information regarding various agricultural issues in India and remedies for it.</w:t>
            </w:r>
          </w:p>
        </w:tc>
      </w:tr>
      <w:tr w:rsidR="00757531" w:rsidRPr="00602104" w:rsidTr="007B6803">
        <w:trPr>
          <w:trHeight w:val="567"/>
        </w:trPr>
        <w:tc>
          <w:tcPr>
            <w:tcW w:w="1478" w:type="dxa"/>
          </w:tcPr>
          <w:p w:rsidR="00757531" w:rsidRPr="001113C3" w:rsidRDefault="00757531" w:rsidP="007B6803">
            <w:pPr>
              <w:spacing w:before="100" w:beforeAutospacing="1" w:line="360" w:lineRule="auto"/>
              <w:jc w:val="center"/>
              <w:rPr>
                <w:rFonts w:ascii="Times New Roman" w:eastAsia="Times New Roman" w:hAnsi="Times New Roman" w:cs="Times New Roman"/>
                <w:b/>
                <w:color w:val="000000" w:themeColor="text1"/>
                <w:sz w:val="24"/>
                <w:szCs w:val="24"/>
                <w:lang w:eastAsia="en-IN"/>
              </w:rPr>
            </w:pPr>
            <w:r w:rsidRPr="001113C3">
              <w:rPr>
                <w:rFonts w:ascii="Times New Roman" w:eastAsia="Times New Roman" w:hAnsi="Times New Roman" w:cs="Times New Roman"/>
                <w:b/>
                <w:color w:val="000000" w:themeColor="text1"/>
                <w:sz w:val="24"/>
                <w:szCs w:val="24"/>
                <w:lang w:eastAsia="en-IN"/>
              </w:rPr>
              <w:t>CO 2</w:t>
            </w:r>
          </w:p>
        </w:tc>
        <w:tc>
          <w:tcPr>
            <w:tcW w:w="7336" w:type="dxa"/>
          </w:tcPr>
          <w:p w:rsidR="00757531" w:rsidRPr="00602104" w:rsidRDefault="00757531" w:rsidP="007B6803">
            <w:pPr>
              <w:spacing w:line="360" w:lineRule="auto"/>
              <w:jc w:val="both"/>
              <w:rPr>
                <w:rFonts w:ascii="Times New Roman" w:hAnsi="Times New Roman" w:cs="Times New Roman"/>
                <w:sz w:val="24"/>
                <w:szCs w:val="24"/>
              </w:rPr>
            </w:pPr>
            <w:r w:rsidRPr="00602104">
              <w:rPr>
                <w:rFonts w:ascii="Times New Roman" w:hAnsi="Times New Roman" w:cs="Times New Roman"/>
                <w:sz w:val="24"/>
                <w:szCs w:val="24"/>
                <w:lang w:val="en-US"/>
              </w:rPr>
              <w:t>Making awareness about self employment through various local business like agro- tourism, travel agents, horticulture, floriculture, fishery and animal husbandry.</w:t>
            </w:r>
          </w:p>
        </w:tc>
      </w:tr>
    </w:tbl>
    <w:p w:rsidR="00757531" w:rsidRPr="00602104" w:rsidRDefault="00757531" w:rsidP="00757531">
      <w:pPr>
        <w:jc w:val="center"/>
        <w:rPr>
          <w:rFonts w:ascii="Times New Roman" w:hAnsi="Times New Roman" w:cs="Times New Roman"/>
          <w:b/>
          <w:color w:val="000000"/>
          <w:sz w:val="24"/>
          <w:szCs w:val="24"/>
          <w:lang w:val="en-US"/>
        </w:rPr>
      </w:pPr>
    </w:p>
    <w:p w:rsidR="00757531" w:rsidRPr="00602104" w:rsidRDefault="00757531" w:rsidP="00757531">
      <w:pPr>
        <w:rPr>
          <w:rFonts w:ascii="Times New Roman" w:hAnsi="Times New Roman" w:cs="Times New Roman"/>
          <w:b/>
          <w:color w:val="000000"/>
          <w:sz w:val="24"/>
          <w:szCs w:val="24"/>
          <w:lang w:val="en-US"/>
        </w:rPr>
      </w:pPr>
      <w:r w:rsidRPr="00602104">
        <w:rPr>
          <w:rFonts w:ascii="Times New Roman" w:hAnsi="Times New Roman" w:cs="Times New Roman"/>
          <w:b/>
          <w:sz w:val="24"/>
          <w:szCs w:val="24"/>
          <w:lang w:val="en-US"/>
        </w:rPr>
        <w:t>Environmental Economics - I</w:t>
      </w:r>
    </w:p>
    <w:tbl>
      <w:tblPr>
        <w:tblStyle w:val="TableGrid"/>
        <w:tblW w:w="0" w:type="auto"/>
        <w:tblInd w:w="360" w:type="dxa"/>
        <w:tblLook w:val="04A0"/>
      </w:tblPr>
      <w:tblGrid>
        <w:gridCol w:w="1195"/>
        <w:gridCol w:w="7464"/>
      </w:tblGrid>
      <w:tr w:rsidR="00757531" w:rsidRPr="00602104" w:rsidTr="007B6803">
        <w:tc>
          <w:tcPr>
            <w:tcW w:w="1195" w:type="dxa"/>
            <w:shd w:val="clear" w:color="auto" w:fill="F7CAAC" w:themeFill="accent2" w:themeFillTint="66"/>
          </w:tcPr>
          <w:p w:rsidR="00757531" w:rsidRPr="00602104"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p>
        </w:tc>
        <w:tc>
          <w:tcPr>
            <w:tcW w:w="7464" w:type="dxa"/>
            <w:shd w:val="clear" w:color="auto" w:fill="F7CAAC" w:themeFill="accent2" w:themeFillTint="66"/>
          </w:tcPr>
          <w:p w:rsidR="00757531" w:rsidRPr="00602104"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r w:rsidRPr="00602104">
              <w:rPr>
                <w:rFonts w:ascii="Times New Roman" w:eastAsia="Times New Roman" w:hAnsi="Times New Roman" w:cs="Times New Roman"/>
                <w:b/>
                <w:color w:val="000000" w:themeColor="text1"/>
                <w:sz w:val="24"/>
                <w:szCs w:val="24"/>
                <w:lang w:eastAsia="en-IN"/>
              </w:rPr>
              <w:t>Course Outcome</w:t>
            </w:r>
          </w:p>
        </w:tc>
      </w:tr>
      <w:tr w:rsidR="00757531" w:rsidRPr="00602104" w:rsidTr="007B6803">
        <w:trPr>
          <w:trHeight w:val="567"/>
        </w:trPr>
        <w:tc>
          <w:tcPr>
            <w:tcW w:w="1195" w:type="dxa"/>
            <w:vAlign w:val="center"/>
          </w:tcPr>
          <w:p w:rsidR="00757531" w:rsidRPr="001113C3"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r w:rsidRPr="001113C3">
              <w:rPr>
                <w:rFonts w:ascii="Times New Roman" w:eastAsia="Times New Roman" w:hAnsi="Times New Roman" w:cs="Times New Roman"/>
                <w:b/>
                <w:color w:val="000000" w:themeColor="text1"/>
                <w:sz w:val="24"/>
                <w:szCs w:val="24"/>
                <w:lang w:eastAsia="en-IN"/>
              </w:rPr>
              <w:t>CO 1</w:t>
            </w:r>
          </w:p>
        </w:tc>
        <w:tc>
          <w:tcPr>
            <w:tcW w:w="7464" w:type="dxa"/>
          </w:tcPr>
          <w:p w:rsidR="00757531" w:rsidRPr="00602104" w:rsidRDefault="00757531" w:rsidP="007B6803">
            <w:pPr>
              <w:pStyle w:val="Default"/>
              <w:spacing w:line="360" w:lineRule="auto"/>
              <w:jc w:val="both"/>
              <w:rPr>
                <w:lang w:val="en-US"/>
              </w:rPr>
            </w:pPr>
            <w:r w:rsidRPr="00602104">
              <w:rPr>
                <w:lang w:val="en-US"/>
              </w:rPr>
              <w:t>On the Completion of this course, the students will have a good understanding of contemporary environmental issues and their relation to economic development.</w:t>
            </w:r>
          </w:p>
        </w:tc>
      </w:tr>
      <w:tr w:rsidR="00757531" w:rsidRPr="00602104" w:rsidTr="007B6803">
        <w:trPr>
          <w:trHeight w:val="567"/>
        </w:trPr>
        <w:tc>
          <w:tcPr>
            <w:tcW w:w="1195" w:type="dxa"/>
            <w:vAlign w:val="center"/>
          </w:tcPr>
          <w:p w:rsidR="00757531" w:rsidRPr="001113C3" w:rsidRDefault="00757531" w:rsidP="007B6803">
            <w:pPr>
              <w:spacing w:before="100" w:beforeAutospacing="1" w:line="360" w:lineRule="auto"/>
              <w:jc w:val="center"/>
              <w:rPr>
                <w:rFonts w:ascii="Times New Roman" w:eastAsia="Times New Roman" w:hAnsi="Times New Roman" w:cs="Times New Roman"/>
                <w:b/>
                <w:color w:val="000000" w:themeColor="text1"/>
                <w:sz w:val="24"/>
                <w:szCs w:val="24"/>
                <w:lang w:eastAsia="en-IN"/>
              </w:rPr>
            </w:pPr>
            <w:r w:rsidRPr="001113C3">
              <w:rPr>
                <w:rFonts w:ascii="Times New Roman" w:eastAsia="Times New Roman" w:hAnsi="Times New Roman" w:cs="Times New Roman"/>
                <w:b/>
                <w:color w:val="000000" w:themeColor="text1"/>
                <w:sz w:val="24"/>
                <w:szCs w:val="24"/>
                <w:lang w:eastAsia="en-IN"/>
              </w:rPr>
              <w:t>CO 2</w:t>
            </w:r>
          </w:p>
        </w:tc>
        <w:tc>
          <w:tcPr>
            <w:tcW w:w="7464" w:type="dxa"/>
          </w:tcPr>
          <w:p w:rsidR="00757531" w:rsidRPr="00602104" w:rsidRDefault="00757531" w:rsidP="007B6803">
            <w:pPr>
              <w:pStyle w:val="Default"/>
              <w:spacing w:line="360" w:lineRule="auto"/>
              <w:jc w:val="both"/>
              <w:rPr>
                <w:lang w:val="en-US"/>
              </w:rPr>
            </w:pPr>
            <w:r w:rsidRPr="00602104">
              <w:rPr>
                <w:lang w:val="en-US"/>
              </w:rPr>
              <w:t>The learner will be equipped to understand the methodologies and tools of valuing the environment.</w:t>
            </w:r>
          </w:p>
        </w:tc>
      </w:tr>
      <w:tr w:rsidR="00757531" w:rsidRPr="00602104" w:rsidTr="007B6803">
        <w:trPr>
          <w:trHeight w:val="567"/>
        </w:trPr>
        <w:tc>
          <w:tcPr>
            <w:tcW w:w="1195" w:type="dxa"/>
            <w:vAlign w:val="center"/>
          </w:tcPr>
          <w:p w:rsidR="00757531" w:rsidRPr="001113C3" w:rsidRDefault="00757531" w:rsidP="007B6803">
            <w:pPr>
              <w:spacing w:before="100" w:beforeAutospacing="1" w:line="360" w:lineRule="auto"/>
              <w:jc w:val="center"/>
              <w:rPr>
                <w:rFonts w:ascii="Times New Roman" w:eastAsia="Times New Roman" w:hAnsi="Times New Roman" w:cs="Times New Roman"/>
                <w:b/>
                <w:color w:val="000000" w:themeColor="text1"/>
                <w:sz w:val="24"/>
                <w:szCs w:val="24"/>
                <w:lang w:eastAsia="en-IN"/>
              </w:rPr>
            </w:pPr>
            <w:r w:rsidRPr="001113C3">
              <w:rPr>
                <w:rFonts w:ascii="Times New Roman" w:eastAsia="Times New Roman" w:hAnsi="Times New Roman" w:cs="Times New Roman"/>
                <w:b/>
                <w:color w:val="000000" w:themeColor="text1"/>
                <w:sz w:val="24"/>
                <w:szCs w:val="24"/>
                <w:lang w:eastAsia="en-IN"/>
              </w:rPr>
              <w:t>CO 3</w:t>
            </w:r>
          </w:p>
        </w:tc>
        <w:tc>
          <w:tcPr>
            <w:tcW w:w="7464" w:type="dxa"/>
          </w:tcPr>
          <w:p w:rsidR="00757531" w:rsidRPr="00602104" w:rsidRDefault="00757531" w:rsidP="007B6803">
            <w:pPr>
              <w:pStyle w:val="Default"/>
              <w:spacing w:line="360" w:lineRule="auto"/>
              <w:jc w:val="both"/>
              <w:rPr>
                <w:lang w:val="en-US"/>
              </w:rPr>
            </w:pPr>
            <w:r w:rsidRPr="00602104">
              <w:rPr>
                <w:lang w:val="en-US"/>
              </w:rPr>
              <w:t>In the light of international environmental agreements the learners will be able to understand the global approaches and policies adopted by India to deal with the environmental issues.</w:t>
            </w:r>
          </w:p>
        </w:tc>
      </w:tr>
    </w:tbl>
    <w:p w:rsidR="00757531" w:rsidRDefault="00757531" w:rsidP="00757531">
      <w:pPr>
        <w:autoSpaceDE w:val="0"/>
        <w:autoSpaceDN w:val="0"/>
        <w:adjustRightInd w:val="0"/>
        <w:spacing w:after="0" w:line="360" w:lineRule="auto"/>
        <w:jc w:val="center"/>
        <w:rPr>
          <w:rFonts w:ascii="Times New Roman" w:hAnsi="Times New Roman" w:cs="Times New Roman"/>
          <w:b/>
          <w:bCs/>
          <w:sz w:val="24"/>
          <w:szCs w:val="24"/>
        </w:rPr>
      </w:pPr>
    </w:p>
    <w:p w:rsidR="00757531" w:rsidRDefault="00757531" w:rsidP="00757531">
      <w:pPr>
        <w:autoSpaceDE w:val="0"/>
        <w:autoSpaceDN w:val="0"/>
        <w:adjustRightInd w:val="0"/>
        <w:spacing w:after="0" w:line="360" w:lineRule="auto"/>
        <w:jc w:val="center"/>
        <w:rPr>
          <w:rFonts w:ascii="Times New Roman" w:hAnsi="Times New Roman" w:cs="Times New Roman"/>
          <w:b/>
          <w:bCs/>
          <w:sz w:val="24"/>
          <w:szCs w:val="24"/>
        </w:rPr>
      </w:pPr>
    </w:p>
    <w:p w:rsidR="00757531" w:rsidRDefault="00757531" w:rsidP="00757531">
      <w:pPr>
        <w:autoSpaceDE w:val="0"/>
        <w:autoSpaceDN w:val="0"/>
        <w:adjustRightInd w:val="0"/>
        <w:spacing w:after="0" w:line="360" w:lineRule="auto"/>
        <w:jc w:val="center"/>
        <w:rPr>
          <w:rFonts w:ascii="Times New Roman" w:hAnsi="Times New Roman" w:cs="Times New Roman"/>
          <w:b/>
          <w:bCs/>
          <w:sz w:val="24"/>
          <w:szCs w:val="24"/>
        </w:rPr>
      </w:pPr>
    </w:p>
    <w:p w:rsidR="00757531" w:rsidRDefault="00757531" w:rsidP="00757531">
      <w:pPr>
        <w:autoSpaceDE w:val="0"/>
        <w:autoSpaceDN w:val="0"/>
        <w:adjustRightInd w:val="0"/>
        <w:spacing w:after="0" w:line="360" w:lineRule="auto"/>
        <w:jc w:val="center"/>
        <w:rPr>
          <w:rFonts w:ascii="Times New Roman" w:hAnsi="Times New Roman" w:cs="Times New Roman"/>
          <w:b/>
          <w:bCs/>
          <w:sz w:val="24"/>
          <w:szCs w:val="24"/>
        </w:rPr>
      </w:pPr>
    </w:p>
    <w:p w:rsidR="00757531" w:rsidRPr="00602104" w:rsidRDefault="00757531" w:rsidP="00757531">
      <w:pPr>
        <w:autoSpaceDE w:val="0"/>
        <w:autoSpaceDN w:val="0"/>
        <w:adjustRightInd w:val="0"/>
        <w:spacing w:after="0" w:line="360" w:lineRule="auto"/>
        <w:jc w:val="center"/>
        <w:rPr>
          <w:rFonts w:ascii="Times New Roman" w:hAnsi="Times New Roman" w:cs="Times New Roman"/>
          <w:b/>
          <w:bCs/>
          <w:sz w:val="24"/>
          <w:szCs w:val="24"/>
        </w:rPr>
      </w:pPr>
    </w:p>
    <w:p w:rsidR="00757531" w:rsidRPr="00602104" w:rsidRDefault="00757531" w:rsidP="00757531">
      <w:pPr>
        <w:rPr>
          <w:rFonts w:ascii="Times New Roman" w:hAnsi="Times New Roman" w:cs="Times New Roman"/>
          <w:b/>
          <w:sz w:val="24"/>
          <w:szCs w:val="24"/>
        </w:rPr>
      </w:pPr>
      <w:r w:rsidRPr="00602104">
        <w:rPr>
          <w:rFonts w:ascii="Times New Roman" w:hAnsi="Times New Roman" w:cs="Times New Roman"/>
          <w:b/>
          <w:sz w:val="24"/>
          <w:szCs w:val="24"/>
        </w:rPr>
        <w:lastRenderedPageBreak/>
        <w:t>TYBA VI: Micro Economics</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24"/>
        <w:gridCol w:w="7875"/>
      </w:tblGrid>
      <w:tr w:rsidR="00757531" w:rsidRPr="00602104" w:rsidTr="007B6803">
        <w:trPr>
          <w:trHeight w:val="460"/>
          <w:jc w:val="center"/>
        </w:trPr>
        <w:tc>
          <w:tcPr>
            <w:tcW w:w="8999" w:type="dxa"/>
            <w:gridSpan w:val="2"/>
            <w:shd w:val="clear" w:color="auto" w:fill="F7CAAC" w:themeFill="accent2" w:themeFillTint="66"/>
            <w:tcMar>
              <w:top w:w="100" w:type="dxa"/>
              <w:left w:w="100" w:type="dxa"/>
              <w:bottom w:w="100" w:type="dxa"/>
              <w:right w:w="100" w:type="dxa"/>
            </w:tcMar>
          </w:tcPr>
          <w:p w:rsidR="00757531" w:rsidRPr="00602104" w:rsidRDefault="00757531" w:rsidP="007B6803">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602104">
              <w:rPr>
                <w:rFonts w:ascii="Times New Roman" w:eastAsia="Times New Roman" w:hAnsi="Times New Roman" w:cs="Times New Roman"/>
                <w:b/>
                <w:sz w:val="24"/>
                <w:szCs w:val="24"/>
              </w:rPr>
              <w:t>COURSE OUTCOMES (COS)</w:t>
            </w:r>
          </w:p>
        </w:tc>
      </w:tr>
      <w:tr w:rsidR="00757531" w:rsidRPr="00602104" w:rsidTr="007B6803">
        <w:trPr>
          <w:jc w:val="center"/>
        </w:trPr>
        <w:tc>
          <w:tcPr>
            <w:tcW w:w="1124"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1</w:t>
            </w:r>
          </w:p>
        </w:tc>
        <w:tc>
          <w:tcPr>
            <w:tcW w:w="7875" w:type="dxa"/>
            <w:shd w:val="clear" w:color="auto" w:fill="auto"/>
            <w:tcMar>
              <w:top w:w="100" w:type="dxa"/>
              <w:left w:w="100" w:type="dxa"/>
              <w:bottom w:w="100" w:type="dxa"/>
              <w:right w:w="100" w:type="dxa"/>
            </w:tcMar>
          </w:tcPr>
          <w:p w:rsidR="00757531" w:rsidRPr="00602104" w:rsidRDefault="00757531" w:rsidP="007B6803">
            <w:pPr>
              <w:widowControl w:val="0"/>
              <w:pBdr>
                <w:top w:val="nil"/>
                <w:left w:val="nil"/>
                <w:bottom w:val="nil"/>
                <w:right w:val="nil"/>
                <w:between w:val="nil"/>
              </w:pBdr>
              <w:spacing w:after="0" w:line="240" w:lineRule="auto"/>
              <w:rPr>
                <w:rFonts w:ascii="Times New Roman" w:hAnsi="Times New Roman" w:cs="Times New Roman"/>
                <w:sz w:val="24"/>
                <w:szCs w:val="24"/>
              </w:rPr>
            </w:pPr>
            <w:r w:rsidRPr="00602104">
              <w:rPr>
                <w:rFonts w:ascii="Times New Roman" w:hAnsi="Times New Roman" w:cs="Times New Roman"/>
                <w:sz w:val="24"/>
                <w:szCs w:val="24"/>
              </w:rPr>
              <w:t>Enables students will get knowledge on new market structure, imperfect competition.</w:t>
            </w:r>
          </w:p>
        </w:tc>
      </w:tr>
      <w:tr w:rsidR="00757531" w:rsidRPr="00602104" w:rsidTr="007B6803">
        <w:trPr>
          <w:jc w:val="center"/>
        </w:trPr>
        <w:tc>
          <w:tcPr>
            <w:tcW w:w="1124"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2</w:t>
            </w:r>
          </w:p>
        </w:tc>
        <w:tc>
          <w:tcPr>
            <w:tcW w:w="7875" w:type="dxa"/>
            <w:shd w:val="clear" w:color="auto" w:fill="auto"/>
            <w:tcMar>
              <w:top w:w="100" w:type="dxa"/>
              <w:left w:w="100" w:type="dxa"/>
              <w:bottom w:w="100" w:type="dxa"/>
              <w:right w:w="100" w:type="dxa"/>
            </w:tcMar>
          </w:tcPr>
          <w:p w:rsidR="00757531" w:rsidRPr="00602104" w:rsidRDefault="00757531" w:rsidP="007B6803">
            <w:pPr>
              <w:widowControl w:val="0"/>
              <w:pBdr>
                <w:top w:val="nil"/>
                <w:left w:val="nil"/>
                <w:bottom w:val="nil"/>
                <w:right w:val="nil"/>
                <w:between w:val="nil"/>
              </w:pBdr>
              <w:spacing w:after="0" w:line="240" w:lineRule="auto"/>
              <w:rPr>
                <w:rFonts w:ascii="Times New Roman" w:hAnsi="Times New Roman" w:cs="Times New Roman"/>
                <w:sz w:val="24"/>
                <w:szCs w:val="24"/>
              </w:rPr>
            </w:pPr>
            <w:r w:rsidRPr="00602104">
              <w:rPr>
                <w:rFonts w:ascii="Times New Roman" w:hAnsi="Times New Roman" w:cs="Times New Roman"/>
                <w:sz w:val="24"/>
                <w:szCs w:val="24"/>
              </w:rPr>
              <w:t>Provides understanding on the welfare economics and economics of information.</w:t>
            </w:r>
          </w:p>
        </w:tc>
      </w:tr>
    </w:tbl>
    <w:p w:rsidR="00757531" w:rsidRPr="00602104" w:rsidRDefault="00757531" w:rsidP="00757531">
      <w:pPr>
        <w:jc w:val="center"/>
        <w:rPr>
          <w:rFonts w:ascii="Times New Roman" w:hAnsi="Times New Roman" w:cs="Times New Roman"/>
          <w:b/>
          <w:sz w:val="24"/>
          <w:szCs w:val="24"/>
        </w:rPr>
      </w:pPr>
    </w:p>
    <w:p w:rsidR="00757531" w:rsidRPr="00602104" w:rsidRDefault="00757531" w:rsidP="00757531">
      <w:pPr>
        <w:rPr>
          <w:rFonts w:ascii="Times New Roman" w:hAnsi="Times New Roman" w:cs="Times New Roman"/>
          <w:b/>
          <w:sz w:val="24"/>
          <w:szCs w:val="24"/>
        </w:rPr>
      </w:pPr>
      <w:r w:rsidRPr="00602104">
        <w:rPr>
          <w:rFonts w:ascii="Times New Roman" w:hAnsi="Times New Roman" w:cs="Times New Roman"/>
          <w:b/>
          <w:sz w:val="24"/>
          <w:szCs w:val="24"/>
        </w:rPr>
        <w:t>TYBA X: Research methodology</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83"/>
        <w:gridCol w:w="8016"/>
      </w:tblGrid>
      <w:tr w:rsidR="00757531" w:rsidRPr="00602104" w:rsidTr="007B6803">
        <w:trPr>
          <w:trHeight w:val="460"/>
          <w:jc w:val="center"/>
        </w:trPr>
        <w:tc>
          <w:tcPr>
            <w:tcW w:w="8999" w:type="dxa"/>
            <w:gridSpan w:val="2"/>
            <w:shd w:val="clear" w:color="auto" w:fill="F7CAAC" w:themeFill="accent2" w:themeFillTint="66"/>
            <w:tcMar>
              <w:top w:w="100" w:type="dxa"/>
              <w:left w:w="100" w:type="dxa"/>
              <w:bottom w:w="100" w:type="dxa"/>
              <w:right w:w="100" w:type="dxa"/>
            </w:tcMar>
          </w:tcPr>
          <w:p w:rsidR="00757531" w:rsidRPr="00602104" w:rsidRDefault="00757531" w:rsidP="007B6803">
            <w:pPr>
              <w:widowControl w:val="0"/>
              <w:spacing w:after="0" w:line="240" w:lineRule="auto"/>
              <w:jc w:val="center"/>
              <w:rPr>
                <w:rFonts w:ascii="Times New Roman" w:hAnsi="Times New Roman" w:cs="Times New Roman"/>
                <w:sz w:val="24"/>
                <w:szCs w:val="24"/>
              </w:rPr>
            </w:pPr>
            <w:r w:rsidRPr="00602104">
              <w:rPr>
                <w:rFonts w:ascii="Times New Roman" w:eastAsia="Times New Roman" w:hAnsi="Times New Roman" w:cs="Times New Roman"/>
                <w:b/>
                <w:sz w:val="24"/>
                <w:szCs w:val="24"/>
              </w:rPr>
              <w:t>COURSE OUTCOMES (COS)</w:t>
            </w:r>
          </w:p>
        </w:tc>
      </w:tr>
      <w:tr w:rsidR="00757531" w:rsidRPr="00602104" w:rsidTr="007B6803">
        <w:trPr>
          <w:jc w:val="center"/>
        </w:trPr>
        <w:tc>
          <w:tcPr>
            <w:tcW w:w="983" w:type="dxa"/>
            <w:shd w:val="clear" w:color="auto" w:fill="auto"/>
            <w:tcMar>
              <w:top w:w="100" w:type="dxa"/>
              <w:left w:w="100" w:type="dxa"/>
              <w:bottom w:w="100" w:type="dxa"/>
              <w:right w:w="100" w:type="dxa"/>
            </w:tcMar>
            <w:vAlign w:val="cente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1</w:t>
            </w:r>
          </w:p>
        </w:tc>
        <w:tc>
          <w:tcPr>
            <w:tcW w:w="8016"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rPr>
                <w:rFonts w:ascii="Times New Roman" w:hAnsi="Times New Roman" w:cs="Times New Roman"/>
                <w:sz w:val="24"/>
                <w:szCs w:val="24"/>
              </w:rPr>
            </w:pPr>
            <w:r w:rsidRPr="00602104">
              <w:rPr>
                <w:rFonts w:ascii="Times New Roman" w:hAnsi="Times New Roman" w:cs="Times New Roman"/>
                <w:sz w:val="24"/>
                <w:szCs w:val="24"/>
              </w:rPr>
              <w:t>The learners will understand and inculcate research in Economics.</w:t>
            </w:r>
          </w:p>
        </w:tc>
      </w:tr>
      <w:tr w:rsidR="00757531" w:rsidRPr="00602104" w:rsidTr="007B6803">
        <w:trPr>
          <w:jc w:val="center"/>
        </w:trPr>
        <w:tc>
          <w:tcPr>
            <w:tcW w:w="983" w:type="dxa"/>
            <w:shd w:val="clear" w:color="auto" w:fill="auto"/>
            <w:tcMar>
              <w:top w:w="100" w:type="dxa"/>
              <w:left w:w="100" w:type="dxa"/>
              <w:bottom w:w="100" w:type="dxa"/>
              <w:right w:w="100" w:type="dxa"/>
            </w:tcMar>
            <w:vAlign w:val="cente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2</w:t>
            </w:r>
          </w:p>
        </w:tc>
        <w:tc>
          <w:tcPr>
            <w:tcW w:w="8016"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rPr>
                <w:rFonts w:ascii="Times New Roman" w:hAnsi="Times New Roman" w:cs="Times New Roman"/>
                <w:sz w:val="24"/>
                <w:szCs w:val="24"/>
              </w:rPr>
            </w:pPr>
            <w:r w:rsidRPr="00602104">
              <w:rPr>
                <w:rFonts w:ascii="Times New Roman" w:hAnsi="Times New Roman" w:cs="Times New Roman"/>
                <w:sz w:val="24"/>
                <w:szCs w:val="24"/>
              </w:rPr>
              <w:t>The learners will exchange ideas and application of results of economic research.</w:t>
            </w:r>
          </w:p>
        </w:tc>
      </w:tr>
      <w:tr w:rsidR="00757531" w:rsidRPr="00602104" w:rsidTr="007B6803">
        <w:trPr>
          <w:jc w:val="center"/>
        </w:trPr>
        <w:tc>
          <w:tcPr>
            <w:tcW w:w="983" w:type="dxa"/>
            <w:shd w:val="clear" w:color="auto" w:fill="auto"/>
            <w:tcMar>
              <w:top w:w="100" w:type="dxa"/>
              <w:left w:w="100" w:type="dxa"/>
              <w:bottom w:w="100" w:type="dxa"/>
              <w:right w:w="100" w:type="dxa"/>
            </w:tcMar>
            <w:vAlign w:val="cente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3</w:t>
            </w:r>
          </w:p>
        </w:tc>
        <w:tc>
          <w:tcPr>
            <w:tcW w:w="8016"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rPr>
                <w:rFonts w:ascii="Times New Roman" w:hAnsi="Times New Roman" w:cs="Times New Roman"/>
                <w:sz w:val="24"/>
                <w:szCs w:val="24"/>
              </w:rPr>
            </w:pPr>
            <w:r w:rsidRPr="00602104">
              <w:rPr>
                <w:rFonts w:ascii="Times New Roman" w:hAnsi="Times New Roman" w:cs="Times New Roman"/>
                <w:sz w:val="24"/>
                <w:szCs w:val="24"/>
              </w:rPr>
              <w:t>The course will help in formulation of problems in social science research.</w:t>
            </w:r>
          </w:p>
          <w:p w:rsidR="00757531" w:rsidRPr="00602104" w:rsidRDefault="00757531" w:rsidP="007B6803">
            <w:pPr>
              <w:widowControl w:val="0"/>
              <w:spacing w:after="0" w:line="240" w:lineRule="auto"/>
              <w:rPr>
                <w:rFonts w:ascii="Times New Roman" w:hAnsi="Times New Roman" w:cs="Times New Roman"/>
                <w:sz w:val="24"/>
                <w:szCs w:val="24"/>
              </w:rPr>
            </w:pPr>
            <w:r w:rsidRPr="00602104">
              <w:rPr>
                <w:rFonts w:ascii="Times New Roman" w:hAnsi="Times New Roman" w:cs="Times New Roman"/>
                <w:sz w:val="24"/>
                <w:szCs w:val="24"/>
              </w:rPr>
              <w:t>•</w:t>
            </w:r>
          </w:p>
        </w:tc>
      </w:tr>
      <w:tr w:rsidR="00757531" w:rsidRPr="00602104" w:rsidTr="007B6803">
        <w:trPr>
          <w:jc w:val="center"/>
        </w:trPr>
        <w:tc>
          <w:tcPr>
            <w:tcW w:w="983" w:type="dxa"/>
            <w:shd w:val="clear" w:color="auto" w:fill="auto"/>
            <w:tcMar>
              <w:top w:w="100" w:type="dxa"/>
              <w:left w:w="100" w:type="dxa"/>
              <w:bottom w:w="100" w:type="dxa"/>
              <w:right w:w="100" w:type="dxa"/>
            </w:tcMar>
            <w:vAlign w:val="center"/>
          </w:tcPr>
          <w:p w:rsidR="00757531" w:rsidRPr="00602104" w:rsidRDefault="00757531" w:rsidP="007B6803">
            <w:pPr>
              <w:widowControl w:val="0"/>
              <w:spacing w:after="0" w:line="240" w:lineRule="auto"/>
              <w:jc w:val="center"/>
              <w:rPr>
                <w:rFonts w:ascii="Times New Roman" w:hAnsi="Times New Roman" w:cs="Times New Roman"/>
                <w:b/>
                <w:sz w:val="24"/>
                <w:szCs w:val="24"/>
              </w:rPr>
            </w:pPr>
            <w:r w:rsidRPr="00602104">
              <w:rPr>
                <w:rFonts w:ascii="Times New Roman" w:hAnsi="Times New Roman" w:cs="Times New Roman"/>
                <w:b/>
                <w:sz w:val="24"/>
                <w:szCs w:val="24"/>
              </w:rPr>
              <w:t>CO 4</w:t>
            </w:r>
          </w:p>
        </w:tc>
        <w:tc>
          <w:tcPr>
            <w:tcW w:w="8016"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rPr>
                <w:rFonts w:ascii="Times New Roman" w:hAnsi="Times New Roman" w:cs="Times New Roman"/>
                <w:sz w:val="24"/>
                <w:szCs w:val="24"/>
              </w:rPr>
            </w:pPr>
            <w:r w:rsidRPr="00602104">
              <w:rPr>
                <w:rFonts w:ascii="Times New Roman" w:hAnsi="Times New Roman" w:cs="Times New Roman"/>
                <w:sz w:val="24"/>
                <w:szCs w:val="24"/>
              </w:rPr>
              <w:t>The students will understand data collection and presentation for quality research.</w:t>
            </w:r>
          </w:p>
        </w:tc>
      </w:tr>
    </w:tbl>
    <w:p w:rsidR="00757531" w:rsidRDefault="00757531" w:rsidP="00757531">
      <w:pPr>
        <w:jc w:val="center"/>
        <w:rPr>
          <w:rFonts w:ascii="Times New Roman" w:hAnsi="Times New Roman" w:cs="Times New Roman"/>
          <w:sz w:val="24"/>
          <w:szCs w:val="24"/>
        </w:rPr>
      </w:pPr>
    </w:p>
    <w:p w:rsidR="00757531" w:rsidRPr="001113C3" w:rsidRDefault="00757531" w:rsidP="00757531">
      <w:pPr>
        <w:rPr>
          <w:rFonts w:ascii="Times New Roman" w:hAnsi="Times New Roman" w:cs="Times New Roman"/>
          <w:b/>
          <w:sz w:val="24"/>
          <w:szCs w:val="24"/>
        </w:rPr>
      </w:pPr>
      <w:r w:rsidRPr="001113C3">
        <w:rPr>
          <w:rFonts w:ascii="Times New Roman" w:hAnsi="Times New Roman" w:cs="Times New Roman"/>
          <w:b/>
          <w:sz w:val="24"/>
          <w:szCs w:val="24"/>
        </w:rPr>
        <w:t>TYBA XII: History of Economic Thought</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83"/>
        <w:gridCol w:w="8016"/>
      </w:tblGrid>
      <w:tr w:rsidR="00757531" w:rsidRPr="00602104" w:rsidTr="007B6803">
        <w:trPr>
          <w:trHeight w:val="460"/>
          <w:jc w:val="center"/>
        </w:trPr>
        <w:tc>
          <w:tcPr>
            <w:tcW w:w="8999" w:type="dxa"/>
            <w:gridSpan w:val="2"/>
            <w:shd w:val="clear" w:color="auto" w:fill="F7CAAC" w:themeFill="accent2" w:themeFillTint="66"/>
            <w:tcMar>
              <w:top w:w="100" w:type="dxa"/>
              <w:left w:w="100" w:type="dxa"/>
              <w:bottom w:w="100" w:type="dxa"/>
              <w:right w:w="100" w:type="dxa"/>
            </w:tcMar>
          </w:tcPr>
          <w:p w:rsidR="00757531" w:rsidRPr="00602104" w:rsidRDefault="00757531" w:rsidP="007B6803">
            <w:pPr>
              <w:widowControl w:val="0"/>
              <w:spacing w:after="0" w:line="240" w:lineRule="auto"/>
              <w:jc w:val="center"/>
              <w:rPr>
                <w:rFonts w:ascii="Times New Roman" w:hAnsi="Times New Roman" w:cs="Times New Roman"/>
                <w:sz w:val="24"/>
                <w:szCs w:val="24"/>
              </w:rPr>
            </w:pPr>
            <w:r w:rsidRPr="00602104">
              <w:rPr>
                <w:rFonts w:ascii="Times New Roman" w:eastAsia="Times New Roman" w:hAnsi="Times New Roman" w:cs="Times New Roman"/>
                <w:b/>
                <w:sz w:val="24"/>
                <w:szCs w:val="24"/>
              </w:rPr>
              <w:t>COURSE OUTCOMES (COS)</w:t>
            </w:r>
          </w:p>
        </w:tc>
      </w:tr>
      <w:tr w:rsidR="00757531" w:rsidRPr="00602104" w:rsidTr="007B6803">
        <w:trPr>
          <w:jc w:val="center"/>
        </w:trPr>
        <w:tc>
          <w:tcPr>
            <w:tcW w:w="983"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1</w:t>
            </w:r>
          </w:p>
        </w:tc>
        <w:tc>
          <w:tcPr>
            <w:tcW w:w="8016"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rPr>
                <w:rFonts w:ascii="Times New Roman" w:hAnsi="Times New Roman" w:cs="Times New Roman"/>
                <w:sz w:val="24"/>
                <w:szCs w:val="24"/>
              </w:rPr>
            </w:pPr>
            <w:r w:rsidRPr="00602104">
              <w:rPr>
                <w:rFonts w:ascii="Times New Roman" w:hAnsi="Times New Roman" w:cs="Times New Roman"/>
                <w:sz w:val="24"/>
                <w:szCs w:val="24"/>
              </w:rPr>
              <w:t>Students will get information about the genesis of Economics and its modern scenario.</w:t>
            </w:r>
          </w:p>
        </w:tc>
      </w:tr>
      <w:tr w:rsidR="00757531" w:rsidRPr="00602104" w:rsidTr="007B6803">
        <w:trPr>
          <w:jc w:val="center"/>
        </w:trPr>
        <w:tc>
          <w:tcPr>
            <w:tcW w:w="983"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2</w:t>
            </w:r>
          </w:p>
        </w:tc>
        <w:tc>
          <w:tcPr>
            <w:tcW w:w="8016"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rPr>
                <w:rFonts w:ascii="Times New Roman" w:hAnsi="Times New Roman" w:cs="Times New Roman"/>
                <w:sz w:val="24"/>
                <w:szCs w:val="24"/>
              </w:rPr>
            </w:pPr>
            <w:r w:rsidRPr="00602104">
              <w:rPr>
                <w:rFonts w:ascii="Times New Roman" w:hAnsi="Times New Roman" w:cs="Times New Roman"/>
                <w:sz w:val="24"/>
                <w:szCs w:val="24"/>
              </w:rPr>
              <w:t>Establish the co-relation of Economics with other subjects.</w:t>
            </w:r>
          </w:p>
        </w:tc>
      </w:tr>
    </w:tbl>
    <w:p w:rsidR="00757531" w:rsidRPr="00602104" w:rsidRDefault="00757531" w:rsidP="00757531">
      <w:pPr>
        <w:autoSpaceDE w:val="0"/>
        <w:autoSpaceDN w:val="0"/>
        <w:adjustRightInd w:val="0"/>
        <w:spacing w:after="0" w:line="360" w:lineRule="auto"/>
        <w:jc w:val="center"/>
        <w:rPr>
          <w:rFonts w:ascii="Times New Roman" w:hAnsi="Times New Roman" w:cs="Times New Roman"/>
          <w:b/>
          <w:bCs/>
          <w:sz w:val="24"/>
          <w:szCs w:val="24"/>
        </w:rPr>
      </w:pPr>
    </w:p>
    <w:p w:rsidR="00757531" w:rsidRPr="001113C3" w:rsidRDefault="00757531" w:rsidP="00757531">
      <w:pPr>
        <w:jc w:val="center"/>
        <w:rPr>
          <w:rFonts w:ascii="Times New Roman" w:hAnsi="Times New Roman" w:cs="Times New Roman"/>
          <w:b/>
          <w:color w:val="000000"/>
          <w:sz w:val="28"/>
          <w:szCs w:val="24"/>
          <w:lang w:val="en-US"/>
        </w:rPr>
      </w:pPr>
      <w:r w:rsidRPr="001113C3">
        <w:rPr>
          <w:rFonts w:ascii="Times New Roman" w:hAnsi="Times New Roman" w:cs="Times New Roman"/>
          <w:b/>
          <w:sz w:val="28"/>
          <w:szCs w:val="24"/>
          <w:lang w:val="en-US"/>
        </w:rPr>
        <w:t>Semester: - VI</w:t>
      </w:r>
    </w:p>
    <w:p w:rsidR="00757531" w:rsidRPr="00602104" w:rsidRDefault="00757531" w:rsidP="00757531">
      <w:pPr>
        <w:rPr>
          <w:rFonts w:ascii="Times New Roman" w:hAnsi="Times New Roman" w:cs="Times New Roman"/>
          <w:b/>
          <w:color w:val="000000"/>
          <w:sz w:val="24"/>
          <w:szCs w:val="24"/>
          <w:lang w:val="en-US"/>
        </w:rPr>
      </w:pPr>
      <w:r w:rsidRPr="00602104">
        <w:rPr>
          <w:rFonts w:ascii="Times New Roman" w:hAnsi="Times New Roman" w:cs="Times New Roman"/>
          <w:b/>
          <w:color w:val="000000"/>
          <w:sz w:val="24"/>
          <w:szCs w:val="24"/>
          <w:lang w:val="en-US"/>
        </w:rPr>
        <w:t>Advanced Macroeconomics - III</w:t>
      </w:r>
    </w:p>
    <w:tbl>
      <w:tblPr>
        <w:tblStyle w:val="TableGrid"/>
        <w:tblW w:w="0" w:type="auto"/>
        <w:tblInd w:w="360" w:type="dxa"/>
        <w:tblLook w:val="04A0"/>
      </w:tblPr>
      <w:tblGrid>
        <w:gridCol w:w="1478"/>
        <w:gridCol w:w="7336"/>
      </w:tblGrid>
      <w:tr w:rsidR="00757531" w:rsidRPr="00602104" w:rsidTr="007B6803">
        <w:tc>
          <w:tcPr>
            <w:tcW w:w="1478" w:type="dxa"/>
            <w:shd w:val="clear" w:color="auto" w:fill="F7CAAC" w:themeFill="accent2" w:themeFillTint="66"/>
          </w:tcPr>
          <w:p w:rsidR="00757531" w:rsidRPr="00602104"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p>
        </w:tc>
        <w:tc>
          <w:tcPr>
            <w:tcW w:w="7336" w:type="dxa"/>
            <w:shd w:val="clear" w:color="auto" w:fill="F7CAAC" w:themeFill="accent2" w:themeFillTint="66"/>
          </w:tcPr>
          <w:p w:rsidR="00757531" w:rsidRPr="00602104"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r w:rsidRPr="00602104">
              <w:rPr>
                <w:rFonts w:ascii="Times New Roman" w:eastAsia="Times New Roman" w:hAnsi="Times New Roman" w:cs="Times New Roman"/>
                <w:b/>
                <w:color w:val="000000" w:themeColor="text1"/>
                <w:sz w:val="24"/>
                <w:szCs w:val="24"/>
                <w:lang w:eastAsia="en-IN"/>
              </w:rPr>
              <w:t>Course Outcome</w:t>
            </w:r>
          </w:p>
        </w:tc>
      </w:tr>
      <w:tr w:rsidR="00757531" w:rsidRPr="00602104" w:rsidTr="007B6803">
        <w:trPr>
          <w:trHeight w:val="567"/>
        </w:trPr>
        <w:tc>
          <w:tcPr>
            <w:tcW w:w="1478" w:type="dxa"/>
          </w:tcPr>
          <w:p w:rsidR="00757531" w:rsidRPr="00602104" w:rsidRDefault="00757531" w:rsidP="007B6803">
            <w:pPr>
              <w:spacing w:line="360" w:lineRule="auto"/>
              <w:jc w:val="center"/>
              <w:rPr>
                <w:rFonts w:ascii="Times New Roman" w:eastAsia="Times New Roman" w:hAnsi="Times New Roman" w:cs="Times New Roman"/>
                <w:color w:val="000000" w:themeColor="text1"/>
                <w:sz w:val="24"/>
                <w:szCs w:val="24"/>
                <w:lang w:eastAsia="en-IN"/>
              </w:rPr>
            </w:pPr>
            <w:r w:rsidRPr="00602104">
              <w:rPr>
                <w:rFonts w:ascii="Times New Roman" w:eastAsia="Times New Roman" w:hAnsi="Times New Roman" w:cs="Times New Roman"/>
                <w:color w:val="000000" w:themeColor="text1"/>
                <w:sz w:val="24"/>
                <w:szCs w:val="24"/>
                <w:lang w:eastAsia="en-IN"/>
              </w:rPr>
              <w:t>CO 1</w:t>
            </w:r>
          </w:p>
        </w:tc>
        <w:tc>
          <w:tcPr>
            <w:tcW w:w="7336" w:type="dxa"/>
          </w:tcPr>
          <w:p w:rsidR="00757531" w:rsidRPr="00602104" w:rsidRDefault="00757531" w:rsidP="007B6803">
            <w:pPr>
              <w:spacing w:line="360" w:lineRule="auto"/>
              <w:jc w:val="both"/>
              <w:rPr>
                <w:rFonts w:ascii="Times New Roman" w:eastAsia="Times New Roman" w:hAnsi="Times New Roman" w:cs="Times New Roman"/>
                <w:color w:val="000000" w:themeColor="text1"/>
                <w:sz w:val="24"/>
                <w:szCs w:val="24"/>
                <w:lang w:eastAsia="en-IN"/>
              </w:rPr>
            </w:pPr>
            <w:r w:rsidRPr="00602104">
              <w:rPr>
                <w:rFonts w:ascii="Times New Roman" w:eastAsia="Times New Roman" w:hAnsi="Times New Roman" w:cs="Times New Roman"/>
                <w:color w:val="000000" w:themeColor="text1"/>
                <w:sz w:val="24"/>
                <w:szCs w:val="24"/>
                <w:lang w:eastAsia="en-IN"/>
              </w:rPr>
              <w:t>To make student aware about Post Keynesian Synthesis and understand various aspects of Trade Cycles.</w:t>
            </w:r>
          </w:p>
        </w:tc>
      </w:tr>
      <w:tr w:rsidR="00757531" w:rsidRPr="00602104" w:rsidTr="007B6803">
        <w:trPr>
          <w:trHeight w:val="567"/>
        </w:trPr>
        <w:tc>
          <w:tcPr>
            <w:tcW w:w="1478" w:type="dxa"/>
          </w:tcPr>
          <w:p w:rsidR="00757531" w:rsidRPr="00602104" w:rsidRDefault="00757531" w:rsidP="007B6803">
            <w:pPr>
              <w:spacing w:before="100" w:beforeAutospacing="1" w:line="360" w:lineRule="auto"/>
              <w:jc w:val="center"/>
              <w:rPr>
                <w:rFonts w:ascii="Times New Roman" w:eastAsia="Times New Roman" w:hAnsi="Times New Roman" w:cs="Times New Roman"/>
                <w:color w:val="000000" w:themeColor="text1"/>
                <w:sz w:val="24"/>
                <w:szCs w:val="24"/>
                <w:lang w:eastAsia="en-IN"/>
              </w:rPr>
            </w:pPr>
            <w:r w:rsidRPr="00602104">
              <w:rPr>
                <w:rFonts w:ascii="Times New Roman" w:eastAsia="Times New Roman" w:hAnsi="Times New Roman" w:cs="Times New Roman"/>
                <w:color w:val="000000" w:themeColor="text1"/>
                <w:sz w:val="24"/>
                <w:szCs w:val="24"/>
                <w:lang w:eastAsia="en-IN"/>
              </w:rPr>
              <w:t>CO 2</w:t>
            </w:r>
          </w:p>
        </w:tc>
        <w:tc>
          <w:tcPr>
            <w:tcW w:w="7336" w:type="dxa"/>
          </w:tcPr>
          <w:p w:rsidR="00757531" w:rsidRPr="00602104" w:rsidRDefault="00757531" w:rsidP="007B6803">
            <w:pPr>
              <w:spacing w:before="100" w:beforeAutospacing="1" w:line="360" w:lineRule="auto"/>
              <w:jc w:val="both"/>
              <w:rPr>
                <w:rFonts w:ascii="Times New Roman" w:eastAsia="Times New Roman" w:hAnsi="Times New Roman" w:cs="Times New Roman"/>
                <w:color w:val="000000" w:themeColor="text1"/>
                <w:sz w:val="24"/>
                <w:szCs w:val="24"/>
                <w:lang w:eastAsia="en-IN"/>
              </w:rPr>
            </w:pPr>
            <w:r w:rsidRPr="00602104">
              <w:rPr>
                <w:rFonts w:ascii="Times New Roman" w:eastAsia="Times New Roman" w:hAnsi="Times New Roman" w:cs="Times New Roman"/>
                <w:color w:val="000000" w:themeColor="text1"/>
                <w:sz w:val="24"/>
                <w:szCs w:val="24"/>
                <w:lang w:eastAsia="en-IN"/>
              </w:rPr>
              <w:t xml:space="preserve">Students will be able to describe the contemporary Exchange Rate Regimes and International Monetary System. </w:t>
            </w:r>
          </w:p>
        </w:tc>
      </w:tr>
    </w:tbl>
    <w:p w:rsidR="00757531" w:rsidRDefault="00757531" w:rsidP="00757531">
      <w:pPr>
        <w:rPr>
          <w:rFonts w:ascii="Times New Roman" w:hAnsi="Times New Roman" w:cs="Times New Roman"/>
          <w:b/>
          <w:sz w:val="24"/>
          <w:szCs w:val="24"/>
          <w:lang w:val="en-US"/>
        </w:rPr>
      </w:pPr>
    </w:p>
    <w:p w:rsidR="00757531" w:rsidRPr="00602104" w:rsidRDefault="00757531" w:rsidP="00757531">
      <w:pPr>
        <w:rPr>
          <w:rFonts w:ascii="Times New Roman" w:hAnsi="Times New Roman" w:cs="Times New Roman"/>
          <w:b/>
          <w:color w:val="000000"/>
          <w:sz w:val="24"/>
          <w:szCs w:val="24"/>
          <w:lang w:val="en-US"/>
        </w:rPr>
      </w:pPr>
      <w:r w:rsidRPr="00602104">
        <w:rPr>
          <w:rFonts w:ascii="Times New Roman" w:hAnsi="Times New Roman" w:cs="Times New Roman"/>
          <w:b/>
          <w:sz w:val="24"/>
          <w:szCs w:val="24"/>
          <w:lang w:val="en-US"/>
        </w:rPr>
        <w:lastRenderedPageBreak/>
        <w:t>Economics of Agriculture and Co- operation - II</w:t>
      </w:r>
    </w:p>
    <w:tbl>
      <w:tblPr>
        <w:tblStyle w:val="TableGrid"/>
        <w:tblW w:w="0" w:type="auto"/>
        <w:tblInd w:w="360" w:type="dxa"/>
        <w:tblLook w:val="04A0"/>
      </w:tblPr>
      <w:tblGrid>
        <w:gridCol w:w="1478"/>
        <w:gridCol w:w="7336"/>
      </w:tblGrid>
      <w:tr w:rsidR="00757531" w:rsidRPr="00602104" w:rsidTr="007B6803">
        <w:tc>
          <w:tcPr>
            <w:tcW w:w="1478" w:type="dxa"/>
            <w:shd w:val="clear" w:color="auto" w:fill="F7CAAC" w:themeFill="accent2" w:themeFillTint="66"/>
          </w:tcPr>
          <w:p w:rsidR="00757531" w:rsidRPr="00602104"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p>
        </w:tc>
        <w:tc>
          <w:tcPr>
            <w:tcW w:w="7336" w:type="dxa"/>
            <w:shd w:val="clear" w:color="auto" w:fill="F7CAAC" w:themeFill="accent2" w:themeFillTint="66"/>
          </w:tcPr>
          <w:p w:rsidR="00757531" w:rsidRPr="00602104"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r w:rsidRPr="00602104">
              <w:rPr>
                <w:rFonts w:ascii="Times New Roman" w:eastAsia="Times New Roman" w:hAnsi="Times New Roman" w:cs="Times New Roman"/>
                <w:b/>
                <w:color w:val="000000" w:themeColor="text1"/>
                <w:sz w:val="24"/>
                <w:szCs w:val="24"/>
                <w:lang w:eastAsia="en-IN"/>
              </w:rPr>
              <w:t>Course Outcome</w:t>
            </w:r>
          </w:p>
        </w:tc>
      </w:tr>
      <w:tr w:rsidR="00757531" w:rsidRPr="00602104" w:rsidTr="007B6803">
        <w:trPr>
          <w:trHeight w:val="567"/>
        </w:trPr>
        <w:tc>
          <w:tcPr>
            <w:tcW w:w="1478" w:type="dxa"/>
          </w:tcPr>
          <w:p w:rsidR="00757531" w:rsidRPr="00602104" w:rsidRDefault="00757531" w:rsidP="007B6803">
            <w:pPr>
              <w:spacing w:line="360" w:lineRule="auto"/>
              <w:jc w:val="center"/>
              <w:rPr>
                <w:rFonts w:ascii="Times New Roman" w:eastAsia="Times New Roman" w:hAnsi="Times New Roman" w:cs="Times New Roman"/>
                <w:color w:val="000000" w:themeColor="text1"/>
                <w:sz w:val="24"/>
                <w:szCs w:val="24"/>
                <w:lang w:eastAsia="en-IN"/>
              </w:rPr>
            </w:pPr>
            <w:r w:rsidRPr="00602104">
              <w:rPr>
                <w:rFonts w:ascii="Times New Roman" w:eastAsia="Times New Roman" w:hAnsi="Times New Roman" w:cs="Times New Roman"/>
                <w:color w:val="000000" w:themeColor="text1"/>
                <w:sz w:val="24"/>
                <w:szCs w:val="24"/>
                <w:lang w:eastAsia="en-IN"/>
              </w:rPr>
              <w:t>CO 1</w:t>
            </w:r>
          </w:p>
        </w:tc>
        <w:tc>
          <w:tcPr>
            <w:tcW w:w="7336" w:type="dxa"/>
          </w:tcPr>
          <w:p w:rsidR="00757531" w:rsidRPr="00602104" w:rsidRDefault="00757531" w:rsidP="007B6803">
            <w:pPr>
              <w:pStyle w:val="Default"/>
              <w:spacing w:line="360" w:lineRule="auto"/>
              <w:jc w:val="both"/>
              <w:rPr>
                <w:lang w:val="en-US"/>
              </w:rPr>
            </w:pPr>
            <w:r w:rsidRPr="00602104">
              <w:rPr>
                <w:lang w:val="en-US"/>
              </w:rPr>
              <w:t>Students can understand the basic Principles of Cooperation, Globalization and Cooperation.</w:t>
            </w:r>
          </w:p>
        </w:tc>
      </w:tr>
      <w:tr w:rsidR="00757531" w:rsidRPr="00602104" w:rsidTr="007B6803">
        <w:trPr>
          <w:trHeight w:val="567"/>
        </w:trPr>
        <w:tc>
          <w:tcPr>
            <w:tcW w:w="1478" w:type="dxa"/>
          </w:tcPr>
          <w:p w:rsidR="00757531" w:rsidRPr="00602104" w:rsidRDefault="00757531" w:rsidP="007B6803">
            <w:pPr>
              <w:spacing w:before="100" w:beforeAutospacing="1" w:line="360" w:lineRule="auto"/>
              <w:jc w:val="center"/>
              <w:rPr>
                <w:rFonts w:ascii="Times New Roman" w:eastAsia="Times New Roman" w:hAnsi="Times New Roman" w:cs="Times New Roman"/>
                <w:color w:val="000000" w:themeColor="text1"/>
                <w:sz w:val="24"/>
                <w:szCs w:val="24"/>
                <w:lang w:eastAsia="en-IN"/>
              </w:rPr>
            </w:pPr>
            <w:r w:rsidRPr="00602104">
              <w:rPr>
                <w:rFonts w:ascii="Times New Roman" w:eastAsia="Times New Roman" w:hAnsi="Times New Roman" w:cs="Times New Roman"/>
                <w:color w:val="000000" w:themeColor="text1"/>
                <w:sz w:val="24"/>
                <w:szCs w:val="24"/>
                <w:lang w:eastAsia="en-IN"/>
              </w:rPr>
              <w:t>CO 2</w:t>
            </w:r>
          </w:p>
        </w:tc>
        <w:tc>
          <w:tcPr>
            <w:tcW w:w="7336" w:type="dxa"/>
          </w:tcPr>
          <w:p w:rsidR="00757531" w:rsidRPr="00602104" w:rsidRDefault="00757531" w:rsidP="007B6803">
            <w:pPr>
              <w:pStyle w:val="Default"/>
              <w:spacing w:line="360" w:lineRule="auto"/>
              <w:jc w:val="both"/>
              <w:rPr>
                <w:lang w:val="en-US"/>
              </w:rPr>
            </w:pPr>
            <w:r w:rsidRPr="00602104">
              <w:rPr>
                <w:lang w:val="en-US"/>
              </w:rPr>
              <w:t>Provides information about co-operative Movement in India and its performance and role in rural development.</w:t>
            </w:r>
          </w:p>
        </w:tc>
      </w:tr>
      <w:tr w:rsidR="00757531" w:rsidRPr="00602104" w:rsidTr="007B6803">
        <w:trPr>
          <w:trHeight w:val="567"/>
        </w:trPr>
        <w:tc>
          <w:tcPr>
            <w:tcW w:w="1478" w:type="dxa"/>
          </w:tcPr>
          <w:p w:rsidR="00757531" w:rsidRPr="00602104" w:rsidRDefault="00757531" w:rsidP="007B6803">
            <w:pPr>
              <w:spacing w:before="100" w:beforeAutospacing="1" w:line="360" w:lineRule="auto"/>
              <w:jc w:val="center"/>
              <w:rPr>
                <w:rFonts w:ascii="Times New Roman" w:eastAsia="Times New Roman" w:hAnsi="Times New Roman" w:cs="Times New Roman"/>
                <w:color w:val="000000" w:themeColor="text1"/>
                <w:sz w:val="24"/>
                <w:szCs w:val="24"/>
                <w:lang w:eastAsia="en-IN"/>
              </w:rPr>
            </w:pPr>
            <w:r w:rsidRPr="00602104">
              <w:rPr>
                <w:rFonts w:ascii="Times New Roman" w:eastAsia="Times New Roman" w:hAnsi="Times New Roman" w:cs="Times New Roman"/>
                <w:color w:val="000000" w:themeColor="text1"/>
                <w:sz w:val="24"/>
                <w:szCs w:val="24"/>
                <w:lang w:eastAsia="en-IN"/>
              </w:rPr>
              <w:t>CO 3</w:t>
            </w:r>
          </w:p>
        </w:tc>
        <w:tc>
          <w:tcPr>
            <w:tcW w:w="7336" w:type="dxa"/>
          </w:tcPr>
          <w:p w:rsidR="00757531" w:rsidRPr="00602104" w:rsidRDefault="00757531" w:rsidP="007B6803">
            <w:pPr>
              <w:pStyle w:val="Default"/>
              <w:spacing w:line="360" w:lineRule="auto"/>
              <w:jc w:val="both"/>
              <w:rPr>
                <w:lang w:val="en-US"/>
              </w:rPr>
            </w:pPr>
            <w:r w:rsidRPr="00602104">
              <w:rPr>
                <w:lang w:val="en-US"/>
              </w:rPr>
              <w:t>Students get introduced to the problems and measures of agro industries and Cooperative farming and Leadership in cooperative development.</w:t>
            </w:r>
          </w:p>
        </w:tc>
      </w:tr>
    </w:tbl>
    <w:p w:rsidR="00757531" w:rsidRPr="00602104" w:rsidRDefault="00757531" w:rsidP="00757531">
      <w:pPr>
        <w:rPr>
          <w:rFonts w:ascii="Times New Roman" w:hAnsi="Times New Roman" w:cs="Times New Roman"/>
          <w:sz w:val="24"/>
          <w:szCs w:val="24"/>
        </w:rPr>
      </w:pPr>
    </w:p>
    <w:p w:rsidR="00757531" w:rsidRPr="00602104" w:rsidRDefault="00757531" w:rsidP="00757531">
      <w:pPr>
        <w:rPr>
          <w:rFonts w:ascii="Times New Roman" w:hAnsi="Times New Roman" w:cs="Times New Roman"/>
          <w:b/>
          <w:color w:val="000000"/>
          <w:sz w:val="24"/>
          <w:szCs w:val="24"/>
          <w:lang w:val="en-US"/>
        </w:rPr>
      </w:pPr>
      <w:r w:rsidRPr="00602104">
        <w:rPr>
          <w:rFonts w:ascii="Times New Roman" w:hAnsi="Times New Roman" w:cs="Times New Roman"/>
          <w:b/>
          <w:sz w:val="24"/>
          <w:szCs w:val="24"/>
          <w:lang w:val="en-US"/>
        </w:rPr>
        <w:t>Environmental Economics - II</w:t>
      </w:r>
    </w:p>
    <w:tbl>
      <w:tblPr>
        <w:tblStyle w:val="TableGrid"/>
        <w:tblW w:w="0" w:type="auto"/>
        <w:tblInd w:w="360" w:type="dxa"/>
        <w:tblLook w:val="04A0"/>
      </w:tblPr>
      <w:tblGrid>
        <w:gridCol w:w="1478"/>
        <w:gridCol w:w="7336"/>
      </w:tblGrid>
      <w:tr w:rsidR="00757531" w:rsidRPr="00602104" w:rsidTr="007B6803">
        <w:tc>
          <w:tcPr>
            <w:tcW w:w="1478" w:type="dxa"/>
            <w:shd w:val="clear" w:color="auto" w:fill="F7CAAC" w:themeFill="accent2" w:themeFillTint="66"/>
          </w:tcPr>
          <w:p w:rsidR="00757531" w:rsidRPr="00602104"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p>
        </w:tc>
        <w:tc>
          <w:tcPr>
            <w:tcW w:w="7336" w:type="dxa"/>
            <w:shd w:val="clear" w:color="auto" w:fill="F7CAAC" w:themeFill="accent2" w:themeFillTint="66"/>
          </w:tcPr>
          <w:p w:rsidR="00757531" w:rsidRPr="00602104" w:rsidRDefault="00757531" w:rsidP="007B6803">
            <w:pPr>
              <w:spacing w:line="360" w:lineRule="auto"/>
              <w:jc w:val="center"/>
              <w:rPr>
                <w:rFonts w:ascii="Times New Roman" w:eastAsia="Times New Roman" w:hAnsi="Times New Roman" w:cs="Times New Roman"/>
                <w:b/>
                <w:color w:val="000000" w:themeColor="text1"/>
                <w:sz w:val="24"/>
                <w:szCs w:val="24"/>
                <w:lang w:eastAsia="en-IN"/>
              </w:rPr>
            </w:pPr>
            <w:r w:rsidRPr="00602104">
              <w:rPr>
                <w:rFonts w:ascii="Times New Roman" w:eastAsia="Times New Roman" w:hAnsi="Times New Roman" w:cs="Times New Roman"/>
                <w:b/>
                <w:color w:val="000000" w:themeColor="text1"/>
                <w:sz w:val="24"/>
                <w:szCs w:val="24"/>
                <w:lang w:eastAsia="en-IN"/>
              </w:rPr>
              <w:t>Course Outcome</w:t>
            </w:r>
          </w:p>
        </w:tc>
      </w:tr>
      <w:tr w:rsidR="00757531" w:rsidRPr="00602104" w:rsidTr="007B6803">
        <w:trPr>
          <w:trHeight w:val="567"/>
        </w:trPr>
        <w:tc>
          <w:tcPr>
            <w:tcW w:w="1478" w:type="dxa"/>
          </w:tcPr>
          <w:p w:rsidR="00757531" w:rsidRPr="00602104" w:rsidRDefault="00757531" w:rsidP="007B6803">
            <w:pPr>
              <w:spacing w:line="360" w:lineRule="auto"/>
              <w:jc w:val="center"/>
              <w:rPr>
                <w:rFonts w:ascii="Times New Roman" w:eastAsia="Times New Roman" w:hAnsi="Times New Roman" w:cs="Times New Roman"/>
                <w:color w:val="000000" w:themeColor="text1"/>
                <w:sz w:val="24"/>
                <w:szCs w:val="24"/>
                <w:lang w:eastAsia="en-IN"/>
              </w:rPr>
            </w:pPr>
            <w:r w:rsidRPr="00602104">
              <w:rPr>
                <w:rFonts w:ascii="Times New Roman" w:eastAsia="Times New Roman" w:hAnsi="Times New Roman" w:cs="Times New Roman"/>
                <w:color w:val="000000" w:themeColor="text1"/>
                <w:sz w:val="24"/>
                <w:szCs w:val="24"/>
                <w:lang w:eastAsia="en-IN"/>
              </w:rPr>
              <w:t>CO 1</w:t>
            </w:r>
          </w:p>
        </w:tc>
        <w:tc>
          <w:tcPr>
            <w:tcW w:w="7336" w:type="dxa"/>
          </w:tcPr>
          <w:p w:rsidR="00757531" w:rsidRPr="00602104" w:rsidRDefault="00757531" w:rsidP="007B6803">
            <w:pPr>
              <w:pStyle w:val="Default"/>
              <w:spacing w:line="360" w:lineRule="auto"/>
              <w:jc w:val="both"/>
              <w:rPr>
                <w:lang w:val="en-US"/>
              </w:rPr>
            </w:pPr>
            <w:r w:rsidRPr="00602104">
              <w:rPr>
                <w:lang w:val="en-US"/>
              </w:rPr>
              <w:t>Students are empowered about the environmental challenges and the need for environmental accounting.</w:t>
            </w:r>
          </w:p>
        </w:tc>
      </w:tr>
      <w:tr w:rsidR="00757531" w:rsidRPr="00602104" w:rsidTr="007B6803">
        <w:trPr>
          <w:trHeight w:val="567"/>
        </w:trPr>
        <w:tc>
          <w:tcPr>
            <w:tcW w:w="1478" w:type="dxa"/>
          </w:tcPr>
          <w:p w:rsidR="00757531" w:rsidRPr="00602104" w:rsidRDefault="00757531" w:rsidP="007B6803">
            <w:pPr>
              <w:spacing w:before="100" w:beforeAutospacing="1" w:line="360" w:lineRule="auto"/>
              <w:jc w:val="center"/>
              <w:rPr>
                <w:rFonts w:ascii="Times New Roman" w:eastAsia="Times New Roman" w:hAnsi="Times New Roman" w:cs="Times New Roman"/>
                <w:color w:val="000000" w:themeColor="text1"/>
                <w:sz w:val="24"/>
                <w:szCs w:val="24"/>
                <w:lang w:eastAsia="en-IN"/>
              </w:rPr>
            </w:pPr>
            <w:r w:rsidRPr="00602104">
              <w:rPr>
                <w:rFonts w:ascii="Times New Roman" w:eastAsia="Times New Roman" w:hAnsi="Times New Roman" w:cs="Times New Roman"/>
                <w:color w:val="000000" w:themeColor="text1"/>
                <w:sz w:val="24"/>
                <w:szCs w:val="24"/>
                <w:lang w:eastAsia="en-IN"/>
              </w:rPr>
              <w:t>CO 2</w:t>
            </w:r>
          </w:p>
        </w:tc>
        <w:tc>
          <w:tcPr>
            <w:tcW w:w="7336" w:type="dxa"/>
          </w:tcPr>
          <w:p w:rsidR="00757531" w:rsidRPr="00602104" w:rsidRDefault="00757531" w:rsidP="007B6803">
            <w:pPr>
              <w:pStyle w:val="Default"/>
              <w:spacing w:line="360" w:lineRule="auto"/>
              <w:jc w:val="both"/>
              <w:rPr>
                <w:lang w:val="en-US"/>
              </w:rPr>
            </w:pPr>
            <w:r w:rsidRPr="00602104">
              <w:rPr>
                <w:lang w:val="en-US"/>
              </w:rPr>
              <w:t>Develop understanding on the policy measures to attain SDGs.</w:t>
            </w:r>
          </w:p>
        </w:tc>
      </w:tr>
    </w:tbl>
    <w:p w:rsidR="00757531" w:rsidRPr="00602104" w:rsidRDefault="00757531" w:rsidP="00757531">
      <w:pPr>
        <w:rPr>
          <w:rFonts w:ascii="Times New Roman" w:hAnsi="Times New Roman" w:cs="Times New Roman"/>
          <w:sz w:val="24"/>
          <w:szCs w:val="24"/>
        </w:rPr>
      </w:pPr>
    </w:p>
    <w:p w:rsidR="00757531" w:rsidRPr="00602104" w:rsidRDefault="00757531" w:rsidP="00757531">
      <w:pPr>
        <w:rPr>
          <w:rFonts w:ascii="Times New Roman" w:hAnsi="Times New Roman" w:cs="Times New Roman"/>
          <w:b/>
          <w:sz w:val="24"/>
          <w:szCs w:val="24"/>
        </w:rPr>
      </w:pPr>
      <w:r w:rsidRPr="00602104">
        <w:rPr>
          <w:rFonts w:ascii="Times New Roman" w:hAnsi="Times New Roman" w:cs="Times New Roman"/>
          <w:b/>
          <w:sz w:val="24"/>
          <w:szCs w:val="24"/>
        </w:rPr>
        <w:t>TYBA XIV: International Economics</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24"/>
        <w:gridCol w:w="7875"/>
      </w:tblGrid>
      <w:tr w:rsidR="00757531" w:rsidRPr="00602104" w:rsidTr="007B6803">
        <w:trPr>
          <w:trHeight w:val="460"/>
          <w:jc w:val="center"/>
        </w:trPr>
        <w:tc>
          <w:tcPr>
            <w:tcW w:w="8999" w:type="dxa"/>
            <w:gridSpan w:val="2"/>
            <w:shd w:val="clear" w:color="auto" w:fill="F7CAAC" w:themeFill="accent2" w:themeFillTint="66"/>
            <w:tcMar>
              <w:top w:w="100" w:type="dxa"/>
              <w:left w:w="100" w:type="dxa"/>
              <w:bottom w:w="100" w:type="dxa"/>
              <w:right w:w="100" w:type="dxa"/>
            </w:tcMar>
          </w:tcPr>
          <w:p w:rsidR="00757531" w:rsidRPr="00602104" w:rsidRDefault="00757531" w:rsidP="007B6803">
            <w:pPr>
              <w:widowControl w:val="0"/>
              <w:spacing w:after="0" w:line="240" w:lineRule="auto"/>
              <w:jc w:val="center"/>
              <w:rPr>
                <w:rFonts w:ascii="Times New Roman" w:hAnsi="Times New Roman" w:cs="Times New Roman"/>
                <w:sz w:val="24"/>
                <w:szCs w:val="24"/>
              </w:rPr>
            </w:pPr>
            <w:r w:rsidRPr="00602104">
              <w:rPr>
                <w:rFonts w:ascii="Times New Roman" w:eastAsia="Times New Roman" w:hAnsi="Times New Roman" w:cs="Times New Roman"/>
                <w:b/>
                <w:sz w:val="24"/>
                <w:szCs w:val="24"/>
              </w:rPr>
              <w:t>COURSE OUTCOMES (COS)</w:t>
            </w:r>
          </w:p>
        </w:tc>
      </w:tr>
      <w:tr w:rsidR="00757531" w:rsidRPr="00602104" w:rsidTr="007B6803">
        <w:trPr>
          <w:jc w:val="center"/>
        </w:trPr>
        <w:tc>
          <w:tcPr>
            <w:tcW w:w="1124"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1</w:t>
            </w:r>
          </w:p>
        </w:tc>
        <w:tc>
          <w:tcPr>
            <w:tcW w:w="7875"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rPr>
                <w:rFonts w:ascii="Times New Roman" w:hAnsi="Times New Roman" w:cs="Times New Roman"/>
                <w:sz w:val="24"/>
                <w:szCs w:val="24"/>
              </w:rPr>
            </w:pPr>
            <w:r w:rsidRPr="00602104">
              <w:rPr>
                <w:rFonts w:ascii="Times New Roman" w:hAnsi="Times New Roman" w:cs="Times New Roman"/>
                <w:sz w:val="24"/>
                <w:szCs w:val="24"/>
              </w:rPr>
              <w:t>Students will be able to understand the trade theories and determinants of trade which helps them to analyze the international trade policies.</w:t>
            </w:r>
          </w:p>
        </w:tc>
      </w:tr>
      <w:tr w:rsidR="00757531" w:rsidRPr="00602104" w:rsidTr="007B6803">
        <w:trPr>
          <w:jc w:val="center"/>
        </w:trPr>
        <w:tc>
          <w:tcPr>
            <w:tcW w:w="1124"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2</w:t>
            </w:r>
          </w:p>
        </w:tc>
        <w:tc>
          <w:tcPr>
            <w:tcW w:w="7875"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rPr>
                <w:rFonts w:ascii="Times New Roman" w:hAnsi="Times New Roman" w:cs="Times New Roman"/>
                <w:sz w:val="24"/>
                <w:szCs w:val="24"/>
              </w:rPr>
            </w:pPr>
            <w:r w:rsidRPr="00602104">
              <w:rPr>
                <w:rFonts w:ascii="Times New Roman" w:hAnsi="Times New Roman" w:cs="Times New Roman"/>
                <w:sz w:val="24"/>
                <w:szCs w:val="24"/>
              </w:rPr>
              <w:t>Students will be able to understand the role of various international institutions and trade blocks and their approaches in framing the policies for trade.</w:t>
            </w:r>
          </w:p>
        </w:tc>
      </w:tr>
    </w:tbl>
    <w:p w:rsidR="00757531" w:rsidRPr="00602104" w:rsidRDefault="00757531" w:rsidP="00757531">
      <w:pPr>
        <w:jc w:val="center"/>
        <w:rPr>
          <w:rFonts w:ascii="Times New Roman" w:hAnsi="Times New Roman" w:cs="Times New Roman"/>
          <w:b/>
          <w:sz w:val="24"/>
          <w:szCs w:val="24"/>
        </w:rPr>
      </w:pPr>
    </w:p>
    <w:p w:rsidR="00757531" w:rsidRPr="00602104" w:rsidRDefault="00757531" w:rsidP="00757531">
      <w:pPr>
        <w:rPr>
          <w:rFonts w:ascii="Times New Roman" w:hAnsi="Times New Roman" w:cs="Times New Roman"/>
          <w:b/>
          <w:sz w:val="24"/>
          <w:szCs w:val="24"/>
        </w:rPr>
      </w:pPr>
      <w:r w:rsidRPr="00602104">
        <w:rPr>
          <w:rFonts w:ascii="Times New Roman" w:hAnsi="Times New Roman" w:cs="Times New Roman"/>
          <w:b/>
          <w:sz w:val="24"/>
          <w:szCs w:val="24"/>
        </w:rPr>
        <w:t>TYBA XVI: Research methodology II</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24"/>
        <w:gridCol w:w="7875"/>
      </w:tblGrid>
      <w:tr w:rsidR="00757531" w:rsidRPr="00602104" w:rsidTr="007B6803">
        <w:trPr>
          <w:trHeight w:val="460"/>
          <w:jc w:val="center"/>
        </w:trPr>
        <w:tc>
          <w:tcPr>
            <w:tcW w:w="8999" w:type="dxa"/>
            <w:gridSpan w:val="2"/>
            <w:shd w:val="clear" w:color="auto" w:fill="F7CAAC" w:themeFill="accent2" w:themeFillTint="66"/>
            <w:tcMar>
              <w:top w:w="100" w:type="dxa"/>
              <w:left w:w="100" w:type="dxa"/>
              <w:bottom w:w="100" w:type="dxa"/>
              <w:right w:w="100" w:type="dxa"/>
            </w:tcMar>
          </w:tcPr>
          <w:p w:rsidR="00757531" w:rsidRPr="00602104" w:rsidRDefault="00757531" w:rsidP="007B6803">
            <w:pPr>
              <w:widowControl w:val="0"/>
              <w:spacing w:after="0" w:line="240" w:lineRule="auto"/>
              <w:jc w:val="center"/>
              <w:rPr>
                <w:rFonts w:ascii="Times New Roman" w:hAnsi="Times New Roman" w:cs="Times New Roman"/>
                <w:sz w:val="24"/>
                <w:szCs w:val="24"/>
              </w:rPr>
            </w:pPr>
            <w:r w:rsidRPr="00602104">
              <w:rPr>
                <w:rFonts w:ascii="Times New Roman" w:eastAsia="Times New Roman" w:hAnsi="Times New Roman" w:cs="Times New Roman"/>
                <w:b/>
                <w:sz w:val="24"/>
                <w:szCs w:val="24"/>
              </w:rPr>
              <w:t>COURSE OUTCOMES (COS)</w:t>
            </w:r>
          </w:p>
        </w:tc>
      </w:tr>
      <w:tr w:rsidR="00757531" w:rsidRPr="00602104" w:rsidTr="007B6803">
        <w:trPr>
          <w:jc w:val="center"/>
        </w:trPr>
        <w:tc>
          <w:tcPr>
            <w:tcW w:w="1124"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1</w:t>
            </w:r>
          </w:p>
        </w:tc>
        <w:tc>
          <w:tcPr>
            <w:tcW w:w="7875"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rPr>
                <w:rFonts w:ascii="Times New Roman" w:hAnsi="Times New Roman" w:cs="Times New Roman"/>
                <w:sz w:val="24"/>
                <w:szCs w:val="24"/>
              </w:rPr>
            </w:pPr>
            <w:r w:rsidRPr="00602104">
              <w:rPr>
                <w:rFonts w:ascii="Times New Roman" w:hAnsi="Times New Roman" w:cs="Times New Roman"/>
                <w:sz w:val="24"/>
                <w:szCs w:val="24"/>
              </w:rPr>
              <w:t>The learners get assimilated to the research culture in Economics through application of statistics.</w:t>
            </w:r>
          </w:p>
          <w:p w:rsidR="00757531" w:rsidRPr="00602104" w:rsidRDefault="00757531" w:rsidP="007B6803">
            <w:pPr>
              <w:widowControl w:val="0"/>
              <w:spacing w:after="0" w:line="240" w:lineRule="auto"/>
              <w:rPr>
                <w:rFonts w:ascii="Times New Roman" w:hAnsi="Times New Roman" w:cs="Times New Roman"/>
                <w:sz w:val="24"/>
                <w:szCs w:val="24"/>
              </w:rPr>
            </w:pPr>
          </w:p>
        </w:tc>
      </w:tr>
      <w:tr w:rsidR="00757531" w:rsidRPr="00602104" w:rsidTr="007B6803">
        <w:trPr>
          <w:jc w:val="center"/>
        </w:trPr>
        <w:tc>
          <w:tcPr>
            <w:tcW w:w="1124"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2</w:t>
            </w:r>
          </w:p>
        </w:tc>
        <w:tc>
          <w:tcPr>
            <w:tcW w:w="7875"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rPr>
                <w:rFonts w:ascii="Times New Roman" w:hAnsi="Times New Roman" w:cs="Times New Roman"/>
                <w:sz w:val="24"/>
                <w:szCs w:val="24"/>
              </w:rPr>
            </w:pPr>
            <w:r w:rsidRPr="00602104">
              <w:rPr>
                <w:rFonts w:ascii="Times New Roman" w:hAnsi="Times New Roman" w:cs="Times New Roman"/>
                <w:sz w:val="24"/>
                <w:szCs w:val="24"/>
              </w:rPr>
              <w:t>The learners will understand the concept of index number with its use and applications.</w:t>
            </w:r>
          </w:p>
        </w:tc>
      </w:tr>
      <w:tr w:rsidR="00757531" w:rsidRPr="00602104" w:rsidTr="007B6803">
        <w:trPr>
          <w:jc w:val="center"/>
        </w:trPr>
        <w:tc>
          <w:tcPr>
            <w:tcW w:w="1124"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3</w:t>
            </w:r>
          </w:p>
        </w:tc>
        <w:tc>
          <w:tcPr>
            <w:tcW w:w="7875"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rPr>
                <w:rFonts w:ascii="Times New Roman" w:hAnsi="Times New Roman" w:cs="Times New Roman"/>
                <w:sz w:val="24"/>
                <w:szCs w:val="24"/>
              </w:rPr>
            </w:pPr>
            <w:r w:rsidRPr="00602104">
              <w:rPr>
                <w:rFonts w:ascii="Times New Roman" w:hAnsi="Times New Roman" w:cs="Times New Roman"/>
                <w:sz w:val="24"/>
                <w:szCs w:val="24"/>
              </w:rPr>
              <w:t>The course will help in formulation of hypotheses and its testing in social science research.</w:t>
            </w:r>
          </w:p>
        </w:tc>
      </w:tr>
    </w:tbl>
    <w:p w:rsidR="00757531" w:rsidRDefault="00757531" w:rsidP="00757531">
      <w:pPr>
        <w:rPr>
          <w:rFonts w:ascii="Times New Roman" w:hAnsi="Times New Roman" w:cs="Times New Roman"/>
          <w:b/>
          <w:sz w:val="24"/>
          <w:szCs w:val="24"/>
        </w:rPr>
      </w:pPr>
    </w:p>
    <w:p w:rsidR="00757531" w:rsidRPr="00602104" w:rsidRDefault="00757531" w:rsidP="00757531">
      <w:pPr>
        <w:rPr>
          <w:rFonts w:ascii="Times New Roman" w:hAnsi="Times New Roman" w:cs="Times New Roman"/>
          <w:b/>
          <w:sz w:val="24"/>
          <w:szCs w:val="24"/>
        </w:rPr>
      </w:pPr>
      <w:r w:rsidRPr="00602104">
        <w:rPr>
          <w:rFonts w:ascii="Times New Roman" w:hAnsi="Times New Roman" w:cs="Times New Roman"/>
          <w:b/>
          <w:sz w:val="24"/>
          <w:szCs w:val="24"/>
        </w:rPr>
        <w:lastRenderedPageBreak/>
        <w:t>TYBA XVIII: History of Economic Thought II</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24"/>
        <w:gridCol w:w="7875"/>
      </w:tblGrid>
      <w:tr w:rsidR="00757531" w:rsidRPr="00602104" w:rsidTr="007B6803">
        <w:trPr>
          <w:trHeight w:val="460"/>
          <w:jc w:val="center"/>
        </w:trPr>
        <w:tc>
          <w:tcPr>
            <w:tcW w:w="8999" w:type="dxa"/>
            <w:gridSpan w:val="2"/>
            <w:shd w:val="clear" w:color="auto" w:fill="F7CAAC" w:themeFill="accent2" w:themeFillTint="66"/>
            <w:tcMar>
              <w:top w:w="100" w:type="dxa"/>
              <w:left w:w="100" w:type="dxa"/>
              <w:bottom w:w="100" w:type="dxa"/>
              <w:right w:w="100" w:type="dxa"/>
            </w:tcMar>
          </w:tcPr>
          <w:p w:rsidR="00757531" w:rsidRPr="00602104" w:rsidRDefault="00757531" w:rsidP="007B6803">
            <w:pPr>
              <w:widowControl w:val="0"/>
              <w:spacing w:after="0" w:line="240" w:lineRule="auto"/>
              <w:jc w:val="center"/>
              <w:rPr>
                <w:rFonts w:ascii="Times New Roman" w:hAnsi="Times New Roman" w:cs="Times New Roman"/>
                <w:sz w:val="24"/>
                <w:szCs w:val="24"/>
              </w:rPr>
            </w:pPr>
            <w:r w:rsidRPr="00602104">
              <w:rPr>
                <w:rFonts w:ascii="Times New Roman" w:eastAsia="Times New Roman" w:hAnsi="Times New Roman" w:cs="Times New Roman"/>
                <w:b/>
                <w:sz w:val="24"/>
                <w:szCs w:val="24"/>
              </w:rPr>
              <w:t>COURSE OUTCOMES (COS)</w:t>
            </w:r>
          </w:p>
        </w:tc>
      </w:tr>
      <w:tr w:rsidR="00757531" w:rsidRPr="00602104" w:rsidTr="007B6803">
        <w:trPr>
          <w:jc w:val="center"/>
        </w:trPr>
        <w:tc>
          <w:tcPr>
            <w:tcW w:w="1124" w:type="dxa"/>
            <w:shd w:val="clear" w:color="auto" w:fill="auto"/>
            <w:tcMar>
              <w:top w:w="100" w:type="dxa"/>
              <w:left w:w="100" w:type="dxa"/>
              <w:bottom w:w="100" w:type="dxa"/>
              <w:right w:w="100" w:type="dxa"/>
            </w:tcMar>
            <w:vAlign w:val="cente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1</w:t>
            </w:r>
          </w:p>
        </w:tc>
        <w:tc>
          <w:tcPr>
            <w:tcW w:w="7875"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rPr>
                <w:rFonts w:ascii="Times New Roman" w:hAnsi="Times New Roman" w:cs="Times New Roman"/>
                <w:sz w:val="24"/>
                <w:szCs w:val="24"/>
              </w:rPr>
            </w:pPr>
            <w:r w:rsidRPr="00602104">
              <w:rPr>
                <w:rFonts w:ascii="Times New Roman" w:hAnsi="Times New Roman" w:cs="Times New Roman"/>
                <w:sz w:val="24"/>
                <w:szCs w:val="24"/>
              </w:rPr>
              <w:t>Students will get information about the genesis of Economics and its modern scenario.</w:t>
            </w:r>
          </w:p>
        </w:tc>
      </w:tr>
      <w:tr w:rsidR="00757531" w:rsidRPr="00602104" w:rsidTr="007B6803">
        <w:trPr>
          <w:jc w:val="center"/>
        </w:trPr>
        <w:tc>
          <w:tcPr>
            <w:tcW w:w="1124" w:type="dxa"/>
            <w:shd w:val="clear" w:color="auto" w:fill="auto"/>
            <w:tcMar>
              <w:top w:w="100" w:type="dxa"/>
              <w:left w:w="100" w:type="dxa"/>
              <w:bottom w:w="100" w:type="dxa"/>
              <w:right w:w="100" w:type="dxa"/>
            </w:tcMar>
            <w:vAlign w:val="center"/>
          </w:tcPr>
          <w:p w:rsidR="00757531" w:rsidRPr="00602104" w:rsidRDefault="00757531" w:rsidP="007B6803">
            <w:pPr>
              <w:widowControl w:val="0"/>
              <w:spacing w:after="0" w:line="240" w:lineRule="auto"/>
              <w:jc w:val="center"/>
              <w:rPr>
                <w:rFonts w:ascii="Times New Roman" w:eastAsia="Times New Roman" w:hAnsi="Times New Roman" w:cs="Times New Roman"/>
                <w:b/>
                <w:sz w:val="24"/>
                <w:szCs w:val="24"/>
              </w:rPr>
            </w:pPr>
            <w:r w:rsidRPr="00602104">
              <w:rPr>
                <w:rFonts w:ascii="Times New Roman" w:eastAsia="Times New Roman" w:hAnsi="Times New Roman" w:cs="Times New Roman"/>
                <w:b/>
                <w:sz w:val="24"/>
                <w:szCs w:val="24"/>
              </w:rPr>
              <w:t>CO 2</w:t>
            </w:r>
          </w:p>
        </w:tc>
        <w:tc>
          <w:tcPr>
            <w:tcW w:w="7875" w:type="dxa"/>
            <w:shd w:val="clear" w:color="auto" w:fill="auto"/>
            <w:tcMar>
              <w:top w:w="100" w:type="dxa"/>
              <w:left w:w="100" w:type="dxa"/>
              <w:bottom w:w="100" w:type="dxa"/>
              <w:right w:w="100" w:type="dxa"/>
            </w:tcMar>
          </w:tcPr>
          <w:p w:rsidR="00757531" w:rsidRPr="00602104" w:rsidRDefault="00757531" w:rsidP="007B6803">
            <w:pPr>
              <w:widowControl w:val="0"/>
              <w:spacing w:after="0" w:line="240" w:lineRule="auto"/>
              <w:rPr>
                <w:rFonts w:ascii="Times New Roman" w:hAnsi="Times New Roman" w:cs="Times New Roman"/>
                <w:sz w:val="24"/>
                <w:szCs w:val="24"/>
              </w:rPr>
            </w:pPr>
            <w:r w:rsidRPr="00602104">
              <w:rPr>
                <w:rFonts w:ascii="Times New Roman" w:hAnsi="Times New Roman" w:cs="Times New Roman"/>
                <w:sz w:val="24"/>
                <w:szCs w:val="24"/>
              </w:rPr>
              <w:t>Students get familiarized with the leading Indian economists who significantly contributed to the stream of Indian economic thought.</w:t>
            </w:r>
          </w:p>
        </w:tc>
      </w:tr>
    </w:tbl>
    <w:p w:rsidR="00757531" w:rsidRPr="00602104" w:rsidRDefault="00757531" w:rsidP="00757531">
      <w:pPr>
        <w:autoSpaceDE w:val="0"/>
        <w:autoSpaceDN w:val="0"/>
        <w:adjustRightInd w:val="0"/>
        <w:spacing w:after="0" w:line="360" w:lineRule="auto"/>
        <w:jc w:val="center"/>
        <w:rPr>
          <w:rFonts w:ascii="Times New Roman" w:hAnsi="Times New Roman" w:cs="Times New Roman"/>
          <w:b/>
          <w:bCs/>
          <w:sz w:val="24"/>
          <w:szCs w:val="24"/>
        </w:rPr>
      </w:pPr>
    </w:p>
    <w:p w:rsidR="00757531" w:rsidRPr="00602104" w:rsidRDefault="00757531" w:rsidP="00757531">
      <w:pPr>
        <w:autoSpaceDE w:val="0"/>
        <w:autoSpaceDN w:val="0"/>
        <w:adjustRightInd w:val="0"/>
        <w:spacing w:after="0" w:line="360" w:lineRule="auto"/>
        <w:jc w:val="center"/>
        <w:rPr>
          <w:rFonts w:ascii="Times New Roman" w:hAnsi="Times New Roman" w:cs="Times New Roman"/>
          <w:b/>
          <w:bCs/>
          <w:sz w:val="24"/>
          <w:szCs w:val="24"/>
        </w:rPr>
      </w:pPr>
    </w:p>
    <w:p w:rsidR="00757531" w:rsidRPr="00602104" w:rsidRDefault="00757531" w:rsidP="00757531">
      <w:pPr>
        <w:rPr>
          <w:rFonts w:ascii="Times New Roman" w:hAnsi="Times New Roman" w:cs="Times New Roman"/>
          <w:sz w:val="24"/>
          <w:szCs w:val="24"/>
        </w:rPr>
      </w:pPr>
    </w:p>
    <w:p w:rsidR="00757531" w:rsidRDefault="00757531"/>
    <w:p w:rsidR="00E43DEA" w:rsidRDefault="00E43DEA"/>
    <w:p w:rsidR="00E43DEA" w:rsidRDefault="00E43DEA"/>
    <w:p w:rsidR="00E43DEA" w:rsidRDefault="00E43DEA"/>
    <w:p w:rsidR="00E43DEA" w:rsidRDefault="00E43DEA"/>
    <w:p w:rsidR="00E43DEA" w:rsidRDefault="00E43DEA"/>
    <w:p w:rsidR="00E43DEA" w:rsidRDefault="00E43DEA"/>
    <w:p w:rsidR="00E43DEA" w:rsidRDefault="00E43DEA"/>
    <w:p w:rsidR="00E43DEA" w:rsidRDefault="00E43DEA"/>
    <w:p w:rsidR="00E43DEA" w:rsidRDefault="00E43DEA"/>
    <w:p w:rsidR="00E43DEA" w:rsidRDefault="00E43DEA"/>
    <w:p w:rsidR="00E43DEA" w:rsidRDefault="00E43DEA"/>
    <w:p w:rsidR="00E43DEA" w:rsidRDefault="00E43DEA"/>
    <w:p w:rsidR="00E43DEA" w:rsidRDefault="00E43DEA"/>
    <w:p w:rsidR="00E43DEA" w:rsidRDefault="00E43DEA"/>
    <w:p w:rsidR="00E43DEA" w:rsidRDefault="00E43DEA"/>
    <w:p w:rsidR="00E43DEA" w:rsidRDefault="00E43DEA"/>
    <w:p w:rsidR="00E43DEA" w:rsidRDefault="00E43DEA"/>
    <w:p w:rsidR="00E43DEA" w:rsidRDefault="00E43DEA"/>
    <w:p w:rsidR="00E43DEA" w:rsidRDefault="00E43DEA"/>
    <w:p w:rsidR="00E43DEA" w:rsidRDefault="00E43DEA"/>
    <w:p w:rsidR="00E43DEA" w:rsidRDefault="00E43DEA"/>
    <w:p w:rsidR="00287116" w:rsidRDefault="00287116" w:rsidP="00E43DEA">
      <w:pPr>
        <w:jc w:val="center"/>
        <w:rPr>
          <w:rFonts w:ascii="Times New Roman" w:hAnsi="Times New Roman" w:cs="Times New Roman"/>
          <w:b/>
          <w:sz w:val="28"/>
          <w:szCs w:val="28"/>
        </w:rPr>
      </w:pPr>
      <w:r>
        <w:rPr>
          <w:rFonts w:ascii="Times New Roman" w:hAnsi="Times New Roman" w:cs="Times New Roman"/>
          <w:b/>
          <w:sz w:val="28"/>
          <w:szCs w:val="28"/>
        </w:rPr>
        <w:lastRenderedPageBreak/>
        <w:t>DEPARTMENT OF HISTORY</w:t>
      </w:r>
    </w:p>
    <w:p w:rsidR="00287116" w:rsidRPr="0010699D" w:rsidRDefault="00287116" w:rsidP="00287116">
      <w:pPr>
        <w:autoSpaceDE w:val="0"/>
        <w:autoSpaceDN w:val="0"/>
        <w:adjustRightInd w:val="0"/>
        <w:spacing w:after="0" w:line="360" w:lineRule="auto"/>
        <w:jc w:val="center"/>
        <w:rPr>
          <w:rFonts w:ascii="Times New Roman" w:hAnsi="Times New Roman" w:cs="Times New Roman"/>
          <w:b/>
          <w:bCs/>
          <w:sz w:val="24"/>
          <w:szCs w:val="24"/>
        </w:rPr>
      </w:pPr>
      <w:r w:rsidRPr="0010699D">
        <w:rPr>
          <w:rFonts w:ascii="Times New Roman" w:hAnsi="Times New Roman" w:cs="Times New Roman"/>
          <w:b/>
          <w:bCs/>
          <w:sz w:val="24"/>
          <w:szCs w:val="24"/>
        </w:rPr>
        <w:t>Faculty of Art’s</w:t>
      </w:r>
    </w:p>
    <w:p w:rsidR="00287116" w:rsidRPr="0010699D" w:rsidRDefault="00287116" w:rsidP="00287116">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COURSE</w:t>
      </w:r>
      <w:r w:rsidRPr="0010699D">
        <w:rPr>
          <w:rFonts w:ascii="Times New Roman" w:hAnsi="Times New Roman" w:cs="Times New Roman"/>
          <w:b/>
          <w:bCs/>
          <w:sz w:val="24"/>
          <w:szCs w:val="24"/>
        </w:rPr>
        <w:t xml:space="preserve"> OUTCOMES (</w:t>
      </w:r>
      <w:r>
        <w:rPr>
          <w:rFonts w:ascii="Times New Roman" w:hAnsi="Times New Roman" w:cs="Times New Roman"/>
          <w:b/>
          <w:bCs/>
          <w:sz w:val="24"/>
          <w:szCs w:val="24"/>
        </w:rPr>
        <w:t>C</w:t>
      </w:r>
      <w:r w:rsidRPr="0010699D">
        <w:rPr>
          <w:rFonts w:ascii="Times New Roman" w:hAnsi="Times New Roman" w:cs="Times New Roman"/>
          <w:b/>
          <w:bCs/>
          <w:sz w:val="24"/>
          <w:szCs w:val="24"/>
        </w:rPr>
        <w:t>O) FOR UNDER GRADUATE COURSES</w:t>
      </w:r>
    </w:p>
    <w:p w:rsidR="00287116" w:rsidRDefault="00287116" w:rsidP="00287116">
      <w:pPr>
        <w:spacing w:after="0" w:line="36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Semester –I</w:t>
      </w:r>
    </w:p>
    <w:p w:rsidR="00287116" w:rsidRPr="0010699D" w:rsidRDefault="00287116" w:rsidP="00287116">
      <w:pPr>
        <w:spacing w:after="0" w:line="360" w:lineRule="auto"/>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F.Y.B.A.: History of Modern India.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336"/>
      </w:tblGrid>
      <w:tr w:rsidR="00287116" w:rsidRPr="00ED76A0" w:rsidTr="00FE5258">
        <w:tc>
          <w:tcPr>
            <w:tcW w:w="1478" w:type="dxa"/>
            <w:shd w:val="clear" w:color="auto" w:fill="F7CAAC" w:themeFill="accent2" w:themeFillTint="66"/>
          </w:tcPr>
          <w:p w:rsidR="00287116" w:rsidRPr="00ED76A0" w:rsidRDefault="00287116" w:rsidP="00FE5258">
            <w:pPr>
              <w:spacing w:line="360" w:lineRule="auto"/>
              <w:jc w:val="center"/>
              <w:rPr>
                <w:rFonts w:ascii="Times New Roman" w:eastAsia="Times New Roman" w:hAnsi="Times New Roman" w:cs="Times New Roman"/>
                <w:b/>
                <w:color w:val="000000"/>
                <w:sz w:val="24"/>
                <w:szCs w:val="24"/>
                <w:lang w:eastAsia="en-IN"/>
              </w:rPr>
            </w:pPr>
          </w:p>
        </w:tc>
        <w:tc>
          <w:tcPr>
            <w:tcW w:w="7336" w:type="dxa"/>
            <w:shd w:val="clear" w:color="auto" w:fill="F7CAAC" w:themeFill="accent2" w:themeFillTint="66"/>
          </w:tcPr>
          <w:p w:rsidR="00287116" w:rsidRPr="00ED76A0" w:rsidRDefault="00287116" w:rsidP="00FE5258">
            <w:pPr>
              <w:spacing w:line="360" w:lineRule="auto"/>
              <w:jc w:val="center"/>
              <w:rPr>
                <w:rFonts w:ascii="Times New Roman" w:eastAsia="Times New Roman" w:hAnsi="Times New Roman" w:cs="Times New Roman"/>
                <w:b/>
                <w:color w:val="000000"/>
                <w:sz w:val="24"/>
                <w:szCs w:val="24"/>
                <w:lang w:eastAsia="en-IN"/>
              </w:rPr>
            </w:pPr>
            <w:r w:rsidRPr="00ED76A0">
              <w:rPr>
                <w:rFonts w:ascii="Times New Roman" w:eastAsia="Times New Roman" w:hAnsi="Times New Roman" w:cs="Times New Roman"/>
                <w:b/>
                <w:color w:val="000000"/>
                <w:sz w:val="24"/>
                <w:szCs w:val="24"/>
                <w:lang w:eastAsia="en-IN"/>
              </w:rPr>
              <w:t>Course Outcome</w:t>
            </w:r>
          </w:p>
        </w:tc>
      </w:tr>
      <w:tr w:rsidR="00287116" w:rsidRPr="00ED76A0" w:rsidTr="00FE5258">
        <w:trPr>
          <w:trHeight w:val="567"/>
        </w:trPr>
        <w:tc>
          <w:tcPr>
            <w:tcW w:w="1478" w:type="dxa"/>
          </w:tcPr>
          <w:p w:rsidR="00287116" w:rsidRPr="00ED76A0" w:rsidRDefault="00287116" w:rsidP="00FE5258">
            <w:pPr>
              <w:spacing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1</w:t>
            </w:r>
          </w:p>
        </w:tc>
        <w:tc>
          <w:tcPr>
            <w:tcW w:w="7336" w:type="dxa"/>
          </w:tcPr>
          <w:p w:rsidR="00287116" w:rsidRPr="00ED76A0" w:rsidRDefault="00287116" w:rsidP="00FE5258">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Students understand the historical importance of Revolt of 1857.</w:t>
            </w:r>
          </w:p>
        </w:tc>
      </w:tr>
      <w:tr w:rsidR="00287116" w:rsidRPr="00ED76A0" w:rsidTr="00FE5258">
        <w:trPr>
          <w:trHeight w:val="567"/>
        </w:trPr>
        <w:tc>
          <w:tcPr>
            <w:tcW w:w="1478"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2</w:t>
            </w:r>
          </w:p>
        </w:tc>
        <w:tc>
          <w:tcPr>
            <w:tcW w:w="7336"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Students get familiar with historical background of Indian national congress. </w:t>
            </w:r>
          </w:p>
        </w:tc>
      </w:tr>
      <w:tr w:rsidR="00287116" w:rsidRPr="00ED76A0" w:rsidTr="00FE5258">
        <w:trPr>
          <w:trHeight w:val="567"/>
        </w:trPr>
        <w:tc>
          <w:tcPr>
            <w:tcW w:w="1478"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3</w:t>
            </w:r>
          </w:p>
        </w:tc>
        <w:tc>
          <w:tcPr>
            <w:tcW w:w="7336"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Students recognise the various flows of Indian national movement.</w:t>
            </w:r>
          </w:p>
        </w:tc>
      </w:tr>
      <w:tr w:rsidR="00287116" w:rsidRPr="00ED76A0" w:rsidTr="00FE5258">
        <w:trPr>
          <w:trHeight w:val="567"/>
        </w:trPr>
        <w:tc>
          <w:tcPr>
            <w:tcW w:w="1478"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 4</w:t>
            </w:r>
          </w:p>
        </w:tc>
        <w:tc>
          <w:tcPr>
            <w:tcW w:w="7336"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Students acknowledge the importance of Gandhi Yug. </w:t>
            </w:r>
          </w:p>
        </w:tc>
      </w:tr>
      <w:tr w:rsidR="00287116" w:rsidRPr="00ED76A0" w:rsidTr="00FE5258">
        <w:trPr>
          <w:trHeight w:val="567"/>
        </w:trPr>
        <w:tc>
          <w:tcPr>
            <w:tcW w:w="1478" w:type="dxa"/>
          </w:tcPr>
          <w:p w:rsidR="00287116"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 5</w:t>
            </w:r>
          </w:p>
        </w:tc>
        <w:tc>
          <w:tcPr>
            <w:tcW w:w="7336"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Students learn the partition history of India and phases of Independence. </w:t>
            </w:r>
          </w:p>
        </w:tc>
      </w:tr>
    </w:tbl>
    <w:p w:rsidR="00287116" w:rsidRDefault="00287116" w:rsidP="00287116">
      <w:pPr>
        <w:autoSpaceDE w:val="0"/>
        <w:autoSpaceDN w:val="0"/>
        <w:adjustRightInd w:val="0"/>
        <w:spacing w:after="0" w:line="360" w:lineRule="auto"/>
        <w:jc w:val="center"/>
      </w:pPr>
    </w:p>
    <w:p w:rsidR="00287116" w:rsidRDefault="00287116" w:rsidP="00287116">
      <w:pPr>
        <w:spacing w:after="0" w:line="36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Semester –II</w:t>
      </w:r>
    </w:p>
    <w:p w:rsidR="00287116" w:rsidRPr="0010699D" w:rsidRDefault="00287116" w:rsidP="00287116">
      <w:pPr>
        <w:spacing w:after="0" w:line="360" w:lineRule="auto"/>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F.Y.B.A.: History of Modern India.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336"/>
      </w:tblGrid>
      <w:tr w:rsidR="00287116" w:rsidRPr="00ED76A0" w:rsidTr="00FE5258">
        <w:tc>
          <w:tcPr>
            <w:tcW w:w="1478" w:type="dxa"/>
            <w:shd w:val="clear" w:color="auto" w:fill="F7CAAC" w:themeFill="accent2" w:themeFillTint="66"/>
          </w:tcPr>
          <w:p w:rsidR="00287116" w:rsidRPr="00ED76A0" w:rsidRDefault="00287116" w:rsidP="00FE5258">
            <w:pPr>
              <w:spacing w:line="360" w:lineRule="auto"/>
              <w:jc w:val="center"/>
              <w:rPr>
                <w:rFonts w:ascii="Times New Roman" w:eastAsia="Times New Roman" w:hAnsi="Times New Roman" w:cs="Times New Roman"/>
                <w:b/>
                <w:color w:val="000000"/>
                <w:sz w:val="24"/>
                <w:szCs w:val="24"/>
                <w:lang w:eastAsia="en-IN"/>
              </w:rPr>
            </w:pPr>
          </w:p>
        </w:tc>
        <w:tc>
          <w:tcPr>
            <w:tcW w:w="7336" w:type="dxa"/>
            <w:shd w:val="clear" w:color="auto" w:fill="F7CAAC" w:themeFill="accent2" w:themeFillTint="66"/>
          </w:tcPr>
          <w:p w:rsidR="00287116" w:rsidRPr="00ED76A0" w:rsidRDefault="00287116" w:rsidP="00FE5258">
            <w:pPr>
              <w:spacing w:line="360" w:lineRule="auto"/>
              <w:jc w:val="center"/>
              <w:rPr>
                <w:rFonts w:ascii="Times New Roman" w:eastAsia="Times New Roman" w:hAnsi="Times New Roman" w:cs="Times New Roman"/>
                <w:b/>
                <w:color w:val="000000"/>
                <w:sz w:val="24"/>
                <w:szCs w:val="24"/>
                <w:lang w:eastAsia="en-IN"/>
              </w:rPr>
            </w:pPr>
            <w:r w:rsidRPr="00ED76A0">
              <w:rPr>
                <w:rFonts w:ascii="Times New Roman" w:eastAsia="Times New Roman" w:hAnsi="Times New Roman" w:cs="Times New Roman"/>
                <w:b/>
                <w:color w:val="000000"/>
                <w:sz w:val="24"/>
                <w:szCs w:val="24"/>
                <w:lang w:eastAsia="en-IN"/>
              </w:rPr>
              <w:t>Course Outcome</w:t>
            </w:r>
          </w:p>
        </w:tc>
      </w:tr>
      <w:tr w:rsidR="00287116" w:rsidRPr="00ED76A0" w:rsidTr="00FE5258">
        <w:trPr>
          <w:trHeight w:val="567"/>
        </w:trPr>
        <w:tc>
          <w:tcPr>
            <w:tcW w:w="1478" w:type="dxa"/>
          </w:tcPr>
          <w:p w:rsidR="00287116" w:rsidRPr="00ED76A0" w:rsidRDefault="00287116" w:rsidP="00FE5258">
            <w:pPr>
              <w:spacing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1</w:t>
            </w:r>
          </w:p>
        </w:tc>
        <w:tc>
          <w:tcPr>
            <w:tcW w:w="7336" w:type="dxa"/>
          </w:tcPr>
          <w:p w:rsidR="00287116" w:rsidRPr="00ED76A0" w:rsidRDefault="00287116" w:rsidP="00FE5258">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Students understand a glimpse of social Religious movement in India.</w:t>
            </w:r>
          </w:p>
        </w:tc>
      </w:tr>
      <w:tr w:rsidR="00287116" w:rsidRPr="00ED76A0" w:rsidTr="00FE5258">
        <w:trPr>
          <w:trHeight w:val="567"/>
        </w:trPr>
        <w:tc>
          <w:tcPr>
            <w:tcW w:w="1478"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2</w:t>
            </w:r>
          </w:p>
        </w:tc>
        <w:tc>
          <w:tcPr>
            <w:tcW w:w="7336"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Students recognize educational system in the British times.</w:t>
            </w:r>
          </w:p>
        </w:tc>
      </w:tr>
      <w:tr w:rsidR="00287116" w:rsidRPr="00ED76A0" w:rsidTr="00FE5258">
        <w:trPr>
          <w:trHeight w:val="567"/>
        </w:trPr>
        <w:tc>
          <w:tcPr>
            <w:tcW w:w="1478"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3</w:t>
            </w:r>
          </w:p>
        </w:tc>
        <w:tc>
          <w:tcPr>
            <w:tcW w:w="7336"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Students realize the impact of British regime on Indian economy</w:t>
            </w:r>
          </w:p>
        </w:tc>
      </w:tr>
      <w:tr w:rsidR="00287116" w:rsidRPr="00ED76A0" w:rsidTr="00FE5258">
        <w:trPr>
          <w:trHeight w:val="567"/>
        </w:trPr>
        <w:tc>
          <w:tcPr>
            <w:tcW w:w="1478"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 4</w:t>
            </w:r>
          </w:p>
        </w:tc>
        <w:tc>
          <w:tcPr>
            <w:tcW w:w="7336"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Students understand the nature of nationalism and various social groups in India.</w:t>
            </w:r>
          </w:p>
        </w:tc>
      </w:tr>
    </w:tbl>
    <w:p w:rsidR="00287116" w:rsidRDefault="00287116" w:rsidP="00287116">
      <w:pPr>
        <w:spacing w:after="0" w:line="360" w:lineRule="auto"/>
        <w:jc w:val="center"/>
        <w:rPr>
          <w:rFonts w:ascii="Times New Roman" w:eastAsia="Times New Roman" w:hAnsi="Times New Roman" w:cs="Times New Roman"/>
          <w:b/>
          <w:bCs/>
          <w:color w:val="000000"/>
          <w:sz w:val="24"/>
          <w:szCs w:val="24"/>
          <w:lang w:eastAsia="en-IN"/>
        </w:rPr>
      </w:pPr>
      <w:r>
        <w:br w:type="page"/>
      </w:r>
      <w:r>
        <w:rPr>
          <w:rFonts w:ascii="Times New Roman" w:eastAsia="Times New Roman" w:hAnsi="Times New Roman" w:cs="Times New Roman"/>
          <w:b/>
          <w:bCs/>
          <w:color w:val="000000"/>
          <w:sz w:val="24"/>
          <w:szCs w:val="24"/>
          <w:lang w:eastAsia="en-IN"/>
        </w:rPr>
        <w:lastRenderedPageBreak/>
        <w:t>Semester –III</w:t>
      </w:r>
    </w:p>
    <w:p w:rsidR="00287116" w:rsidRPr="0010699D" w:rsidRDefault="00287116" w:rsidP="00287116">
      <w:pPr>
        <w:spacing w:after="0" w:line="360" w:lineRule="auto"/>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S.Y.B.A.: Milestones in World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336"/>
      </w:tblGrid>
      <w:tr w:rsidR="00287116" w:rsidRPr="00ED76A0" w:rsidTr="00FE5258">
        <w:tc>
          <w:tcPr>
            <w:tcW w:w="1478" w:type="dxa"/>
            <w:shd w:val="clear" w:color="auto" w:fill="F7CAAC" w:themeFill="accent2" w:themeFillTint="66"/>
          </w:tcPr>
          <w:p w:rsidR="00287116" w:rsidRPr="00ED76A0" w:rsidRDefault="00287116" w:rsidP="00FE5258">
            <w:pPr>
              <w:spacing w:line="360" w:lineRule="auto"/>
              <w:jc w:val="center"/>
              <w:rPr>
                <w:rFonts w:ascii="Times New Roman" w:eastAsia="Times New Roman" w:hAnsi="Times New Roman" w:cs="Times New Roman"/>
                <w:b/>
                <w:color w:val="000000"/>
                <w:sz w:val="24"/>
                <w:szCs w:val="24"/>
                <w:lang w:eastAsia="en-IN"/>
              </w:rPr>
            </w:pPr>
          </w:p>
        </w:tc>
        <w:tc>
          <w:tcPr>
            <w:tcW w:w="7336" w:type="dxa"/>
            <w:shd w:val="clear" w:color="auto" w:fill="F7CAAC" w:themeFill="accent2" w:themeFillTint="66"/>
          </w:tcPr>
          <w:p w:rsidR="00287116" w:rsidRPr="00ED76A0" w:rsidRDefault="00287116" w:rsidP="00FE5258">
            <w:pPr>
              <w:spacing w:line="360" w:lineRule="auto"/>
              <w:jc w:val="center"/>
              <w:rPr>
                <w:rFonts w:ascii="Times New Roman" w:eastAsia="Times New Roman" w:hAnsi="Times New Roman" w:cs="Times New Roman"/>
                <w:b/>
                <w:color w:val="000000"/>
                <w:sz w:val="24"/>
                <w:szCs w:val="24"/>
                <w:lang w:eastAsia="en-IN"/>
              </w:rPr>
            </w:pPr>
            <w:r w:rsidRPr="00ED76A0">
              <w:rPr>
                <w:rFonts w:ascii="Times New Roman" w:eastAsia="Times New Roman" w:hAnsi="Times New Roman" w:cs="Times New Roman"/>
                <w:b/>
                <w:color w:val="000000"/>
                <w:sz w:val="24"/>
                <w:szCs w:val="24"/>
                <w:lang w:eastAsia="en-IN"/>
              </w:rPr>
              <w:t>Course Outcome</w:t>
            </w:r>
          </w:p>
        </w:tc>
      </w:tr>
      <w:tr w:rsidR="00287116" w:rsidRPr="00ED76A0" w:rsidTr="00FE5258">
        <w:trPr>
          <w:trHeight w:val="567"/>
        </w:trPr>
        <w:tc>
          <w:tcPr>
            <w:tcW w:w="1478" w:type="dxa"/>
          </w:tcPr>
          <w:p w:rsidR="00287116" w:rsidRPr="00ED76A0" w:rsidRDefault="00287116" w:rsidP="00FE5258">
            <w:pPr>
              <w:spacing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1</w:t>
            </w:r>
          </w:p>
        </w:tc>
        <w:tc>
          <w:tcPr>
            <w:tcW w:w="7336" w:type="dxa"/>
          </w:tcPr>
          <w:p w:rsidR="00287116" w:rsidRPr="00ED76A0" w:rsidRDefault="00287116" w:rsidP="00FE5258">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Students learn the impact of European reformation on various fields. </w:t>
            </w:r>
          </w:p>
        </w:tc>
      </w:tr>
      <w:tr w:rsidR="00287116" w:rsidRPr="00ED76A0" w:rsidTr="00FE5258">
        <w:trPr>
          <w:trHeight w:val="567"/>
        </w:trPr>
        <w:tc>
          <w:tcPr>
            <w:tcW w:w="1478"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2</w:t>
            </w:r>
          </w:p>
        </w:tc>
        <w:tc>
          <w:tcPr>
            <w:tcW w:w="7336"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Students understand the chronology of geographical </w:t>
            </w:r>
            <w:proofErr w:type="gramStart"/>
            <w:r>
              <w:rPr>
                <w:rFonts w:ascii="Times New Roman" w:eastAsia="Times New Roman" w:hAnsi="Times New Roman" w:cs="Times New Roman"/>
                <w:color w:val="000000"/>
                <w:sz w:val="24"/>
                <w:szCs w:val="24"/>
                <w:lang w:eastAsia="en-IN"/>
              </w:rPr>
              <w:t>innovations .</w:t>
            </w:r>
            <w:proofErr w:type="gramEnd"/>
          </w:p>
        </w:tc>
      </w:tr>
      <w:tr w:rsidR="00287116" w:rsidRPr="00ED76A0" w:rsidTr="00FE5258">
        <w:trPr>
          <w:trHeight w:val="567"/>
        </w:trPr>
        <w:tc>
          <w:tcPr>
            <w:tcW w:w="1478"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3</w:t>
            </w:r>
          </w:p>
        </w:tc>
        <w:tc>
          <w:tcPr>
            <w:tcW w:w="7336"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Students understand the nature of various revolutionary movements in Europe. </w:t>
            </w:r>
          </w:p>
        </w:tc>
      </w:tr>
      <w:tr w:rsidR="00287116" w:rsidRPr="00ED76A0" w:rsidTr="00FE5258">
        <w:trPr>
          <w:trHeight w:val="567"/>
        </w:trPr>
        <w:tc>
          <w:tcPr>
            <w:tcW w:w="1478"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 4</w:t>
            </w:r>
          </w:p>
        </w:tc>
        <w:tc>
          <w:tcPr>
            <w:tcW w:w="7336"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Students learn the unification of Italy and Germany. </w:t>
            </w:r>
          </w:p>
        </w:tc>
      </w:tr>
      <w:tr w:rsidR="00287116" w:rsidRPr="00ED76A0" w:rsidTr="00FE5258">
        <w:trPr>
          <w:trHeight w:val="567"/>
        </w:trPr>
        <w:tc>
          <w:tcPr>
            <w:tcW w:w="1478" w:type="dxa"/>
          </w:tcPr>
          <w:p w:rsidR="00287116"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 5</w:t>
            </w:r>
          </w:p>
        </w:tc>
        <w:tc>
          <w:tcPr>
            <w:tcW w:w="7336"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Students know the details of First world war.</w:t>
            </w:r>
          </w:p>
        </w:tc>
      </w:tr>
    </w:tbl>
    <w:p w:rsidR="00E6740C" w:rsidRDefault="00E6740C" w:rsidP="00287116">
      <w:pPr>
        <w:spacing w:after="0" w:line="360" w:lineRule="auto"/>
        <w:rPr>
          <w:rFonts w:ascii="Times New Roman" w:eastAsia="Times New Roman" w:hAnsi="Times New Roman" w:cs="Times New Roman"/>
          <w:b/>
          <w:bCs/>
          <w:color w:val="000000"/>
          <w:sz w:val="24"/>
          <w:szCs w:val="24"/>
          <w:lang w:eastAsia="en-IN"/>
        </w:rPr>
      </w:pPr>
    </w:p>
    <w:p w:rsidR="00287116" w:rsidRPr="0010699D" w:rsidRDefault="00287116" w:rsidP="00287116">
      <w:pPr>
        <w:spacing w:after="0" w:line="360" w:lineRule="auto"/>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 xml:space="preserve">S.Y.B.A.: Milestones in World </w:t>
      </w:r>
      <w:proofErr w:type="gramStart"/>
      <w:r>
        <w:rPr>
          <w:rFonts w:ascii="Times New Roman" w:eastAsia="Times New Roman" w:hAnsi="Times New Roman" w:cs="Times New Roman"/>
          <w:b/>
          <w:bCs/>
          <w:color w:val="000000"/>
          <w:sz w:val="24"/>
          <w:szCs w:val="24"/>
          <w:lang w:eastAsia="en-IN"/>
        </w:rPr>
        <w:t>History  Semester</w:t>
      </w:r>
      <w:proofErr w:type="gramEnd"/>
      <w:r>
        <w:rPr>
          <w:rFonts w:ascii="Times New Roman" w:eastAsia="Times New Roman" w:hAnsi="Times New Roman" w:cs="Times New Roman"/>
          <w:b/>
          <w:bCs/>
          <w:color w:val="000000"/>
          <w:sz w:val="24"/>
          <w:szCs w:val="24"/>
          <w:lang w:eastAsia="en-IN"/>
        </w:rPr>
        <w:t xml:space="preserve"> IV</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336"/>
      </w:tblGrid>
      <w:tr w:rsidR="00287116" w:rsidRPr="00ED76A0" w:rsidTr="00FE5258">
        <w:tc>
          <w:tcPr>
            <w:tcW w:w="1478" w:type="dxa"/>
            <w:shd w:val="clear" w:color="auto" w:fill="F7CAAC" w:themeFill="accent2" w:themeFillTint="66"/>
          </w:tcPr>
          <w:p w:rsidR="00287116" w:rsidRPr="00ED76A0" w:rsidRDefault="00287116" w:rsidP="00FE5258">
            <w:pPr>
              <w:spacing w:line="360" w:lineRule="auto"/>
              <w:jc w:val="center"/>
              <w:rPr>
                <w:rFonts w:ascii="Times New Roman" w:eastAsia="Times New Roman" w:hAnsi="Times New Roman" w:cs="Times New Roman"/>
                <w:b/>
                <w:color w:val="000000"/>
                <w:sz w:val="24"/>
                <w:szCs w:val="24"/>
                <w:lang w:eastAsia="en-IN"/>
              </w:rPr>
            </w:pPr>
          </w:p>
        </w:tc>
        <w:tc>
          <w:tcPr>
            <w:tcW w:w="7336" w:type="dxa"/>
            <w:shd w:val="clear" w:color="auto" w:fill="F7CAAC" w:themeFill="accent2" w:themeFillTint="66"/>
          </w:tcPr>
          <w:p w:rsidR="00287116" w:rsidRPr="00ED76A0" w:rsidRDefault="00287116" w:rsidP="00FE5258">
            <w:pPr>
              <w:spacing w:line="360" w:lineRule="auto"/>
              <w:jc w:val="center"/>
              <w:rPr>
                <w:rFonts w:ascii="Times New Roman" w:eastAsia="Times New Roman" w:hAnsi="Times New Roman" w:cs="Times New Roman"/>
                <w:b/>
                <w:color w:val="000000"/>
                <w:sz w:val="24"/>
                <w:szCs w:val="24"/>
                <w:lang w:eastAsia="en-IN"/>
              </w:rPr>
            </w:pPr>
            <w:r w:rsidRPr="00ED76A0">
              <w:rPr>
                <w:rFonts w:ascii="Times New Roman" w:eastAsia="Times New Roman" w:hAnsi="Times New Roman" w:cs="Times New Roman"/>
                <w:b/>
                <w:color w:val="000000"/>
                <w:sz w:val="24"/>
                <w:szCs w:val="24"/>
                <w:lang w:eastAsia="en-IN"/>
              </w:rPr>
              <w:t>Course Outcome</w:t>
            </w:r>
          </w:p>
        </w:tc>
      </w:tr>
      <w:tr w:rsidR="00287116" w:rsidRPr="00ED76A0" w:rsidTr="00FE5258">
        <w:trPr>
          <w:trHeight w:val="567"/>
        </w:trPr>
        <w:tc>
          <w:tcPr>
            <w:tcW w:w="1478" w:type="dxa"/>
          </w:tcPr>
          <w:p w:rsidR="00287116" w:rsidRPr="00ED76A0" w:rsidRDefault="00287116" w:rsidP="00FE5258">
            <w:pPr>
              <w:spacing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1</w:t>
            </w:r>
          </w:p>
        </w:tc>
        <w:tc>
          <w:tcPr>
            <w:tcW w:w="7336" w:type="dxa"/>
          </w:tcPr>
          <w:p w:rsidR="00287116" w:rsidRPr="00ED76A0" w:rsidRDefault="00287116" w:rsidP="00FE5258">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Students understand the reformation done by </w:t>
            </w:r>
            <w:proofErr w:type="spellStart"/>
            <w:r>
              <w:rPr>
                <w:rFonts w:ascii="Times New Roman" w:eastAsia="Times New Roman" w:hAnsi="Times New Roman" w:cs="Times New Roman"/>
                <w:color w:val="000000"/>
                <w:sz w:val="24"/>
                <w:szCs w:val="24"/>
                <w:lang w:eastAsia="en-IN"/>
              </w:rPr>
              <w:t>Kemal</w:t>
            </w:r>
            <w:proofErr w:type="spellEnd"/>
            <w:r>
              <w:rPr>
                <w:rFonts w:ascii="Times New Roman" w:eastAsia="Times New Roman" w:hAnsi="Times New Roman" w:cs="Times New Roman"/>
                <w:color w:val="000000"/>
                <w:sz w:val="24"/>
                <w:szCs w:val="24"/>
                <w:lang w:eastAsia="en-IN"/>
              </w:rPr>
              <w:t xml:space="preserve"> Pasha and </w:t>
            </w:r>
            <w:proofErr w:type="spellStart"/>
            <w:r>
              <w:rPr>
                <w:rFonts w:ascii="Times New Roman" w:eastAsia="Times New Roman" w:hAnsi="Times New Roman" w:cs="Times New Roman"/>
                <w:color w:val="000000"/>
                <w:sz w:val="24"/>
                <w:szCs w:val="24"/>
                <w:lang w:eastAsia="en-IN"/>
              </w:rPr>
              <w:t>RezashahaPehlavi</w:t>
            </w:r>
            <w:proofErr w:type="spellEnd"/>
          </w:p>
        </w:tc>
      </w:tr>
      <w:tr w:rsidR="00287116" w:rsidRPr="00ED76A0" w:rsidTr="00FE5258">
        <w:trPr>
          <w:trHeight w:val="567"/>
        </w:trPr>
        <w:tc>
          <w:tcPr>
            <w:tcW w:w="1478"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2</w:t>
            </w:r>
          </w:p>
        </w:tc>
        <w:tc>
          <w:tcPr>
            <w:tcW w:w="7336"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Students learn the dictatorship of Italy and Germany.</w:t>
            </w:r>
          </w:p>
        </w:tc>
      </w:tr>
      <w:tr w:rsidR="00287116" w:rsidRPr="00ED76A0" w:rsidTr="00FE5258">
        <w:trPr>
          <w:trHeight w:val="782"/>
        </w:trPr>
        <w:tc>
          <w:tcPr>
            <w:tcW w:w="1478"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3</w:t>
            </w:r>
          </w:p>
        </w:tc>
        <w:tc>
          <w:tcPr>
            <w:tcW w:w="7336"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Students get details of Second world war. </w:t>
            </w:r>
          </w:p>
        </w:tc>
      </w:tr>
      <w:tr w:rsidR="00287116" w:rsidRPr="00ED76A0" w:rsidTr="00FE5258">
        <w:trPr>
          <w:trHeight w:val="567"/>
        </w:trPr>
        <w:tc>
          <w:tcPr>
            <w:tcW w:w="1478"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 4</w:t>
            </w:r>
          </w:p>
        </w:tc>
        <w:tc>
          <w:tcPr>
            <w:tcW w:w="7336"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Students understand the nature freedom movement in Asian continent.</w:t>
            </w:r>
          </w:p>
        </w:tc>
      </w:tr>
      <w:tr w:rsidR="00287116" w:rsidRPr="00ED76A0" w:rsidTr="00FE5258">
        <w:trPr>
          <w:trHeight w:val="567"/>
        </w:trPr>
        <w:tc>
          <w:tcPr>
            <w:tcW w:w="1478" w:type="dxa"/>
          </w:tcPr>
          <w:p w:rsidR="00287116"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 5</w:t>
            </w:r>
          </w:p>
        </w:tc>
        <w:tc>
          <w:tcPr>
            <w:tcW w:w="7336"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Students learn nature and functions of United Nations Organization.</w:t>
            </w:r>
          </w:p>
        </w:tc>
      </w:tr>
    </w:tbl>
    <w:p w:rsidR="00287116" w:rsidRDefault="00287116" w:rsidP="00287116">
      <w:pPr>
        <w:spacing w:after="0" w:line="36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Semester –III</w:t>
      </w:r>
    </w:p>
    <w:p w:rsidR="00287116" w:rsidRPr="0010699D" w:rsidRDefault="00287116" w:rsidP="00287116">
      <w:pPr>
        <w:spacing w:after="0" w:line="360" w:lineRule="auto"/>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 xml:space="preserve">S.Y.B.A.: History of Ancient India </w:t>
      </w:r>
    </w:p>
    <w:tbl>
      <w:tblPr>
        <w:tblW w:w="899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7"/>
        <w:gridCol w:w="7534"/>
      </w:tblGrid>
      <w:tr w:rsidR="00287116" w:rsidRPr="00ED76A0" w:rsidTr="00E6740C">
        <w:tc>
          <w:tcPr>
            <w:tcW w:w="1457" w:type="dxa"/>
            <w:shd w:val="clear" w:color="auto" w:fill="F7CAAC" w:themeFill="accent2" w:themeFillTint="66"/>
          </w:tcPr>
          <w:p w:rsidR="00287116" w:rsidRPr="00ED76A0" w:rsidRDefault="00287116" w:rsidP="00FE5258">
            <w:pPr>
              <w:spacing w:line="360" w:lineRule="auto"/>
              <w:jc w:val="center"/>
              <w:rPr>
                <w:rFonts w:ascii="Times New Roman" w:eastAsia="Times New Roman" w:hAnsi="Times New Roman" w:cs="Times New Roman"/>
                <w:b/>
                <w:color w:val="000000"/>
                <w:sz w:val="24"/>
                <w:szCs w:val="24"/>
                <w:lang w:eastAsia="en-IN"/>
              </w:rPr>
            </w:pPr>
          </w:p>
        </w:tc>
        <w:tc>
          <w:tcPr>
            <w:tcW w:w="7534" w:type="dxa"/>
            <w:shd w:val="clear" w:color="auto" w:fill="F7CAAC" w:themeFill="accent2" w:themeFillTint="66"/>
          </w:tcPr>
          <w:p w:rsidR="00287116" w:rsidRPr="00ED76A0" w:rsidRDefault="00287116" w:rsidP="00FE5258">
            <w:pPr>
              <w:spacing w:line="360" w:lineRule="auto"/>
              <w:jc w:val="center"/>
              <w:rPr>
                <w:rFonts w:ascii="Times New Roman" w:eastAsia="Times New Roman" w:hAnsi="Times New Roman" w:cs="Times New Roman"/>
                <w:b/>
                <w:color w:val="000000"/>
                <w:sz w:val="24"/>
                <w:szCs w:val="24"/>
                <w:lang w:eastAsia="en-IN"/>
              </w:rPr>
            </w:pPr>
            <w:r w:rsidRPr="00ED76A0">
              <w:rPr>
                <w:rFonts w:ascii="Times New Roman" w:eastAsia="Times New Roman" w:hAnsi="Times New Roman" w:cs="Times New Roman"/>
                <w:b/>
                <w:color w:val="000000"/>
                <w:sz w:val="24"/>
                <w:szCs w:val="24"/>
                <w:lang w:eastAsia="en-IN"/>
              </w:rPr>
              <w:t>Course Outcome</w:t>
            </w:r>
          </w:p>
        </w:tc>
      </w:tr>
      <w:tr w:rsidR="00287116" w:rsidRPr="00ED76A0" w:rsidTr="00E6740C">
        <w:trPr>
          <w:trHeight w:val="567"/>
        </w:trPr>
        <w:tc>
          <w:tcPr>
            <w:tcW w:w="1457" w:type="dxa"/>
          </w:tcPr>
          <w:p w:rsidR="00287116" w:rsidRPr="00ED76A0" w:rsidRDefault="00287116" w:rsidP="00FE5258">
            <w:pPr>
              <w:spacing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1</w:t>
            </w:r>
          </w:p>
        </w:tc>
        <w:tc>
          <w:tcPr>
            <w:tcW w:w="7534" w:type="dxa"/>
          </w:tcPr>
          <w:p w:rsidR="00287116" w:rsidRPr="00ED76A0" w:rsidRDefault="00287116" w:rsidP="00FE5258">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Students get familiar with historical tools. </w:t>
            </w:r>
          </w:p>
        </w:tc>
      </w:tr>
      <w:tr w:rsidR="00287116" w:rsidRPr="00ED76A0" w:rsidTr="00E6740C">
        <w:trPr>
          <w:trHeight w:val="567"/>
        </w:trPr>
        <w:tc>
          <w:tcPr>
            <w:tcW w:w="1457"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2</w:t>
            </w:r>
          </w:p>
        </w:tc>
        <w:tc>
          <w:tcPr>
            <w:tcW w:w="7534"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Students realize the importance of lifestyle, city structure of Sindhu culture.</w:t>
            </w:r>
          </w:p>
        </w:tc>
      </w:tr>
      <w:tr w:rsidR="00287116" w:rsidRPr="00ED76A0" w:rsidTr="00E6740C">
        <w:trPr>
          <w:trHeight w:val="567"/>
        </w:trPr>
        <w:tc>
          <w:tcPr>
            <w:tcW w:w="1457"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3</w:t>
            </w:r>
          </w:p>
        </w:tc>
        <w:tc>
          <w:tcPr>
            <w:tcW w:w="7534"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Students understand the nature of </w:t>
            </w:r>
            <w:proofErr w:type="spellStart"/>
            <w:r>
              <w:rPr>
                <w:rFonts w:ascii="Times New Roman" w:eastAsia="Times New Roman" w:hAnsi="Times New Roman" w:cs="Times New Roman"/>
                <w:color w:val="000000"/>
                <w:sz w:val="24"/>
                <w:szCs w:val="24"/>
                <w:lang w:eastAsia="en-IN"/>
              </w:rPr>
              <w:t>Vaidik</w:t>
            </w:r>
            <w:proofErr w:type="spellEnd"/>
            <w:r>
              <w:rPr>
                <w:rFonts w:ascii="Times New Roman" w:eastAsia="Times New Roman" w:hAnsi="Times New Roman" w:cs="Times New Roman"/>
                <w:color w:val="000000"/>
                <w:sz w:val="24"/>
                <w:szCs w:val="24"/>
                <w:lang w:eastAsia="en-IN"/>
              </w:rPr>
              <w:t xml:space="preserve"> culture.</w:t>
            </w:r>
          </w:p>
        </w:tc>
      </w:tr>
      <w:tr w:rsidR="00287116" w:rsidRPr="00ED76A0" w:rsidTr="00E6740C">
        <w:trPr>
          <w:trHeight w:val="567"/>
        </w:trPr>
        <w:tc>
          <w:tcPr>
            <w:tcW w:w="1457"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 4</w:t>
            </w:r>
          </w:p>
        </w:tc>
        <w:tc>
          <w:tcPr>
            <w:tcW w:w="7534"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Students recognise the Buddhist and Jain philosophy and invasion of Greek </w:t>
            </w:r>
          </w:p>
        </w:tc>
      </w:tr>
    </w:tbl>
    <w:p w:rsidR="00E6740C" w:rsidRDefault="00E6740C" w:rsidP="00287116">
      <w:pPr>
        <w:spacing w:after="0" w:line="360" w:lineRule="auto"/>
        <w:rPr>
          <w:rFonts w:ascii="Times New Roman" w:eastAsia="Times New Roman" w:hAnsi="Times New Roman" w:cs="Times New Roman"/>
          <w:b/>
          <w:bCs/>
          <w:color w:val="000000"/>
          <w:sz w:val="24"/>
          <w:szCs w:val="24"/>
          <w:lang w:eastAsia="en-IN"/>
        </w:rPr>
      </w:pPr>
    </w:p>
    <w:p w:rsidR="00287116" w:rsidRPr="0010699D" w:rsidRDefault="00287116" w:rsidP="00287116">
      <w:pPr>
        <w:spacing w:after="0" w:line="360" w:lineRule="auto"/>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lastRenderedPageBreak/>
        <w:t>S.Y.B.A.: History of Ancient India   SEMESTER IV</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170"/>
      </w:tblGrid>
      <w:tr w:rsidR="00287116" w:rsidRPr="00ED76A0" w:rsidTr="00080B41">
        <w:tc>
          <w:tcPr>
            <w:tcW w:w="851" w:type="dxa"/>
            <w:shd w:val="clear" w:color="auto" w:fill="F7CAAC" w:themeFill="accent2" w:themeFillTint="66"/>
          </w:tcPr>
          <w:p w:rsidR="00287116" w:rsidRPr="00ED76A0" w:rsidRDefault="00287116" w:rsidP="00FE5258">
            <w:pPr>
              <w:spacing w:line="360" w:lineRule="auto"/>
              <w:jc w:val="center"/>
              <w:rPr>
                <w:rFonts w:ascii="Times New Roman" w:eastAsia="Times New Roman" w:hAnsi="Times New Roman" w:cs="Times New Roman"/>
                <w:b/>
                <w:color w:val="000000"/>
                <w:sz w:val="24"/>
                <w:szCs w:val="24"/>
                <w:lang w:eastAsia="en-IN"/>
              </w:rPr>
            </w:pPr>
          </w:p>
        </w:tc>
        <w:tc>
          <w:tcPr>
            <w:tcW w:w="8170" w:type="dxa"/>
            <w:shd w:val="clear" w:color="auto" w:fill="F7CAAC" w:themeFill="accent2" w:themeFillTint="66"/>
          </w:tcPr>
          <w:p w:rsidR="00287116" w:rsidRPr="00ED76A0" w:rsidRDefault="00287116" w:rsidP="00FE5258">
            <w:pPr>
              <w:spacing w:line="360" w:lineRule="auto"/>
              <w:jc w:val="center"/>
              <w:rPr>
                <w:rFonts w:ascii="Times New Roman" w:eastAsia="Times New Roman" w:hAnsi="Times New Roman" w:cs="Times New Roman"/>
                <w:b/>
                <w:color w:val="000000"/>
                <w:sz w:val="24"/>
                <w:szCs w:val="24"/>
                <w:lang w:eastAsia="en-IN"/>
              </w:rPr>
            </w:pPr>
            <w:r w:rsidRPr="00ED76A0">
              <w:rPr>
                <w:rFonts w:ascii="Times New Roman" w:eastAsia="Times New Roman" w:hAnsi="Times New Roman" w:cs="Times New Roman"/>
                <w:b/>
                <w:color w:val="000000"/>
                <w:sz w:val="24"/>
                <w:szCs w:val="24"/>
                <w:lang w:eastAsia="en-IN"/>
              </w:rPr>
              <w:t>Course Outcome</w:t>
            </w:r>
          </w:p>
        </w:tc>
      </w:tr>
      <w:tr w:rsidR="00287116" w:rsidRPr="00ED76A0" w:rsidTr="00080B41">
        <w:trPr>
          <w:trHeight w:val="567"/>
        </w:trPr>
        <w:tc>
          <w:tcPr>
            <w:tcW w:w="851" w:type="dxa"/>
          </w:tcPr>
          <w:p w:rsidR="00287116" w:rsidRPr="00ED76A0" w:rsidRDefault="00287116" w:rsidP="00FE5258">
            <w:pPr>
              <w:spacing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1</w:t>
            </w:r>
          </w:p>
        </w:tc>
        <w:tc>
          <w:tcPr>
            <w:tcW w:w="8170" w:type="dxa"/>
          </w:tcPr>
          <w:p w:rsidR="00287116" w:rsidRPr="00ED76A0" w:rsidRDefault="00287116" w:rsidP="00FE5258">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Students learn the regime of </w:t>
            </w:r>
            <w:proofErr w:type="spellStart"/>
            <w:r>
              <w:rPr>
                <w:rFonts w:ascii="Times New Roman" w:eastAsia="Times New Roman" w:hAnsi="Times New Roman" w:cs="Times New Roman"/>
                <w:color w:val="000000"/>
                <w:sz w:val="24"/>
                <w:szCs w:val="24"/>
                <w:lang w:eastAsia="en-IN"/>
              </w:rPr>
              <w:t>Maurya</w:t>
            </w:r>
            <w:proofErr w:type="spellEnd"/>
            <w:r>
              <w:rPr>
                <w:rFonts w:ascii="Times New Roman" w:eastAsia="Times New Roman" w:hAnsi="Times New Roman" w:cs="Times New Roman"/>
                <w:color w:val="000000"/>
                <w:sz w:val="24"/>
                <w:szCs w:val="24"/>
                <w:lang w:eastAsia="en-IN"/>
              </w:rPr>
              <w:t xml:space="preserve"> dynasty.</w:t>
            </w:r>
          </w:p>
        </w:tc>
      </w:tr>
      <w:tr w:rsidR="00287116" w:rsidRPr="00ED76A0" w:rsidTr="00080B41">
        <w:trPr>
          <w:trHeight w:val="567"/>
        </w:trPr>
        <w:tc>
          <w:tcPr>
            <w:tcW w:w="851"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2</w:t>
            </w:r>
          </w:p>
        </w:tc>
        <w:tc>
          <w:tcPr>
            <w:tcW w:w="8170"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Students know the nature of administration system of </w:t>
            </w:r>
            <w:proofErr w:type="spellStart"/>
            <w:r>
              <w:rPr>
                <w:rFonts w:ascii="Times New Roman" w:eastAsia="Times New Roman" w:hAnsi="Times New Roman" w:cs="Times New Roman"/>
                <w:color w:val="000000"/>
                <w:sz w:val="24"/>
                <w:szCs w:val="24"/>
                <w:lang w:eastAsia="en-IN"/>
              </w:rPr>
              <w:t>Gupt</w:t>
            </w:r>
            <w:proofErr w:type="spellEnd"/>
            <w:r>
              <w:rPr>
                <w:rFonts w:ascii="Times New Roman" w:eastAsia="Times New Roman" w:hAnsi="Times New Roman" w:cs="Times New Roman"/>
                <w:color w:val="000000"/>
                <w:sz w:val="24"/>
                <w:szCs w:val="24"/>
                <w:lang w:eastAsia="en-IN"/>
              </w:rPr>
              <w:t xml:space="preserve"> dynasty in India.</w:t>
            </w:r>
          </w:p>
        </w:tc>
      </w:tr>
      <w:tr w:rsidR="00287116" w:rsidRPr="00ED76A0" w:rsidTr="00080B41">
        <w:trPr>
          <w:trHeight w:val="567"/>
        </w:trPr>
        <w:tc>
          <w:tcPr>
            <w:tcW w:w="851"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sidRPr="00ED76A0">
              <w:rPr>
                <w:rFonts w:ascii="Times New Roman" w:eastAsia="Times New Roman" w:hAnsi="Times New Roman" w:cs="Times New Roman"/>
                <w:color w:val="000000"/>
                <w:sz w:val="24"/>
                <w:szCs w:val="24"/>
                <w:lang w:eastAsia="en-IN"/>
              </w:rPr>
              <w:t>CO 3</w:t>
            </w:r>
          </w:p>
        </w:tc>
        <w:tc>
          <w:tcPr>
            <w:tcW w:w="8170"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proofErr w:type="gramStart"/>
            <w:r>
              <w:rPr>
                <w:rFonts w:ascii="Times New Roman" w:eastAsia="Times New Roman" w:hAnsi="Times New Roman" w:cs="Times New Roman"/>
                <w:color w:val="000000"/>
                <w:sz w:val="24"/>
                <w:szCs w:val="24"/>
                <w:lang w:eastAsia="en-IN"/>
              </w:rPr>
              <w:t>Students  get</w:t>
            </w:r>
            <w:proofErr w:type="gramEnd"/>
            <w:r>
              <w:rPr>
                <w:rFonts w:ascii="Times New Roman" w:eastAsia="Times New Roman" w:hAnsi="Times New Roman" w:cs="Times New Roman"/>
                <w:color w:val="000000"/>
                <w:sz w:val="24"/>
                <w:szCs w:val="24"/>
                <w:lang w:eastAsia="en-IN"/>
              </w:rPr>
              <w:t xml:space="preserve"> familiar with the post political affairs of </w:t>
            </w:r>
            <w:proofErr w:type="spellStart"/>
            <w:r>
              <w:rPr>
                <w:rFonts w:ascii="Times New Roman" w:eastAsia="Times New Roman" w:hAnsi="Times New Roman" w:cs="Times New Roman"/>
                <w:color w:val="000000"/>
                <w:sz w:val="24"/>
                <w:szCs w:val="24"/>
                <w:lang w:eastAsia="en-IN"/>
              </w:rPr>
              <w:t>Gupt</w:t>
            </w:r>
            <w:proofErr w:type="spellEnd"/>
            <w:r>
              <w:rPr>
                <w:rFonts w:ascii="Times New Roman" w:eastAsia="Times New Roman" w:hAnsi="Times New Roman" w:cs="Times New Roman"/>
                <w:color w:val="000000"/>
                <w:sz w:val="24"/>
                <w:szCs w:val="24"/>
                <w:lang w:eastAsia="en-IN"/>
              </w:rPr>
              <w:t xml:space="preserve"> Dynasty. </w:t>
            </w:r>
          </w:p>
        </w:tc>
      </w:tr>
      <w:tr w:rsidR="00287116" w:rsidRPr="00ED76A0" w:rsidTr="00080B41">
        <w:trPr>
          <w:trHeight w:val="567"/>
        </w:trPr>
        <w:tc>
          <w:tcPr>
            <w:tcW w:w="851" w:type="dxa"/>
          </w:tcPr>
          <w:p w:rsidR="00287116" w:rsidRPr="00ED76A0" w:rsidRDefault="00287116" w:rsidP="00FE5258">
            <w:pPr>
              <w:spacing w:before="100" w:beforeAutospacing="1"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 4</w:t>
            </w:r>
          </w:p>
        </w:tc>
        <w:tc>
          <w:tcPr>
            <w:tcW w:w="8170" w:type="dxa"/>
          </w:tcPr>
          <w:p w:rsidR="00287116" w:rsidRPr="00ED76A0" w:rsidRDefault="00287116" w:rsidP="00FE5258">
            <w:pPr>
              <w:spacing w:before="100" w:before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Students get a glimpse of South Indian dynasties like </w:t>
            </w:r>
            <w:proofErr w:type="spellStart"/>
            <w:r>
              <w:rPr>
                <w:rFonts w:ascii="Times New Roman" w:eastAsia="Times New Roman" w:hAnsi="Times New Roman" w:cs="Times New Roman"/>
                <w:color w:val="000000"/>
                <w:sz w:val="24"/>
                <w:szCs w:val="24"/>
                <w:lang w:eastAsia="en-IN"/>
              </w:rPr>
              <w:t>ChalukyaRashtrakutPallav</w:t>
            </w:r>
            <w:proofErr w:type="spellEnd"/>
            <w:r>
              <w:rPr>
                <w:rFonts w:ascii="Times New Roman" w:eastAsia="Times New Roman" w:hAnsi="Times New Roman" w:cs="Times New Roman"/>
                <w:color w:val="000000"/>
                <w:sz w:val="24"/>
                <w:szCs w:val="24"/>
                <w:lang w:eastAsia="en-IN"/>
              </w:rPr>
              <w:t xml:space="preserve"> and </w:t>
            </w:r>
            <w:proofErr w:type="spellStart"/>
            <w:r>
              <w:rPr>
                <w:rFonts w:ascii="Times New Roman" w:eastAsia="Times New Roman" w:hAnsi="Times New Roman" w:cs="Times New Roman"/>
                <w:color w:val="000000"/>
                <w:sz w:val="24"/>
                <w:szCs w:val="24"/>
                <w:lang w:eastAsia="en-IN"/>
              </w:rPr>
              <w:t>chaul</w:t>
            </w:r>
            <w:proofErr w:type="spellEnd"/>
            <w:r>
              <w:rPr>
                <w:rFonts w:ascii="Times New Roman" w:eastAsia="Times New Roman" w:hAnsi="Times New Roman" w:cs="Times New Roman"/>
                <w:color w:val="000000"/>
                <w:sz w:val="24"/>
                <w:szCs w:val="24"/>
                <w:lang w:eastAsia="en-IN"/>
              </w:rPr>
              <w:t>.</w:t>
            </w:r>
          </w:p>
        </w:tc>
      </w:tr>
    </w:tbl>
    <w:p w:rsidR="00287116" w:rsidRDefault="00287116" w:rsidP="00287116">
      <w:pPr>
        <w:autoSpaceDE w:val="0"/>
        <w:autoSpaceDN w:val="0"/>
        <w:adjustRightInd w:val="0"/>
        <w:spacing w:after="0" w:line="360" w:lineRule="auto"/>
        <w:jc w:val="center"/>
        <w:rPr>
          <w:rFonts w:ascii="Times New Roman" w:hAnsi="Times New Roman" w:cs="Times New Roman"/>
          <w:b/>
          <w:bCs/>
          <w:sz w:val="24"/>
          <w:szCs w:val="24"/>
        </w:rPr>
      </w:pPr>
    </w:p>
    <w:p w:rsidR="00287116" w:rsidRDefault="00287116" w:rsidP="00287116">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Semester V</w:t>
      </w:r>
    </w:p>
    <w:p w:rsidR="00287116" w:rsidRPr="00130ED1" w:rsidRDefault="00287116" w:rsidP="00287116">
      <w:pPr>
        <w:autoSpaceDE w:val="0"/>
        <w:autoSpaceDN w:val="0"/>
        <w:adjustRightInd w:val="0"/>
        <w:spacing w:after="0" w:line="360" w:lineRule="auto"/>
        <w:rPr>
          <w:rFonts w:ascii="Times New Roman" w:hAnsi="Times New Roman" w:cs="Times New Roman"/>
          <w:b/>
          <w:sz w:val="24"/>
        </w:rPr>
      </w:pPr>
      <w:r>
        <w:rPr>
          <w:rFonts w:ascii="Times New Roman" w:hAnsi="Times New Roman" w:cs="Times New Roman"/>
          <w:b/>
          <w:bCs/>
          <w:sz w:val="24"/>
          <w:szCs w:val="24"/>
        </w:rPr>
        <w:t xml:space="preserve">T.Y.B.A.: </w:t>
      </w:r>
      <w:r w:rsidRPr="00130ED1">
        <w:rPr>
          <w:rFonts w:ascii="Times New Roman" w:hAnsi="Times New Roman" w:cs="Times New Roman"/>
          <w:b/>
          <w:sz w:val="24"/>
        </w:rPr>
        <w:t>History of Medieval India (1526 OF 1707CE]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028"/>
      </w:tblGrid>
      <w:tr w:rsidR="00287116" w:rsidRPr="00130ED1" w:rsidTr="00FE5258">
        <w:tc>
          <w:tcPr>
            <w:tcW w:w="988" w:type="dxa"/>
            <w:shd w:val="clear" w:color="auto" w:fill="F7CAAC" w:themeFill="accent2" w:themeFillTint="66"/>
          </w:tcPr>
          <w:p w:rsidR="00287116" w:rsidRPr="0057662E" w:rsidRDefault="00287116" w:rsidP="00FE5258">
            <w:pPr>
              <w:autoSpaceDE w:val="0"/>
              <w:autoSpaceDN w:val="0"/>
              <w:adjustRightInd w:val="0"/>
              <w:spacing w:line="360" w:lineRule="auto"/>
              <w:jc w:val="center"/>
              <w:rPr>
                <w:rFonts w:ascii="Times New Roman" w:hAnsi="Times New Roman" w:cs="Times New Roman"/>
                <w:b/>
                <w:color w:val="000000"/>
                <w:sz w:val="24"/>
              </w:rPr>
            </w:pPr>
            <w:r w:rsidRPr="0057662E">
              <w:rPr>
                <w:rFonts w:ascii="Times New Roman" w:hAnsi="Times New Roman" w:cs="Times New Roman"/>
                <w:b/>
                <w:color w:val="000000"/>
                <w:sz w:val="24"/>
              </w:rPr>
              <w:t>Sr. No.</w:t>
            </w:r>
          </w:p>
        </w:tc>
        <w:tc>
          <w:tcPr>
            <w:tcW w:w="8028" w:type="dxa"/>
            <w:shd w:val="clear" w:color="auto" w:fill="F7CAAC" w:themeFill="accent2" w:themeFillTint="66"/>
          </w:tcPr>
          <w:p w:rsidR="00287116" w:rsidRPr="0057662E" w:rsidRDefault="00287116" w:rsidP="00FE5258">
            <w:pPr>
              <w:autoSpaceDE w:val="0"/>
              <w:autoSpaceDN w:val="0"/>
              <w:adjustRightInd w:val="0"/>
              <w:spacing w:line="360" w:lineRule="auto"/>
              <w:jc w:val="center"/>
              <w:rPr>
                <w:rFonts w:ascii="Times New Roman" w:hAnsi="Times New Roman" w:cs="Times New Roman"/>
                <w:b/>
                <w:color w:val="000000"/>
                <w:sz w:val="24"/>
              </w:rPr>
            </w:pPr>
            <w:r w:rsidRPr="0057662E">
              <w:rPr>
                <w:rFonts w:ascii="Times New Roman" w:hAnsi="Times New Roman" w:cs="Times New Roman"/>
                <w:b/>
                <w:color w:val="000000"/>
                <w:sz w:val="24"/>
              </w:rPr>
              <w:t>Course Outcomes</w:t>
            </w:r>
          </w:p>
        </w:tc>
      </w:tr>
      <w:tr w:rsidR="00287116" w:rsidRPr="00130ED1" w:rsidTr="00FE5258">
        <w:tc>
          <w:tcPr>
            <w:tcW w:w="988" w:type="dxa"/>
            <w:vAlign w:val="center"/>
          </w:tcPr>
          <w:p w:rsidR="00287116" w:rsidRPr="0057662E" w:rsidRDefault="00287116" w:rsidP="00FE5258">
            <w:pPr>
              <w:autoSpaceDE w:val="0"/>
              <w:autoSpaceDN w:val="0"/>
              <w:adjustRightInd w:val="0"/>
              <w:spacing w:line="360" w:lineRule="auto"/>
              <w:jc w:val="center"/>
              <w:rPr>
                <w:rFonts w:ascii="Times New Roman" w:hAnsi="Times New Roman" w:cs="Times New Roman"/>
                <w:color w:val="000000"/>
                <w:sz w:val="24"/>
              </w:rPr>
            </w:pPr>
            <w:r w:rsidRPr="0057662E">
              <w:rPr>
                <w:rFonts w:ascii="Times New Roman" w:hAnsi="Times New Roman" w:cs="Times New Roman"/>
                <w:color w:val="000000"/>
                <w:sz w:val="24"/>
              </w:rPr>
              <w:t>1</w:t>
            </w:r>
          </w:p>
        </w:tc>
        <w:tc>
          <w:tcPr>
            <w:tcW w:w="8028" w:type="dxa"/>
          </w:tcPr>
          <w:p w:rsidR="00287116" w:rsidRPr="0057662E" w:rsidRDefault="00287116" w:rsidP="00FE5258">
            <w:pPr>
              <w:autoSpaceDE w:val="0"/>
              <w:autoSpaceDN w:val="0"/>
              <w:adjustRightInd w:val="0"/>
              <w:spacing w:line="360" w:lineRule="auto"/>
              <w:jc w:val="both"/>
              <w:rPr>
                <w:rFonts w:ascii="Times New Roman" w:hAnsi="Times New Roman" w:cs="Times New Roman"/>
                <w:color w:val="000000"/>
                <w:sz w:val="24"/>
              </w:rPr>
            </w:pPr>
            <w:r w:rsidRPr="0057662E">
              <w:rPr>
                <w:rFonts w:ascii="Times New Roman" w:hAnsi="Times New Roman" w:cs="Times New Roman"/>
                <w:color w:val="000000"/>
                <w:sz w:val="24"/>
              </w:rPr>
              <w:t>The students got an idea of ​​the technique used by the Mughals during the establishment of Mughal rule.</w:t>
            </w:r>
          </w:p>
        </w:tc>
      </w:tr>
      <w:tr w:rsidR="00287116" w:rsidRPr="00130ED1" w:rsidTr="00FE5258">
        <w:tc>
          <w:tcPr>
            <w:tcW w:w="988" w:type="dxa"/>
            <w:vAlign w:val="center"/>
          </w:tcPr>
          <w:p w:rsidR="00287116" w:rsidRPr="0057662E" w:rsidRDefault="00287116" w:rsidP="00FE5258">
            <w:pPr>
              <w:autoSpaceDE w:val="0"/>
              <w:autoSpaceDN w:val="0"/>
              <w:adjustRightInd w:val="0"/>
              <w:spacing w:line="360" w:lineRule="auto"/>
              <w:jc w:val="center"/>
              <w:rPr>
                <w:rFonts w:ascii="Times New Roman" w:hAnsi="Times New Roman" w:cs="Times New Roman"/>
                <w:color w:val="000000"/>
                <w:sz w:val="24"/>
              </w:rPr>
            </w:pPr>
            <w:r w:rsidRPr="0057662E">
              <w:rPr>
                <w:rFonts w:ascii="Times New Roman" w:hAnsi="Times New Roman" w:cs="Times New Roman"/>
                <w:color w:val="000000"/>
                <w:sz w:val="24"/>
              </w:rPr>
              <w:t>2</w:t>
            </w:r>
          </w:p>
        </w:tc>
        <w:tc>
          <w:tcPr>
            <w:tcW w:w="8028" w:type="dxa"/>
          </w:tcPr>
          <w:p w:rsidR="00287116" w:rsidRPr="0057662E" w:rsidRDefault="00287116" w:rsidP="00FE5258">
            <w:pPr>
              <w:autoSpaceDE w:val="0"/>
              <w:autoSpaceDN w:val="0"/>
              <w:adjustRightInd w:val="0"/>
              <w:spacing w:line="360" w:lineRule="auto"/>
              <w:jc w:val="both"/>
              <w:rPr>
                <w:rFonts w:ascii="Times New Roman" w:hAnsi="Times New Roman" w:cs="Times New Roman"/>
                <w:color w:val="000000"/>
                <w:sz w:val="24"/>
              </w:rPr>
            </w:pPr>
            <w:r w:rsidRPr="0057662E">
              <w:rPr>
                <w:rFonts w:ascii="Times New Roman" w:hAnsi="Times New Roman" w:cs="Times New Roman"/>
                <w:color w:val="000000"/>
                <w:sz w:val="24"/>
              </w:rPr>
              <w:t xml:space="preserve">Understood the importance of central, provincial, administration as well as </w:t>
            </w:r>
            <w:proofErr w:type="spellStart"/>
            <w:r w:rsidRPr="0057662E">
              <w:rPr>
                <w:rFonts w:ascii="Times New Roman" w:hAnsi="Times New Roman" w:cs="Times New Roman"/>
                <w:color w:val="000000"/>
                <w:sz w:val="24"/>
              </w:rPr>
              <w:t>mansabdari</w:t>
            </w:r>
            <w:proofErr w:type="spellEnd"/>
            <w:r w:rsidRPr="0057662E">
              <w:rPr>
                <w:rFonts w:ascii="Times New Roman" w:hAnsi="Times New Roman" w:cs="Times New Roman"/>
                <w:color w:val="000000"/>
                <w:sz w:val="24"/>
              </w:rPr>
              <w:t xml:space="preserve">, </w:t>
            </w:r>
            <w:proofErr w:type="spellStart"/>
            <w:r w:rsidRPr="0057662E">
              <w:rPr>
                <w:rFonts w:ascii="Times New Roman" w:hAnsi="Times New Roman" w:cs="Times New Roman"/>
                <w:color w:val="000000"/>
                <w:sz w:val="24"/>
              </w:rPr>
              <w:t>vatandaripadti</w:t>
            </w:r>
            <w:proofErr w:type="spellEnd"/>
            <w:r w:rsidRPr="0057662E">
              <w:rPr>
                <w:rFonts w:ascii="Times New Roman" w:hAnsi="Times New Roman" w:cs="Times New Roman"/>
                <w:color w:val="000000"/>
                <w:sz w:val="24"/>
              </w:rPr>
              <w:t xml:space="preserve"> in the Mughal period. Students understood the principles and wear of revenue administration.</w:t>
            </w:r>
          </w:p>
        </w:tc>
      </w:tr>
      <w:tr w:rsidR="00287116" w:rsidRPr="00130ED1" w:rsidTr="00FE5258">
        <w:tc>
          <w:tcPr>
            <w:tcW w:w="988" w:type="dxa"/>
            <w:vAlign w:val="center"/>
          </w:tcPr>
          <w:p w:rsidR="00287116" w:rsidRPr="0057662E" w:rsidRDefault="00287116" w:rsidP="00FE5258">
            <w:pPr>
              <w:autoSpaceDE w:val="0"/>
              <w:autoSpaceDN w:val="0"/>
              <w:adjustRightInd w:val="0"/>
              <w:spacing w:line="360" w:lineRule="auto"/>
              <w:jc w:val="center"/>
              <w:rPr>
                <w:rFonts w:ascii="Times New Roman" w:hAnsi="Times New Roman" w:cs="Times New Roman"/>
                <w:color w:val="000000"/>
                <w:sz w:val="24"/>
              </w:rPr>
            </w:pPr>
            <w:r w:rsidRPr="0057662E">
              <w:rPr>
                <w:rFonts w:ascii="Times New Roman" w:hAnsi="Times New Roman" w:cs="Times New Roman"/>
                <w:color w:val="000000"/>
                <w:sz w:val="24"/>
              </w:rPr>
              <w:t>3</w:t>
            </w:r>
          </w:p>
        </w:tc>
        <w:tc>
          <w:tcPr>
            <w:tcW w:w="8028" w:type="dxa"/>
          </w:tcPr>
          <w:p w:rsidR="00287116" w:rsidRPr="0057662E" w:rsidRDefault="00287116" w:rsidP="00FE5258">
            <w:pPr>
              <w:autoSpaceDE w:val="0"/>
              <w:autoSpaceDN w:val="0"/>
              <w:adjustRightInd w:val="0"/>
              <w:spacing w:line="360" w:lineRule="auto"/>
              <w:jc w:val="both"/>
              <w:rPr>
                <w:rFonts w:ascii="Times New Roman" w:hAnsi="Times New Roman" w:cs="Times New Roman"/>
                <w:color w:val="000000"/>
                <w:sz w:val="24"/>
              </w:rPr>
            </w:pPr>
            <w:r w:rsidRPr="0057662E">
              <w:rPr>
                <w:rFonts w:ascii="Times New Roman" w:hAnsi="Times New Roman" w:cs="Times New Roman"/>
                <w:color w:val="000000"/>
                <w:sz w:val="24"/>
              </w:rPr>
              <w:t>The main reason why power was established</w:t>
            </w:r>
          </w:p>
        </w:tc>
      </w:tr>
      <w:tr w:rsidR="00287116" w:rsidRPr="00130ED1" w:rsidTr="00FE5258">
        <w:tc>
          <w:tcPr>
            <w:tcW w:w="988" w:type="dxa"/>
            <w:vAlign w:val="center"/>
          </w:tcPr>
          <w:p w:rsidR="00287116" w:rsidRPr="0057662E" w:rsidRDefault="00287116" w:rsidP="00FE5258">
            <w:pPr>
              <w:autoSpaceDE w:val="0"/>
              <w:autoSpaceDN w:val="0"/>
              <w:adjustRightInd w:val="0"/>
              <w:spacing w:line="360" w:lineRule="auto"/>
              <w:jc w:val="center"/>
              <w:rPr>
                <w:rFonts w:ascii="Times New Roman" w:hAnsi="Times New Roman" w:cs="Times New Roman"/>
                <w:color w:val="000000"/>
                <w:sz w:val="24"/>
              </w:rPr>
            </w:pPr>
            <w:r w:rsidRPr="0057662E">
              <w:rPr>
                <w:rFonts w:ascii="Times New Roman" w:hAnsi="Times New Roman" w:cs="Times New Roman"/>
                <w:color w:val="000000"/>
                <w:sz w:val="24"/>
              </w:rPr>
              <w:t>4</w:t>
            </w:r>
          </w:p>
        </w:tc>
        <w:tc>
          <w:tcPr>
            <w:tcW w:w="8028" w:type="dxa"/>
          </w:tcPr>
          <w:p w:rsidR="00287116" w:rsidRPr="0057662E" w:rsidRDefault="00287116" w:rsidP="00FE5258">
            <w:pPr>
              <w:autoSpaceDE w:val="0"/>
              <w:autoSpaceDN w:val="0"/>
              <w:adjustRightInd w:val="0"/>
              <w:spacing w:line="360" w:lineRule="auto"/>
              <w:jc w:val="both"/>
              <w:rPr>
                <w:rFonts w:ascii="Times New Roman" w:hAnsi="Times New Roman" w:cs="Times New Roman"/>
                <w:color w:val="000000"/>
                <w:sz w:val="24"/>
              </w:rPr>
            </w:pPr>
            <w:r w:rsidRPr="0057662E">
              <w:rPr>
                <w:rFonts w:ascii="Times New Roman" w:hAnsi="Times New Roman" w:cs="Times New Roman"/>
                <w:color w:val="000000"/>
                <w:sz w:val="24"/>
              </w:rPr>
              <w:t>The students understood the purpose.</w:t>
            </w:r>
          </w:p>
        </w:tc>
      </w:tr>
      <w:tr w:rsidR="00287116" w:rsidRPr="00130ED1" w:rsidTr="00FE5258">
        <w:tc>
          <w:tcPr>
            <w:tcW w:w="988" w:type="dxa"/>
            <w:vAlign w:val="center"/>
          </w:tcPr>
          <w:p w:rsidR="00287116" w:rsidRPr="0057662E" w:rsidRDefault="00287116" w:rsidP="00FE5258">
            <w:pPr>
              <w:autoSpaceDE w:val="0"/>
              <w:autoSpaceDN w:val="0"/>
              <w:adjustRightInd w:val="0"/>
              <w:spacing w:line="360" w:lineRule="auto"/>
              <w:jc w:val="center"/>
              <w:rPr>
                <w:rFonts w:ascii="Times New Roman" w:hAnsi="Times New Roman" w:cs="Times New Roman"/>
                <w:color w:val="000000"/>
                <w:sz w:val="24"/>
              </w:rPr>
            </w:pPr>
            <w:r w:rsidRPr="0057662E">
              <w:rPr>
                <w:rFonts w:ascii="Times New Roman" w:hAnsi="Times New Roman" w:cs="Times New Roman"/>
                <w:color w:val="000000"/>
                <w:sz w:val="24"/>
              </w:rPr>
              <w:t>5</w:t>
            </w:r>
          </w:p>
        </w:tc>
        <w:tc>
          <w:tcPr>
            <w:tcW w:w="8028" w:type="dxa"/>
          </w:tcPr>
          <w:p w:rsidR="00287116" w:rsidRPr="0057662E" w:rsidRDefault="00287116" w:rsidP="00FE5258">
            <w:pPr>
              <w:autoSpaceDE w:val="0"/>
              <w:autoSpaceDN w:val="0"/>
              <w:adjustRightInd w:val="0"/>
              <w:spacing w:line="360" w:lineRule="auto"/>
              <w:jc w:val="both"/>
              <w:rPr>
                <w:rFonts w:ascii="Times New Roman" w:hAnsi="Times New Roman" w:cs="Times New Roman"/>
                <w:color w:val="000000"/>
                <w:sz w:val="24"/>
              </w:rPr>
            </w:pPr>
            <w:r w:rsidRPr="0057662E">
              <w:rPr>
                <w:rFonts w:ascii="Times New Roman" w:hAnsi="Times New Roman" w:cs="Times New Roman"/>
                <w:color w:val="000000"/>
                <w:sz w:val="24"/>
              </w:rPr>
              <w:t>Students will understand how medieval architecture, painting, literature, script, education system changed over time.</w:t>
            </w:r>
          </w:p>
        </w:tc>
      </w:tr>
    </w:tbl>
    <w:p w:rsidR="00287116" w:rsidRDefault="00287116" w:rsidP="00287116"/>
    <w:p w:rsidR="00287116" w:rsidRPr="00130ED1" w:rsidRDefault="00287116" w:rsidP="00287116">
      <w:pPr>
        <w:rPr>
          <w:rFonts w:ascii="Times New Roman" w:hAnsi="Times New Roman" w:cs="Times New Roman"/>
          <w:b/>
          <w:sz w:val="24"/>
        </w:rPr>
      </w:pPr>
      <w:r>
        <w:rPr>
          <w:rFonts w:ascii="Times New Roman" w:hAnsi="Times New Roman" w:cs="Times New Roman"/>
          <w:b/>
          <w:sz w:val="24"/>
        </w:rPr>
        <w:t xml:space="preserve">T.Y.B.A.: </w:t>
      </w:r>
      <w:r w:rsidRPr="00130ED1">
        <w:rPr>
          <w:rFonts w:ascii="Times New Roman" w:hAnsi="Times New Roman" w:cs="Times New Roman"/>
          <w:b/>
          <w:sz w:val="24"/>
        </w:rPr>
        <w:t>History of Cotemporary India 1947.CF-100CP)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028"/>
      </w:tblGrid>
      <w:tr w:rsidR="00287116" w:rsidRPr="00130ED1" w:rsidTr="00FE5258">
        <w:tc>
          <w:tcPr>
            <w:tcW w:w="988" w:type="dxa"/>
            <w:shd w:val="clear" w:color="auto" w:fill="F7CAAC" w:themeFill="accent2" w:themeFillTint="66"/>
          </w:tcPr>
          <w:p w:rsidR="00287116" w:rsidRPr="0057662E" w:rsidRDefault="00287116" w:rsidP="00FE5258">
            <w:pPr>
              <w:autoSpaceDE w:val="0"/>
              <w:autoSpaceDN w:val="0"/>
              <w:adjustRightInd w:val="0"/>
              <w:spacing w:line="360" w:lineRule="auto"/>
              <w:jc w:val="center"/>
              <w:rPr>
                <w:rFonts w:ascii="Times New Roman" w:hAnsi="Times New Roman" w:cs="Times New Roman"/>
                <w:b/>
                <w:color w:val="000000"/>
                <w:sz w:val="24"/>
                <w:szCs w:val="24"/>
              </w:rPr>
            </w:pPr>
            <w:r w:rsidRPr="0057662E">
              <w:rPr>
                <w:rFonts w:ascii="Times New Roman" w:hAnsi="Times New Roman" w:cs="Times New Roman"/>
                <w:b/>
                <w:color w:val="000000"/>
                <w:sz w:val="24"/>
                <w:szCs w:val="24"/>
              </w:rPr>
              <w:t>Sr. No.</w:t>
            </w:r>
          </w:p>
        </w:tc>
        <w:tc>
          <w:tcPr>
            <w:tcW w:w="8028" w:type="dxa"/>
            <w:shd w:val="clear" w:color="auto" w:fill="F7CAAC" w:themeFill="accent2" w:themeFillTint="66"/>
          </w:tcPr>
          <w:p w:rsidR="00287116" w:rsidRPr="0057662E" w:rsidRDefault="00287116" w:rsidP="00FE5258">
            <w:pPr>
              <w:autoSpaceDE w:val="0"/>
              <w:autoSpaceDN w:val="0"/>
              <w:adjustRightInd w:val="0"/>
              <w:spacing w:line="360" w:lineRule="auto"/>
              <w:jc w:val="center"/>
              <w:rPr>
                <w:rFonts w:ascii="Times New Roman" w:hAnsi="Times New Roman" w:cs="Times New Roman"/>
                <w:b/>
                <w:color w:val="000000"/>
                <w:sz w:val="24"/>
                <w:szCs w:val="24"/>
              </w:rPr>
            </w:pPr>
            <w:r w:rsidRPr="0057662E">
              <w:rPr>
                <w:rFonts w:ascii="Times New Roman" w:hAnsi="Times New Roman" w:cs="Times New Roman"/>
                <w:b/>
                <w:color w:val="000000"/>
                <w:sz w:val="24"/>
                <w:szCs w:val="24"/>
              </w:rPr>
              <w:t>Course Outcomes</w:t>
            </w:r>
          </w:p>
        </w:tc>
      </w:tr>
      <w:tr w:rsidR="00287116" w:rsidRPr="00130ED1" w:rsidTr="00FE5258">
        <w:tc>
          <w:tcPr>
            <w:tcW w:w="988" w:type="dxa"/>
            <w:vAlign w:val="center"/>
          </w:tcPr>
          <w:p w:rsidR="00287116" w:rsidRPr="0057662E" w:rsidRDefault="00287116" w:rsidP="00FE5258">
            <w:pPr>
              <w:autoSpaceDE w:val="0"/>
              <w:autoSpaceDN w:val="0"/>
              <w:adjustRightInd w:val="0"/>
              <w:spacing w:line="360" w:lineRule="auto"/>
              <w:jc w:val="center"/>
              <w:rPr>
                <w:rFonts w:ascii="Times New Roman" w:hAnsi="Times New Roman" w:cs="Times New Roman"/>
                <w:color w:val="000000"/>
                <w:sz w:val="24"/>
                <w:szCs w:val="24"/>
              </w:rPr>
            </w:pPr>
            <w:r w:rsidRPr="0057662E">
              <w:rPr>
                <w:rFonts w:ascii="Times New Roman" w:hAnsi="Times New Roman" w:cs="Times New Roman"/>
                <w:color w:val="000000"/>
                <w:sz w:val="24"/>
                <w:szCs w:val="24"/>
              </w:rPr>
              <w:t>1</w:t>
            </w:r>
          </w:p>
        </w:tc>
        <w:tc>
          <w:tcPr>
            <w:tcW w:w="8028" w:type="dxa"/>
          </w:tcPr>
          <w:p w:rsidR="00287116" w:rsidRPr="0057662E" w:rsidRDefault="00287116" w:rsidP="00FE5258">
            <w:pPr>
              <w:autoSpaceDE w:val="0"/>
              <w:autoSpaceDN w:val="0"/>
              <w:adjustRightInd w:val="0"/>
              <w:spacing w:line="360" w:lineRule="auto"/>
              <w:rPr>
                <w:rFonts w:ascii="Times New Roman" w:hAnsi="Times New Roman" w:cs="Times New Roman"/>
                <w:color w:val="000000"/>
                <w:sz w:val="24"/>
                <w:szCs w:val="24"/>
              </w:rPr>
            </w:pPr>
            <w:r w:rsidRPr="0057662E">
              <w:rPr>
                <w:rFonts w:ascii="Times New Roman" w:hAnsi="Times New Roman" w:cs="Times New Roman"/>
                <w:color w:val="000000"/>
                <w:sz w:val="24"/>
                <w:szCs w:val="24"/>
              </w:rPr>
              <w:t>Students understood the history of the creation of the Indian Constitution</w:t>
            </w:r>
          </w:p>
        </w:tc>
      </w:tr>
      <w:tr w:rsidR="00287116" w:rsidRPr="00130ED1" w:rsidTr="00FE5258">
        <w:tc>
          <w:tcPr>
            <w:tcW w:w="988" w:type="dxa"/>
            <w:vAlign w:val="center"/>
          </w:tcPr>
          <w:p w:rsidR="00287116" w:rsidRPr="0057662E" w:rsidRDefault="00287116" w:rsidP="00FE5258">
            <w:pPr>
              <w:autoSpaceDE w:val="0"/>
              <w:autoSpaceDN w:val="0"/>
              <w:adjustRightInd w:val="0"/>
              <w:spacing w:line="360" w:lineRule="auto"/>
              <w:jc w:val="center"/>
              <w:rPr>
                <w:rFonts w:ascii="Times New Roman" w:hAnsi="Times New Roman" w:cs="Times New Roman"/>
                <w:color w:val="000000"/>
                <w:sz w:val="24"/>
                <w:szCs w:val="24"/>
              </w:rPr>
            </w:pPr>
            <w:r w:rsidRPr="0057662E">
              <w:rPr>
                <w:rFonts w:ascii="Times New Roman" w:hAnsi="Times New Roman" w:cs="Times New Roman"/>
                <w:color w:val="000000"/>
                <w:sz w:val="24"/>
                <w:szCs w:val="24"/>
              </w:rPr>
              <w:t>2</w:t>
            </w:r>
          </w:p>
        </w:tc>
        <w:tc>
          <w:tcPr>
            <w:tcW w:w="8028" w:type="dxa"/>
          </w:tcPr>
          <w:p w:rsidR="00287116" w:rsidRPr="0057662E" w:rsidRDefault="00287116" w:rsidP="00FE5258">
            <w:pPr>
              <w:autoSpaceDE w:val="0"/>
              <w:autoSpaceDN w:val="0"/>
              <w:adjustRightInd w:val="0"/>
              <w:spacing w:line="360" w:lineRule="auto"/>
              <w:rPr>
                <w:rFonts w:ascii="Times New Roman" w:hAnsi="Times New Roman" w:cs="Times New Roman"/>
                <w:color w:val="000000"/>
                <w:sz w:val="24"/>
                <w:szCs w:val="24"/>
              </w:rPr>
            </w:pPr>
            <w:r w:rsidRPr="0057662E">
              <w:rPr>
                <w:rFonts w:ascii="Times New Roman" w:hAnsi="Times New Roman" w:cs="Times New Roman"/>
                <w:color w:val="000000"/>
                <w:sz w:val="24"/>
                <w:szCs w:val="24"/>
              </w:rPr>
              <w:t>The formation and importance of the Indian Union</w:t>
            </w:r>
          </w:p>
        </w:tc>
      </w:tr>
      <w:tr w:rsidR="00287116" w:rsidRPr="00130ED1" w:rsidTr="00FE5258">
        <w:tc>
          <w:tcPr>
            <w:tcW w:w="988" w:type="dxa"/>
            <w:vAlign w:val="center"/>
          </w:tcPr>
          <w:p w:rsidR="00287116" w:rsidRPr="0057662E" w:rsidRDefault="00287116" w:rsidP="00FE5258">
            <w:pPr>
              <w:autoSpaceDE w:val="0"/>
              <w:autoSpaceDN w:val="0"/>
              <w:adjustRightInd w:val="0"/>
              <w:spacing w:line="360" w:lineRule="auto"/>
              <w:jc w:val="center"/>
              <w:rPr>
                <w:rFonts w:ascii="Times New Roman" w:hAnsi="Times New Roman" w:cs="Times New Roman"/>
                <w:color w:val="000000"/>
                <w:sz w:val="24"/>
                <w:szCs w:val="24"/>
              </w:rPr>
            </w:pPr>
            <w:r w:rsidRPr="0057662E">
              <w:rPr>
                <w:rFonts w:ascii="Times New Roman" w:hAnsi="Times New Roman" w:cs="Times New Roman"/>
                <w:color w:val="000000"/>
                <w:sz w:val="24"/>
                <w:szCs w:val="24"/>
              </w:rPr>
              <w:t>3</w:t>
            </w:r>
          </w:p>
        </w:tc>
        <w:tc>
          <w:tcPr>
            <w:tcW w:w="8028" w:type="dxa"/>
          </w:tcPr>
          <w:p w:rsidR="00287116" w:rsidRPr="0057662E" w:rsidRDefault="00287116" w:rsidP="00FE5258">
            <w:pPr>
              <w:autoSpaceDE w:val="0"/>
              <w:autoSpaceDN w:val="0"/>
              <w:adjustRightInd w:val="0"/>
              <w:spacing w:line="360" w:lineRule="auto"/>
              <w:jc w:val="both"/>
              <w:rPr>
                <w:rFonts w:ascii="Times New Roman" w:hAnsi="Times New Roman" w:cs="Times New Roman"/>
                <w:color w:val="000000"/>
                <w:sz w:val="24"/>
                <w:szCs w:val="24"/>
              </w:rPr>
            </w:pPr>
            <w:r w:rsidRPr="0057662E">
              <w:rPr>
                <w:rFonts w:ascii="Times New Roman" w:hAnsi="Times New Roman" w:cs="Times New Roman"/>
                <w:color w:val="000000"/>
                <w:sz w:val="24"/>
                <w:szCs w:val="24"/>
              </w:rPr>
              <w:t>Nationalization of Bank of India after Nehru Students understand the importance of Green Revolution</w:t>
            </w:r>
          </w:p>
        </w:tc>
      </w:tr>
      <w:tr w:rsidR="00287116" w:rsidRPr="00130ED1" w:rsidTr="00FE5258">
        <w:tc>
          <w:tcPr>
            <w:tcW w:w="988" w:type="dxa"/>
            <w:vAlign w:val="center"/>
          </w:tcPr>
          <w:p w:rsidR="00287116" w:rsidRPr="0057662E" w:rsidRDefault="00287116" w:rsidP="00FE5258">
            <w:pPr>
              <w:autoSpaceDE w:val="0"/>
              <w:autoSpaceDN w:val="0"/>
              <w:adjustRightInd w:val="0"/>
              <w:spacing w:line="360" w:lineRule="auto"/>
              <w:jc w:val="center"/>
              <w:rPr>
                <w:rFonts w:ascii="Times New Roman" w:hAnsi="Times New Roman" w:cs="Times New Roman"/>
                <w:color w:val="000000"/>
                <w:sz w:val="24"/>
                <w:szCs w:val="24"/>
              </w:rPr>
            </w:pPr>
            <w:r w:rsidRPr="0057662E">
              <w:rPr>
                <w:rFonts w:ascii="Times New Roman" w:hAnsi="Times New Roman" w:cs="Times New Roman"/>
                <w:color w:val="000000"/>
                <w:sz w:val="24"/>
                <w:szCs w:val="24"/>
              </w:rPr>
              <w:lastRenderedPageBreak/>
              <w:t>4</w:t>
            </w:r>
          </w:p>
        </w:tc>
        <w:tc>
          <w:tcPr>
            <w:tcW w:w="8028" w:type="dxa"/>
          </w:tcPr>
          <w:p w:rsidR="00287116" w:rsidRPr="0057662E" w:rsidRDefault="00287116" w:rsidP="00FE5258">
            <w:pPr>
              <w:autoSpaceDE w:val="0"/>
              <w:autoSpaceDN w:val="0"/>
              <w:adjustRightInd w:val="0"/>
              <w:spacing w:line="360" w:lineRule="auto"/>
              <w:rPr>
                <w:rFonts w:ascii="Times New Roman" w:hAnsi="Times New Roman" w:cs="Times New Roman"/>
                <w:color w:val="000000"/>
                <w:sz w:val="24"/>
                <w:szCs w:val="24"/>
              </w:rPr>
            </w:pPr>
            <w:r w:rsidRPr="0057662E">
              <w:rPr>
                <w:rFonts w:ascii="Times New Roman" w:hAnsi="Times New Roman" w:cs="Times New Roman"/>
                <w:color w:val="000000"/>
                <w:sz w:val="24"/>
                <w:szCs w:val="24"/>
              </w:rPr>
              <w:t>Students became aware of the consequences of the Emergency in India.</w:t>
            </w:r>
          </w:p>
        </w:tc>
      </w:tr>
      <w:tr w:rsidR="00287116" w:rsidRPr="00130ED1" w:rsidTr="00FE5258">
        <w:tc>
          <w:tcPr>
            <w:tcW w:w="988" w:type="dxa"/>
            <w:vAlign w:val="center"/>
          </w:tcPr>
          <w:p w:rsidR="00287116" w:rsidRPr="0057662E" w:rsidRDefault="00287116" w:rsidP="00FE5258">
            <w:pPr>
              <w:autoSpaceDE w:val="0"/>
              <w:autoSpaceDN w:val="0"/>
              <w:adjustRightInd w:val="0"/>
              <w:spacing w:line="360" w:lineRule="auto"/>
              <w:jc w:val="center"/>
              <w:rPr>
                <w:rFonts w:ascii="Times New Roman" w:hAnsi="Times New Roman" w:cs="Times New Roman"/>
                <w:color w:val="000000"/>
                <w:sz w:val="24"/>
                <w:szCs w:val="24"/>
              </w:rPr>
            </w:pPr>
            <w:r w:rsidRPr="0057662E">
              <w:rPr>
                <w:rFonts w:ascii="Times New Roman" w:hAnsi="Times New Roman" w:cs="Times New Roman"/>
                <w:color w:val="000000"/>
                <w:sz w:val="24"/>
                <w:szCs w:val="24"/>
              </w:rPr>
              <w:t>5</w:t>
            </w:r>
          </w:p>
        </w:tc>
        <w:tc>
          <w:tcPr>
            <w:tcW w:w="8028" w:type="dxa"/>
          </w:tcPr>
          <w:p w:rsidR="00287116" w:rsidRPr="0057662E" w:rsidRDefault="00287116" w:rsidP="00FE5258">
            <w:pPr>
              <w:autoSpaceDE w:val="0"/>
              <w:autoSpaceDN w:val="0"/>
              <w:adjustRightInd w:val="0"/>
              <w:spacing w:line="360" w:lineRule="auto"/>
              <w:rPr>
                <w:rFonts w:ascii="Times New Roman" w:hAnsi="Times New Roman" w:cs="Times New Roman"/>
                <w:color w:val="000000"/>
                <w:sz w:val="24"/>
                <w:szCs w:val="24"/>
              </w:rPr>
            </w:pPr>
            <w:r w:rsidRPr="0057662E">
              <w:rPr>
                <w:rFonts w:ascii="Times New Roman" w:hAnsi="Times New Roman" w:cs="Times New Roman"/>
                <w:color w:val="000000"/>
                <w:sz w:val="24"/>
                <w:szCs w:val="24"/>
              </w:rPr>
              <w:t xml:space="preserve">The emergence of an independent </w:t>
            </w:r>
            <w:proofErr w:type="spellStart"/>
            <w:r w:rsidRPr="0057662E">
              <w:rPr>
                <w:rFonts w:ascii="Times New Roman" w:hAnsi="Times New Roman" w:cs="Times New Roman"/>
                <w:color w:val="000000"/>
                <w:sz w:val="24"/>
                <w:szCs w:val="24"/>
              </w:rPr>
              <w:t>Wadi</w:t>
            </w:r>
            <w:proofErr w:type="spellEnd"/>
            <w:r w:rsidRPr="0057662E">
              <w:rPr>
                <w:rFonts w:ascii="Times New Roman" w:hAnsi="Times New Roman" w:cs="Times New Roman"/>
                <w:color w:val="000000"/>
                <w:sz w:val="24"/>
                <w:szCs w:val="24"/>
              </w:rPr>
              <w:t xml:space="preserve"> movement in India</w:t>
            </w:r>
          </w:p>
        </w:tc>
      </w:tr>
      <w:tr w:rsidR="00287116" w:rsidRPr="00130ED1" w:rsidTr="00FE5258">
        <w:tc>
          <w:tcPr>
            <w:tcW w:w="988" w:type="dxa"/>
            <w:vAlign w:val="center"/>
          </w:tcPr>
          <w:p w:rsidR="00287116" w:rsidRPr="0057662E" w:rsidRDefault="00287116" w:rsidP="00FE5258">
            <w:pPr>
              <w:autoSpaceDE w:val="0"/>
              <w:autoSpaceDN w:val="0"/>
              <w:adjustRightInd w:val="0"/>
              <w:spacing w:line="360" w:lineRule="auto"/>
              <w:jc w:val="center"/>
              <w:rPr>
                <w:rFonts w:ascii="Times New Roman" w:hAnsi="Times New Roman" w:cs="Times New Roman"/>
                <w:color w:val="000000"/>
                <w:sz w:val="24"/>
                <w:szCs w:val="24"/>
              </w:rPr>
            </w:pPr>
            <w:r w:rsidRPr="0057662E">
              <w:rPr>
                <w:rFonts w:ascii="Times New Roman" w:hAnsi="Times New Roman" w:cs="Times New Roman"/>
                <w:color w:val="000000"/>
                <w:sz w:val="24"/>
                <w:szCs w:val="24"/>
              </w:rPr>
              <w:t>6</w:t>
            </w:r>
          </w:p>
        </w:tc>
        <w:tc>
          <w:tcPr>
            <w:tcW w:w="8028" w:type="dxa"/>
          </w:tcPr>
          <w:p w:rsidR="00287116" w:rsidRPr="0057662E" w:rsidRDefault="00287116" w:rsidP="00FE5258">
            <w:pPr>
              <w:autoSpaceDE w:val="0"/>
              <w:autoSpaceDN w:val="0"/>
              <w:adjustRightInd w:val="0"/>
              <w:spacing w:line="360" w:lineRule="auto"/>
              <w:rPr>
                <w:rFonts w:ascii="Times New Roman" w:hAnsi="Times New Roman" w:cs="Times New Roman"/>
                <w:color w:val="000000"/>
                <w:sz w:val="24"/>
                <w:szCs w:val="24"/>
              </w:rPr>
            </w:pPr>
            <w:r w:rsidRPr="0057662E">
              <w:rPr>
                <w:rFonts w:ascii="Times New Roman" w:hAnsi="Times New Roman" w:cs="Times New Roman"/>
                <w:color w:val="000000"/>
                <w:sz w:val="24"/>
                <w:szCs w:val="24"/>
              </w:rPr>
              <w:t>Students understood the progress made in women's development, science and technology.</w:t>
            </w:r>
          </w:p>
        </w:tc>
      </w:tr>
      <w:tr w:rsidR="00287116" w:rsidRPr="00130ED1" w:rsidTr="00FE5258">
        <w:tc>
          <w:tcPr>
            <w:tcW w:w="988" w:type="dxa"/>
            <w:vAlign w:val="center"/>
          </w:tcPr>
          <w:p w:rsidR="00287116" w:rsidRPr="0057662E" w:rsidRDefault="00287116" w:rsidP="00FE5258">
            <w:pPr>
              <w:autoSpaceDE w:val="0"/>
              <w:autoSpaceDN w:val="0"/>
              <w:adjustRightInd w:val="0"/>
              <w:spacing w:line="360" w:lineRule="auto"/>
              <w:jc w:val="center"/>
              <w:rPr>
                <w:rFonts w:ascii="Times New Roman" w:hAnsi="Times New Roman" w:cs="Times New Roman"/>
                <w:color w:val="000000"/>
                <w:sz w:val="24"/>
                <w:szCs w:val="24"/>
              </w:rPr>
            </w:pPr>
            <w:r w:rsidRPr="0057662E">
              <w:rPr>
                <w:rFonts w:ascii="Times New Roman" w:hAnsi="Times New Roman" w:cs="Times New Roman"/>
                <w:color w:val="000000"/>
                <w:sz w:val="24"/>
                <w:szCs w:val="24"/>
              </w:rPr>
              <w:t>7</w:t>
            </w:r>
          </w:p>
        </w:tc>
        <w:tc>
          <w:tcPr>
            <w:tcW w:w="8028" w:type="dxa"/>
          </w:tcPr>
          <w:p w:rsidR="00287116" w:rsidRPr="0057662E" w:rsidRDefault="00287116" w:rsidP="00FE5258">
            <w:pPr>
              <w:autoSpaceDE w:val="0"/>
              <w:autoSpaceDN w:val="0"/>
              <w:adjustRightInd w:val="0"/>
              <w:spacing w:line="360" w:lineRule="auto"/>
              <w:rPr>
                <w:rFonts w:ascii="Times New Roman" w:hAnsi="Times New Roman" w:cs="Times New Roman"/>
                <w:color w:val="000000"/>
                <w:sz w:val="24"/>
                <w:szCs w:val="24"/>
              </w:rPr>
            </w:pPr>
            <w:r w:rsidRPr="0057662E">
              <w:rPr>
                <w:rFonts w:ascii="Times New Roman" w:hAnsi="Times New Roman" w:cs="Times New Roman"/>
                <w:color w:val="000000"/>
                <w:sz w:val="24"/>
                <w:szCs w:val="24"/>
              </w:rPr>
              <w:t xml:space="preserve">Who understood the contribution made by which people in the formation of </w:t>
            </w:r>
            <w:proofErr w:type="gramStart"/>
            <w:r w:rsidRPr="0057662E">
              <w:rPr>
                <w:rFonts w:ascii="Times New Roman" w:hAnsi="Times New Roman" w:cs="Times New Roman"/>
                <w:color w:val="000000"/>
                <w:sz w:val="24"/>
                <w:szCs w:val="24"/>
              </w:rPr>
              <w:t>India.</w:t>
            </w:r>
            <w:proofErr w:type="gramEnd"/>
            <w:r w:rsidRPr="0057662E">
              <w:rPr>
                <w:rFonts w:ascii="Times New Roman" w:hAnsi="Times New Roman" w:cs="Times New Roman"/>
                <w:color w:val="000000"/>
                <w:sz w:val="24"/>
                <w:szCs w:val="24"/>
              </w:rPr>
              <w:t xml:space="preserve"> This information will create tolerance in the minds of the students</w:t>
            </w:r>
          </w:p>
        </w:tc>
      </w:tr>
    </w:tbl>
    <w:p w:rsidR="00287116" w:rsidRDefault="00287116" w:rsidP="00287116">
      <w:pPr>
        <w:rPr>
          <w:b/>
          <w:sz w:val="26"/>
          <w:szCs w:val="26"/>
        </w:rPr>
      </w:pPr>
    </w:p>
    <w:p w:rsidR="00287116" w:rsidRPr="00287116" w:rsidRDefault="00287116" w:rsidP="00287116">
      <w:pPr>
        <w:rPr>
          <w:b/>
          <w:sz w:val="26"/>
          <w:szCs w:val="26"/>
        </w:rPr>
      </w:pPr>
      <w:r w:rsidRPr="00287116">
        <w:rPr>
          <w:b/>
          <w:sz w:val="26"/>
          <w:szCs w:val="26"/>
        </w:rPr>
        <w:t>T.Y.B.A.: P. VI Introduction to museology and archival science.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028"/>
      </w:tblGrid>
      <w:tr w:rsidR="00287116" w:rsidRPr="00130ED1" w:rsidTr="00FE5258">
        <w:tc>
          <w:tcPr>
            <w:tcW w:w="988" w:type="dxa"/>
            <w:shd w:val="clear" w:color="auto" w:fill="F7CAAC" w:themeFill="accent2" w:themeFillTint="66"/>
          </w:tcPr>
          <w:p w:rsidR="00287116" w:rsidRPr="0057662E" w:rsidRDefault="00287116" w:rsidP="00FE5258">
            <w:pPr>
              <w:autoSpaceDE w:val="0"/>
              <w:autoSpaceDN w:val="0"/>
              <w:adjustRightInd w:val="0"/>
              <w:spacing w:line="360" w:lineRule="auto"/>
              <w:jc w:val="center"/>
              <w:rPr>
                <w:rFonts w:ascii="Times New Roman" w:hAnsi="Times New Roman" w:cs="Times New Roman"/>
                <w:b/>
                <w:color w:val="000000"/>
                <w:sz w:val="24"/>
                <w:szCs w:val="24"/>
              </w:rPr>
            </w:pPr>
            <w:r w:rsidRPr="0057662E">
              <w:rPr>
                <w:rFonts w:ascii="Times New Roman" w:hAnsi="Times New Roman" w:cs="Times New Roman"/>
                <w:b/>
                <w:color w:val="000000"/>
                <w:sz w:val="24"/>
                <w:szCs w:val="24"/>
              </w:rPr>
              <w:t>Sr. No.</w:t>
            </w:r>
          </w:p>
        </w:tc>
        <w:tc>
          <w:tcPr>
            <w:tcW w:w="8028" w:type="dxa"/>
            <w:shd w:val="clear" w:color="auto" w:fill="F7CAAC" w:themeFill="accent2" w:themeFillTint="66"/>
          </w:tcPr>
          <w:p w:rsidR="00287116" w:rsidRPr="0057662E" w:rsidRDefault="00287116" w:rsidP="00FE5258">
            <w:pPr>
              <w:autoSpaceDE w:val="0"/>
              <w:autoSpaceDN w:val="0"/>
              <w:adjustRightInd w:val="0"/>
              <w:spacing w:line="360" w:lineRule="auto"/>
              <w:jc w:val="center"/>
              <w:rPr>
                <w:rFonts w:ascii="Times New Roman" w:hAnsi="Times New Roman" w:cs="Times New Roman"/>
                <w:b/>
                <w:color w:val="000000"/>
                <w:sz w:val="24"/>
                <w:szCs w:val="24"/>
              </w:rPr>
            </w:pPr>
            <w:r w:rsidRPr="0057662E">
              <w:rPr>
                <w:rFonts w:ascii="Times New Roman" w:hAnsi="Times New Roman" w:cs="Times New Roman"/>
                <w:b/>
                <w:color w:val="000000"/>
                <w:sz w:val="24"/>
                <w:szCs w:val="24"/>
              </w:rPr>
              <w:t>Course Outcomes</w:t>
            </w:r>
          </w:p>
        </w:tc>
      </w:tr>
      <w:tr w:rsidR="00287116" w:rsidRPr="00130ED1" w:rsidTr="00FE5258">
        <w:tc>
          <w:tcPr>
            <w:tcW w:w="988" w:type="dxa"/>
            <w:vAlign w:val="center"/>
          </w:tcPr>
          <w:p w:rsidR="00287116" w:rsidRPr="0057662E" w:rsidRDefault="00287116" w:rsidP="00FE5258">
            <w:pPr>
              <w:autoSpaceDE w:val="0"/>
              <w:autoSpaceDN w:val="0"/>
              <w:adjustRightInd w:val="0"/>
              <w:spacing w:line="360" w:lineRule="auto"/>
              <w:jc w:val="center"/>
              <w:rPr>
                <w:rFonts w:ascii="Times New Roman" w:hAnsi="Times New Roman" w:cs="Times New Roman"/>
                <w:color w:val="000000"/>
                <w:sz w:val="24"/>
                <w:szCs w:val="24"/>
              </w:rPr>
            </w:pPr>
            <w:r w:rsidRPr="0057662E">
              <w:rPr>
                <w:rFonts w:ascii="Times New Roman" w:hAnsi="Times New Roman" w:cs="Times New Roman"/>
                <w:color w:val="000000"/>
                <w:sz w:val="24"/>
                <w:szCs w:val="24"/>
              </w:rPr>
              <w:t>1</w:t>
            </w:r>
          </w:p>
        </w:tc>
        <w:tc>
          <w:tcPr>
            <w:tcW w:w="8028" w:type="dxa"/>
          </w:tcPr>
          <w:p w:rsidR="00287116" w:rsidRPr="0057662E" w:rsidRDefault="00287116" w:rsidP="00FE5258">
            <w:pPr>
              <w:autoSpaceDE w:val="0"/>
              <w:autoSpaceDN w:val="0"/>
              <w:adjustRightInd w:val="0"/>
              <w:spacing w:line="360" w:lineRule="auto"/>
              <w:rPr>
                <w:rFonts w:ascii="Times New Roman" w:hAnsi="Times New Roman" w:cs="Times New Roman"/>
                <w:color w:val="000000"/>
                <w:sz w:val="24"/>
                <w:szCs w:val="24"/>
              </w:rPr>
            </w:pPr>
            <w:r w:rsidRPr="0057662E">
              <w:rPr>
                <w:rFonts w:ascii="Times New Roman" w:hAnsi="Times New Roman" w:cs="Times New Roman"/>
                <w:color w:val="000000"/>
                <w:sz w:val="24"/>
                <w:szCs w:val="24"/>
              </w:rPr>
              <w:t>Museum is an important institution for preserving historical objects. The students were convinced of this.</w:t>
            </w:r>
          </w:p>
        </w:tc>
      </w:tr>
      <w:tr w:rsidR="00287116" w:rsidRPr="00130ED1" w:rsidTr="00FE5258">
        <w:tc>
          <w:tcPr>
            <w:tcW w:w="988" w:type="dxa"/>
            <w:vAlign w:val="center"/>
          </w:tcPr>
          <w:p w:rsidR="00287116" w:rsidRPr="0057662E" w:rsidRDefault="00287116" w:rsidP="00FE5258">
            <w:pPr>
              <w:autoSpaceDE w:val="0"/>
              <w:autoSpaceDN w:val="0"/>
              <w:adjustRightInd w:val="0"/>
              <w:spacing w:line="360" w:lineRule="auto"/>
              <w:jc w:val="center"/>
              <w:rPr>
                <w:rFonts w:ascii="Times New Roman" w:hAnsi="Times New Roman" w:cs="Times New Roman"/>
                <w:color w:val="000000"/>
                <w:sz w:val="24"/>
                <w:szCs w:val="24"/>
              </w:rPr>
            </w:pPr>
            <w:r w:rsidRPr="0057662E">
              <w:rPr>
                <w:rFonts w:ascii="Times New Roman" w:hAnsi="Times New Roman" w:cs="Times New Roman"/>
                <w:color w:val="000000"/>
                <w:sz w:val="24"/>
                <w:szCs w:val="24"/>
              </w:rPr>
              <w:t>2</w:t>
            </w:r>
          </w:p>
        </w:tc>
        <w:tc>
          <w:tcPr>
            <w:tcW w:w="8028" w:type="dxa"/>
          </w:tcPr>
          <w:p w:rsidR="00287116" w:rsidRPr="0057662E" w:rsidRDefault="00287116" w:rsidP="00FE5258">
            <w:pPr>
              <w:autoSpaceDE w:val="0"/>
              <w:autoSpaceDN w:val="0"/>
              <w:adjustRightInd w:val="0"/>
              <w:spacing w:line="360" w:lineRule="auto"/>
              <w:rPr>
                <w:rFonts w:ascii="Times New Roman" w:hAnsi="Times New Roman" w:cs="Times New Roman"/>
                <w:color w:val="000000"/>
                <w:sz w:val="24"/>
                <w:szCs w:val="24"/>
              </w:rPr>
            </w:pPr>
            <w:r w:rsidRPr="0057662E">
              <w:rPr>
                <w:rFonts w:ascii="Times New Roman" w:hAnsi="Times New Roman" w:cs="Times New Roman"/>
                <w:color w:val="000000"/>
                <w:sz w:val="24"/>
                <w:szCs w:val="24"/>
              </w:rPr>
              <w:t xml:space="preserve">The museum is not only a means of entertainment but also a </w:t>
            </w:r>
            <w:proofErr w:type="spellStart"/>
            <w:r w:rsidRPr="0057662E">
              <w:rPr>
                <w:rFonts w:ascii="Times New Roman" w:hAnsi="Times New Roman" w:cs="Times New Roman"/>
                <w:color w:val="000000"/>
                <w:sz w:val="24"/>
                <w:szCs w:val="24"/>
              </w:rPr>
              <w:t>center</w:t>
            </w:r>
            <w:proofErr w:type="spellEnd"/>
            <w:r w:rsidRPr="0057662E">
              <w:rPr>
                <w:rFonts w:ascii="Times New Roman" w:hAnsi="Times New Roman" w:cs="Times New Roman"/>
                <w:color w:val="000000"/>
                <w:sz w:val="24"/>
                <w:szCs w:val="24"/>
              </w:rPr>
              <w:t xml:space="preserve"> of research. Such a studentBegan to tell. </w:t>
            </w:r>
          </w:p>
        </w:tc>
      </w:tr>
      <w:tr w:rsidR="00287116" w:rsidRPr="00130ED1" w:rsidTr="00FE5258">
        <w:tc>
          <w:tcPr>
            <w:tcW w:w="988" w:type="dxa"/>
            <w:vAlign w:val="center"/>
          </w:tcPr>
          <w:p w:rsidR="00287116" w:rsidRPr="0057662E" w:rsidRDefault="00287116" w:rsidP="00FE5258">
            <w:pPr>
              <w:autoSpaceDE w:val="0"/>
              <w:autoSpaceDN w:val="0"/>
              <w:adjustRightInd w:val="0"/>
              <w:spacing w:line="360" w:lineRule="auto"/>
              <w:jc w:val="center"/>
              <w:rPr>
                <w:rFonts w:ascii="Times New Roman" w:hAnsi="Times New Roman" w:cs="Times New Roman"/>
                <w:color w:val="000000"/>
                <w:sz w:val="24"/>
                <w:szCs w:val="24"/>
              </w:rPr>
            </w:pPr>
            <w:r w:rsidRPr="0057662E">
              <w:rPr>
                <w:rFonts w:ascii="Times New Roman" w:hAnsi="Times New Roman" w:cs="Times New Roman"/>
                <w:color w:val="000000"/>
                <w:sz w:val="24"/>
                <w:szCs w:val="24"/>
              </w:rPr>
              <w:t>3</w:t>
            </w:r>
          </w:p>
        </w:tc>
        <w:tc>
          <w:tcPr>
            <w:tcW w:w="8028" w:type="dxa"/>
          </w:tcPr>
          <w:p w:rsidR="00287116" w:rsidRPr="0057662E" w:rsidRDefault="00287116" w:rsidP="00FE5258">
            <w:pPr>
              <w:autoSpaceDE w:val="0"/>
              <w:autoSpaceDN w:val="0"/>
              <w:adjustRightInd w:val="0"/>
              <w:spacing w:line="360" w:lineRule="auto"/>
              <w:jc w:val="both"/>
              <w:rPr>
                <w:rFonts w:ascii="Times New Roman" w:hAnsi="Times New Roman" w:cs="Times New Roman"/>
                <w:color w:val="000000"/>
                <w:sz w:val="24"/>
                <w:szCs w:val="24"/>
              </w:rPr>
            </w:pPr>
            <w:r w:rsidRPr="0057662E">
              <w:rPr>
                <w:rFonts w:ascii="Times New Roman" w:hAnsi="Times New Roman" w:cs="Times New Roman"/>
                <w:color w:val="000000"/>
                <w:sz w:val="24"/>
                <w:szCs w:val="24"/>
              </w:rPr>
              <w:t>Students say that museum is a medium of public education.</w:t>
            </w:r>
          </w:p>
        </w:tc>
      </w:tr>
      <w:tr w:rsidR="00287116" w:rsidRPr="00130ED1" w:rsidTr="00FE5258">
        <w:tc>
          <w:tcPr>
            <w:tcW w:w="988" w:type="dxa"/>
            <w:vAlign w:val="center"/>
          </w:tcPr>
          <w:p w:rsidR="00287116" w:rsidRPr="0057662E" w:rsidRDefault="00287116" w:rsidP="00FE5258">
            <w:pPr>
              <w:autoSpaceDE w:val="0"/>
              <w:autoSpaceDN w:val="0"/>
              <w:adjustRightInd w:val="0"/>
              <w:spacing w:line="360" w:lineRule="auto"/>
              <w:jc w:val="center"/>
              <w:rPr>
                <w:rFonts w:ascii="Times New Roman" w:hAnsi="Times New Roman" w:cs="Times New Roman"/>
                <w:color w:val="000000"/>
                <w:sz w:val="24"/>
                <w:szCs w:val="24"/>
              </w:rPr>
            </w:pPr>
            <w:r w:rsidRPr="0057662E">
              <w:rPr>
                <w:rFonts w:ascii="Times New Roman" w:hAnsi="Times New Roman" w:cs="Times New Roman"/>
                <w:color w:val="000000"/>
                <w:sz w:val="24"/>
                <w:szCs w:val="24"/>
              </w:rPr>
              <w:t>4</w:t>
            </w:r>
          </w:p>
        </w:tc>
        <w:tc>
          <w:tcPr>
            <w:tcW w:w="8028" w:type="dxa"/>
          </w:tcPr>
          <w:p w:rsidR="00287116" w:rsidRPr="0057662E" w:rsidRDefault="00287116" w:rsidP="00FE5258">
            <w:pPr>
              <w:autoSpaceDE w:val="0"/>
              <w:autoSpaceDN w:val="0"/>
              <w:adjustRightInd w:val="0"/>
              <w:spacing w:line="360" w:lineRule="auto"/>
              <w:rPr>
                <w:rFonts w:ascii="Times New Roman" w:hAnsi="Times New Roman" w:cs="Times New Roman"/>
                <w:color w:val="000000"/>
                <w:sz w:val="24"/>
                <w:szCs w:val="24"/>
              </w:rPr>
            </w:pPr>
            <w:r w:rsidRPr="0057662E">
              <w:rPr>
                <w:rFonts w:ascii="Times New Roman" w:hAnsi="Times New Roman" w:cs="Times New Roman"/>
                <w:color w:val="000000"/>
                <w:sz w:val="24"/>
                <w:szCs w:val="24"/>
              </w:rPr>
              <w:t>Old documents [Archive history students believe in important credentials for research.</w:t>
            </w:r>
          </w:p>
        </w:tc>
      </w:tr>
      <w:tr w:rsidR="00287116" w:rsidRPr="00130ED1" w:rsidTr="00FE5258">
        <w:tc>
          <w:tcPr>
            <w:tcW w:w="988" w:type="dxa"/>
            <w:vAlign w:val="center"/>
          </w:tcPr>
          <w:p w:rsidR="00287116" w:rsidRPr="0057662E" w:rsidRDefault="00287116" w:rsidP="00FE5258">
            <w:pPr>
              <w:autoSpaceDE w:val="0"/>
              <w:autoSpaceDN w:val="0"/>
              <w:adjustRightInd w:val="0"/>
              <w:spacing w:line="360" w:lineRule="auto"/>
              <w:jc w:val="center"/>
              <w:rPr>
                <w:rFonts w:ascii="Times New Roman" w:hAnsi="Times New Roman" w:cs="Times New Roman"/>
                <w:color w:val="000000"/>
                <w:sz w:val="24"/>
                <w:szCs w:val="24"/>
              </w:rPr>
            </w:pPr>
            <w:r w:rsidRPr="0057662E">
              <w:rPr>
                <w:rFonts w:ascii="Times New Roman" w:hAnsi="Times New Roman" w:cs="Times New Roman"/>
                <w:color w:val="000000"/>
                <w:sz w:val="24"/>
                <w:szCs w:val="24"/>
              </w:rPr>
              <w:t>5</w:t>
            </w:r>
          </w:p>
        </w:tc>
        <w:tc>
          <w:tcPr>
            <w:tcW w:w="8028" w:type="dxa"/>
          </w:tcPr>
          <w:p w:rsidR="00287116" w:rsidRPr="0057662E" w:rsidRDefault="00287116" w:rsidP="00FE5258">
            <w:pPr>
              <w:autoSpaceDE w:val="0"/>
              <w:autoSpaceDN w:val="0"/>
              <w:adjustRightInd w:val="0"/>
              <w:spacing w:line="360" w:lineRule="auto"/>
              <w:rPr>
                <w:rFonts w:ascii="Times New Roman" w:hAnsi="Times New Roman" w:cs="Times New Roman"/>
                <w:color w:val="000000"/>
                <w:sz w:val="24"/>
                <w:szCs w:val="24"/>
              </w:rPr>
            </w:pPr>
            <w:r w:rsidRPr="0057662E">
              <w:rPr>
                <w:rFonts w:ascii="Times New Roman" w:hAnsi="Times New Roman" w:cs="Times New Roman"/>
                <w:color w:val="000000"/>
                <w:sz w:val="24"/>
                <w:szCs w:val="24"/>
              </w:rPr>
              <w:t>Archives is the way we think about our career in this field.</w:t>
            </w:r>
          </w:p>
        </w:tc>
      </w:tr>
    </w:tbl>
    <w:p w:rsidR="00E6740C" w:rsidRDefault="00E6740C" w:rsidP="00287116">
      <w:pPr>
        <w:jc w:val="center"/>
        <w:rPr>
          <w:rFonts w:ascii="Times New Roman" w:hAnsi="Times New Roman" w:cs="Times New Roman"/>
          <w:b/>
          <w:color w:val="000000"/>
          <w:sz w:val="24"/>
          <w:szCs w:val="24"/>
          <w:lang w:val="en-US"/>
        </w:rPr>
      </w:pPr>
    </w:p>
    <w:p w:rsidR="00287116" w:rsidRPr="0010699D" w:rsidRDefault="00287116" w:rsidP="00287116">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Department of History: History of Maratha - Paper No.: 07 </w:t>
      </w:r>
      <w:proofErr w:type="spellStart"/>
      <w:r>
        <w:rPr>
          <w:rFonts w:ascii="Times New Roman" w:hAnsi="Times New Roman" w:cs="Times New Roman"/>
          <w:b/>
          <w:color w:val="000000"/>
          <w:sz w:val="24"/>
          <w:szCs w:val="24"/>
          <w:lang w:val="en-US"/>
        </w:rPr>
        <w:t>Sem</w:t>
      </w:r>
      <w:proofErr w:type="spellEnd"/>
      <w:r>
        <w:rPr>
          <w:rFonts w:ascii="Times New Roman" w:hAnsi="Times New Roman" w:cs="Times New Roman"/>
          <w:b/>
          <w:color w:val="000000"/>
          <w:sz w:val="24"/>
          <w:szCs w:val="24"/>
          <w:lang w:val="en-US"/>
        </w:rPr>
        <w:t xml:space="preserve">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7745"/>
      </w:tblGrid>
      <w:tr w:rsidR="00287116" w:rsidRPr="00ED76A0" w:rsidTr="00FE5258">
        <w:tc>
          <w:tcPr>
            <w:tcW w:w="1271" w:type="dxa"/>
            <w:shd w:val="clear" w:color="auto" w:fill="F7CAAC" w:themeFill="accent2" w:themeFillTint="66"/>
          </w:tcPr>
          <w:p w:rsidR="00287116" w:rsidRPr="00ED76A0" w:rsidRDefault="00287116" w:rsidP="00FE5258">
            <w:pPr>
              <w:spacing w:line="360" w:lineRule="auto"/>
              <w:jc w:val="center"/>
              <w:rPr>
                <w:rFonts w:ascii="Times New Roman" w:hAnsi="Times New Roman" w:cs="Times New Roman"/>
                <w:color w:val="000000"/>
                <w:sz w:val="24"/>
                <w:szCs w:val="24"/>
                <w:lang w:val="en-US"/>
              </w:rPr>
            </w:pPr>
          </w:p>
        </w:tc>
        <w:tc>
          <w:tcPr>
            <w:tcW w:w="7745" w:type="dxa"/>
            <w:shd w:val="clear" w:color="auto" w:fill="F7CAAC" w:themeFill="accent2" w:themeFillTint="66"/>
          </w:tcPr>
          <w:p w:rsidR="00287116" w:rsidRPr="00ED76A0" w:rsidRDefault="00287116" w:rsidP="00FE5258">
            <w:pPr>
              <w:pStyle w:val="Default"/>
              <w:jc w:val="center"/>
              <w:rPr>
                <w:b/>
              </w:rPr>
            </w:pPr>
            <w:r>
              <w:rPr>
                <w:b/>
              </w:rPr>
              <w:t>Course Outcomes</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1</w:t>
            </w:r>
          </w:p>
        </w:tc>
        <w:tc>
          <w:tcPr>
            <w:tcW w:w="7745" w:type="dxa"/>
          </w:tcPr>
          <w:p w:rsidR="00287116" w:rsidRPr="00A22B07" w:rsidRDefault="00287116" w:rsidP="00FE5258">
            <w:pPr>
              <w:pStyle w:val="ListParagraph"/>
              <w:spacing w:after="0" w:line="240" w:lineRule="auto"/>
              <w:ind w:left="0"/>
              <w:rPr>
                <w:sz w:val="24"/>
                <w:szCs w:val="24"/>
              </w:rPr>
            </w:pPr>
            <w:r w:rsidRPr="00A22B07">
              <w:rPr>
                <w:sz w:val="24"/>
                <w:szCs w:val="24"/>
              </w:rPr>
              <w:t>Students get familiar about Maratha history</w:t>
            </w:r>
            <w:r>
              <w:rPr>
                <w:sz w:val="24"/>
                <w:szCs w:val="24"/>
              </w:rPr>
              <w:t>.</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2</w:t>
            </w:r>
          </w:p>
        </w:tc>
        <w:tc>
          <w:tcPr>
            <w:tcW w:w="7745" w:type="dxa"/>
          </w:tcPr>
          <w:p w:rsidR="00287116" w:rsidRPr="00A22B07" w:rsidRDefault="00287116" w:rsidP="00FE5258">
            <w:pPr>
              <w:pStyle w:val="ListParagraph"/>
              <w:spacing w:after="0" w:line="240" w:lineRule="auto"/>
              <w:ind w:left="0"/>
              <w:rPr>
                <w:sz w:val="24"/>
                <w:szCs w:val="24"/>
              </w:rPr>
            </w:pPr>
            <w:r w:rsidRPr="00A22B07">
              <w:rPr>
                <w:sz w:val="24"/>
                <w:szCs w:val="24"/>
              </w:rPr>
              <w:t>Students acquire knowledge of forts</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3</w:t>
            </w:r>
          </w:p>
        </w:tc>
        <w:tc>
          <w:tcPr>
            <w:tcW w:w="7745" w:type="dxa"/>
          </w:tcPr>
          <w:p w:rsidR="00287116" w:rsidRPr="00A22B07" w:rsidRDefault="00287116" w:rsidP="00FE5258">
            <w:pPr>
              <w:pStyle w:val="ListParagraph"/>
              <w:spacing w:after="0" w:line="240" w:lineRule="auto"/>
              <w:ind w:left="0"/>
              <w:rPr>
                <w:sz w:val="24"/>
                <w:szCs w:val="24"/>
              </w:rPr>
            </w:pPr>
            <w:r w:rsidRPr="00A22B07">
              <w:rPr>
                <w:sz w:val="24"/>
                <w:szCs w:val="24"/>
              </w:rPr>
              <w:t xml:space="preserve">Students understand </w:t>
            </w:r>
            <w:proofErr w:type="spellStart"/>
            <w:r w:rsidRPr="00A22B07">
              <w:rPr>
                <w:sz w:val="24"/>
                <w:szCs w:val="24"/>
              </w:rPr>
              <w:t>Bakhar</w:t>
            </w:r>
            <w:proofErr w:type="spellEnd"/>
            <w:r w:rsidRPr="00A22B07">
              <w:rPr>
                <w:sz w:val="24"/>
                <w:szCs w:val="24"/>
              </w:rPr>
              <w:t xml:space="preserve"> Shiva </w:t>
            </w:r>
            <w:proofErr w:type="spellStart"/>
            <w:r w:rsidRPr="00A22B07">
              <w:rPr>
                <w:sz w:val="24"/>
                <w:szCs w:val="24"/>
              </w:rPr>
              <w:t>charitra</w:t>
            </w:r>
            <w:proofErr w:type="spellEnd"/>
            <w:r w:rsidRPr="00A22B07">
              <w:rPr>
                <w:sz w:val="24"/>
                <w:szCs w:val="24"/>
              </w:rPr>
              <w:t>.</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4</w:t>
            </w:r>
          </w:p>
        </w:tc>
        <w:tc>
          <w:tcPr>
            <w:tcW w:w="7745" w:type="dxa"/>
          </w:tcPr>
          <w:p w:rsidR="00287116" w:rsidRPr="00A22B07" w:rsidRDefault="00287116" w:rsidP="00FE5258">
            <w:pPr>
              <w:pStyle w:val="ListParagraph"/>
              <w:spacing w:after="0" w:line="240" w:lineRule="auto"/>
              <w:ind w:left="0"/>
              <w:rPr>
                <w:sz w:val="24"/>
                <w:szCs w:val="24"/>
              </w:rPr>
            </w:pPr>
            <w:r w:rsidRPr="00A22B07">
              <w:rPr>
                <w:sz w:val="24"/>
                <w:szCs w:val="24"/>
              </w:rPr>
              <w:t xml:space="preserve">Students understand the Historical places &amp; tourism </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5</w:t>
            </w:r>
          </w:p>
        </w:tc>
        <w:tc>
          <w:tcPr>
            <w:tcW w:w="7745" w:type="dxa"/>
          </w:tcPr>
          <w:p w:rsidR="00287116" w:rsidRPr="00A22B07" w:rsidRDefault="00287116" w:rsidP="00FE5258">
            <w:pPr>
              <w:pStyle w:val="ListParagraph"/>
              <w:spacing w:after="0" w:line="240" w:lineRule="auto"/>
              <w:ind w:left="0"/>
              <w:rPr>
                <w:sz w:val="24"/>
                <w:szCs w:val="24"/>
              </w:rPr>
            </w:pPr>
            <w:r w:rsidRPr="00A22B07">
              <w:rPr>
                <w:sz w:val="24"/>
                <w:szCs w:val="24"/>
              </w:rPr>
              <w:t>Students develop love &amp; dignity towards natural places.</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6</w:t>
            </w:r>
          </w:p>
        </w:tc>
        <w:tc>
          <w:tcPr>
            <w:tcW w:w="7745" w:type="dxa"/>
          </w:tcPr>
          <w:p w:rsidR="00287116" w:rsidRPr="00A22B07" w:rsidRDefault="00287116" w:rsidP="00FE5258">
            <w:pPr>
              <w:pStyle w:val="ListParagraph"/>
              <w:spacing w:after="0" w:line="240" w:lineRule="auto"/>
              <w:ind w:left="0"/>
              <w:rPr>
                <w:sz w:val="24"/>
                <w:szCs w:val="24"/>
              </w:rPr>
            </w:pPr>
            <w:r w:rsidRPr="00A22B07">
              <w:rPr>
                <w:sz w:val="24"/>
                <w:szCs w:val="24"/>
              </w:rPr>
              <w:t>To events to see in perspective shiv  period.</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CO 7</w:t>
            </w:r>
          </w:p>
        </w:tc>
        <w:tc>
          <w:tcPr>
            <w:tcW w:w="7745" w:type="dxa"/>
          </w:tcPr>
          <w:p w:rsidR="00287116" w:rsidRPr="00A22B07" w:rsidRDefault="00287116" w:rsidP="00FE5258">
            <w:pPr>
              <w:pStyle w:val="ListParagraph"/>
              <w:spacing w:after="0" w:line="240" w:lineRule="auto"/>
              <w:ind w:left="0"/>
              <w:rPr>
                <w:sz w:val="24"/>
                <w:szCs w:val="24"/>
              </w:rPr>
            </w:pPr>
            <w:r w:rsidRPr="00A22B07">
              <w:rPr>
                <w:sz w:val="24"/>
                <w:szCs w:val="24"/>
              </w:rPr>
              <w:t>Students Maratha period architecture inspection</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8</w:t>
            </w:r>
          </w:p>
        </w:tc>
        <w:tc>
          <w:tcPr>
            <w:tcW w:w="7745" w:type="dxa"/>
          </w:tcPr>
          <w:p w:rsidR="00287116" w:rsidRPr="00A22B07" w:rsidRDefault="00287116" w:rsidP="00FE5258">
            <w:pPr>
              <w:pStyle w:val="ListParagraph"/>
              <w:spacing w:after="0" w:line="240" w:lineRule="auto"/>
              <w:ind w:left="0"/>
              <w:rPr>
                <w:sz w:val="24"/>
                <w:szCs w:val="24"/>
              </w:rPr>
            </w:pPr>
            <w:r w:rsidRPr="00A22B07">
              <w:rPr>
                <w:sz w:val="24"/>
                <w:szCs w:val="24"/>
              </w:rPr>
              <w:t>Students become familiar with shiv period &amp; its administration</w:t>
            </w:r>
          </w:p>
        </w:tc>
      </w:tr>
    </w:tbl>
    <w:p w:rsidR="00287116" w:rsidRDefault="00287116" w:rsidP="00287116">
      <w:pPr>
        <w:autoSpaceDE w:val="0"/>
        <w:autoSpaceDN w:val="0"/>
        <w:adjustRightInd w:val="0"/>
        <w:spacing w:after="0" w:line="360" w:lineRule="auto"/>
        <w:jc w:val="center"/>
        <w:rPr>
          <w:rFonts w:ascii="Times New Roman" w:hAnsi="Times New Roman" w:cs="Times New Roman"/>
          <w:b/>
          <w:bCs/>
          <w:sz w:val="24"/>
          <w:szCs w:val="24"/>
        </w:rPr>
      </w:pPr>
    </w:p>
    <w:p w:rsidR="00287116" w:rsidRPr="0010699D" w:rsidRDefault="00287116" w:rsidP="00287116">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Department of History: Contemporary World - Paper No.: 08 </w:t>
      </w:r>
      <w:proofErr w:type="spellStart"/>
      <w:r>
        <w:rPr>
          <w:rFonts w:ascii="Times New Roman" w:hAnsi="Times New Roman" w:cs="Times New Roman"/>
          <w:b/>
          <w:color w:val="000000"/>
          <w:sz w:val="24"/>
          <w:szCs w:val="24"/>
          <w:lang w:val="en-US"/>
        </w:rPr>
        <w:t>Sem</w:t>
      </w:r>
      <w:proofErr w:type="spellEnd"/>
      <w:r>
        <w:rPr>
          <w:rFonts w:ascii="Times New Roman" w:hAnsi="Times New Roman" w:cs="Times New Roman"/>
          <w:b/>
          <w:color w:val="000000"/>
          <w:sz w:val="24"/>
          <w:szCs w:val="24"/>
          <w:lang w:val="en-US"/>
        </w:rPr>
        <w:t xml:space="preserve">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7745"/>
      </w:tblGrid>
      <w:tr w:rsidR="00287116" w:rsidRPr="00ED76A0" w:rsidTr="00FE5258">
        <w:tc>
          <w:tcPr>
            <w:tcW w:w="1271" w:type="dxa"/>
            <w:shd w:val="clear" w:color="auto" w:fill="F7CAAC" w:themeFill="accent2" w:themeFillTint="66"/>
          </w:tcPr>
          <w:p w:rsidR="00287116" w:rsidRPr="00ED76A0" w:rsidRDefault="00287116" w:rsidP="00FE5258">
            <w:pPr>
              <w:spacing w:line="360" w:lineRule="auto"/>
              <w:jc w:val="center"/>
              <w:rPr>
                <w:rFonts w:ascii="Times New Roman" w:hAnsi="Times New Roman" w:cs="Times New Roman"/>
                <w:color w:val="000000"/>
                <w:sz w:val="24"/>
                <w:szCs w:val="24"/>
                <w:lang w:val="en-US"/>
              </w:rPr>
            </w:pPr>
          </w:p>
        </w:tc>
        <w:tc>
          <w:tcPr>
            <w:tcW w:w="7745" w:type="dxa"/>
            <w:shd w:val="clear" w:color="auto" w:fill="F7CAAC" w:themeFill="accent2" w:themeFillTint="66"/>
          </w:tcPr>
          <w:p w:rsidR="00287116" w:rsidRPr="00ED76A0" w:rsidRDefault="00287116" w:rsidP="00FE5258">
            <w:pPr>
              <w:pStyle w:val="Default"/>
              <w:jc w:val="center"/>
              <w:rPr>
                <w:b/>
              </w:rPr>
            </w:pPr>
            <w:r>
              <w:rPr>
                <w:b/>
              </w:rPr>
              <w:t>Course Outcomes</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1</w:t>
            </w:r>
          </w:p>
        </w:tc>
        <w:tc>
          <w:tcPr>
            <w:tcW w:w="7745" w:type="dxa"/>
          </w:tcPr>
          <w:p w:rsidR="00287116" w:rsidRPr="00A22B07" w:rsidRDefault="00287116" w:rsidP="00FE5258">
            <w:pPr>
              <w:pStyle w:val="ListParagraph"/>
              <w:spacing w:after="0" w:line="240" w:lineRule="auto"/>
              <w:ind w:left="0"/>
              <w:rPr>
                <w:sz w:val="24"/>
                <w:szCs w:val="24"/>
              </w:rPr>
            </w:pPr>
            <w:r w:rsidRPr="00A22B07">
              <w:rPr>
                <w:sz w:val="24"/>
                <w:szCs w:val="24"/>
              </w:rPr>
              <w:t>Students understand the Contemporary world History</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2</w:t>
            </w:r>
          </w:p>
        </w:tc>
        <w:tc>
          <w:tcPr>
            <w:tcW w:w="7745" w:type="dxa"/>
          </w:tcPr>
          <w:p w:rsidR="00287116" w:rsidRPr="00A22B07" w:rsidRDefault="00287116" w:rsidP="00FE5258">
            <w:pPr>
              <w:pStyle w:val="ListParagraph"/>
              <w:spacing w:after="0" w:line="240" w:lineRule="auto"/>
              <w:ind w:left="0"/>
              <w:rPr>
                <w:sz w:val="24"/>
                <w:szCs w:val="24"/>
              </w:rPr>
            </w:pPr>
            <w:r w:rsidRPr="00A22B07">
              <w:rPr>
                <w:sz w:val="24"/>
                <w:szCs w:val="24"/>
              </w:rPr>
              <w:t>Students get actual devastating  effects of world war /  cold war</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3</w:t>
            </w:r>
          </w:p>
        </w:tc>
        <w:tc>
          <w:tcPr>
            <w:tcW w:w="7745" w:type="dxa"/>
          </w:tcPr>
          <w:p w:rsidR="00287116" w:rsidRPr="00A22B07" w:rsidRDefault="00287116" w:rsidP="00FE5258">
            <w:pPr>
              <w:pStyle w:val="ListParagraph"/>
              <w:spacing w:after="0" w:line="240" w:lineRule="auto"/>
              <w:ind w:left="0"/>
              <w:rPr>
                <w:sz w:val="24"/>
                <w:szCs w:val="24"/>
              </w:rPr>
            </w:pPr>
            <w:r w:rsidRPr="00A22B07">
              <w:rPr>
                <w:sz w:val="24"/>
                <w:szCs w:val="24"/>
              </w:rPr>
              <w:t>Students acquaint the development of world women movement.</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4</w:t>
            </w:r>
          </w:p>
        </w:tc>
        <w:tc>
          <w:tcPr>
            <w:tcW w:w="7745" w:type="dxa"/>
          </w:tcPr>
          <w:p w:rsidR="00287116" w:rsidRPr="00A22B07" w:rsidRDefault="00287116" w:rsidP="00FE5258">
            <w:pPr>
              <w:pStyle w:val="ListParagraph"/>
              <w:spacing w:after="0" w:line="240" w:lineRule="auto"/>
              <w:ind w:left="0"/>
              <w:rPr>
                <w:sz w:val="24"/>
                <w:szCs w:val="24"/>
              </w:rPr>
            </w:pPr>
            <w:r w:rsidRPr="00A22B07">
              <w:rPr>
                <w:sz w:val="24"/>
                <w:szCs w:val="24"/>
              </w:rPr>
              <w:t>Cold-war territorial  expansion &amp; miscellaneous of areas Imagination came</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5</w:t>
            </w:r>
          </w:p>
        </w:tc>
        <w:tc>
          <w:tcPr>
            <w:tcW w:w="7745" w:type="dxa"/>
          </w:tcPr>
          <w:p w:rsidR="00287116" w:rsidRPr="00A22B07" w:rsidRDefault="00287116" w:rsidP="00FE5258">
            <w:pPr>
              <w:pStyle w:val="ListParagraph"/>
              <w:spacing w:after="0" w:line="240" w:lineRule="auto"/>
              <w:ind w:left="0"/>
              <w:rPr>
                <w:sz w:val="24"/>
                <w:szCs w:val="24"/>
              </w:rPr>
            </w:pPr>
            <w:r w:rsidRPr="00A22B07">
              <w:rPr>
                <w:sz w:val="24"/>
                <w:szCs w:val="24"/>
              </w:rPr>
              <w:t xml:space="preserve">Students understand world apartheid </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6</w:t>
            </w:r>
          </w:p>
        </w:tc>
        <w:tc>
          <w:tcPr>
            <w:tcW w:w="7745" w:type="dxa"/>
          </w:tcPr>
          <w:p w:rsidR="00287116" w:rsidRPr="00A22B07" w:rsidRDefault="00287116" w:rsidP="00FE5258">
            <w:pPr>
              <w:pStyle w:val="ListParagraph"/>
              <w:spacing w:after="0" w:line="240" w:lineRule="auto"/>
              <w:ind w:left="0"/>
              <w:rPr>
                <w:sz w:val="24"/>
                <w:szCs w:val="24"/>
              </w:rPr>
            </w:pPr>
            <w:r w:rsidRPr="00A22B07">
              <w:rPr>
                <w:sz w:val="24"/>
                <w:szCs w:val="24"/>
              </w:rPr>
              <w:t>Communist of Russia of division Practice do came.</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7</w:t>
            </w:r>
          </w:p>
        </w:tc>
        <w:tc>
          <w:tcPr>
            <w:tcW w:w="7745" w:type="dxa"/>
          </w:tcPr>
          <w:p w:rsidR="00287116" w:rsidRPr="00A22B07" w:rsidRDefault="00287116" w:rsidP="00FE5258">
            <w:pPr>
              <w:pStyle w:val="ListParagraph"/>
              <w:spacing w:after="0" w:line="240" w:lineRule="auto"/>
              <w:ind w:left="0"/>
              <w:rPr>
                <w:sz w:val="24"/>
                <w:szCs w:val="24"/>
              </w:rPr>
            </w:pPr>
            <w:r w:rsidRPr="00A22B07">
              <w:rPr>
                <w:sz w:val="24"/>
                <w:szCs w:val="24"/>
              </w:rPr>
              <w:t>Students should understand only one superpower of America.</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8</w:t>
            </w:r>
          </w:p>
        </w:tc>
        <w:tc>
          <w:tcPr>
            <w:tcW w:w="7745" w:type="dxa"/>
          </w:tcPr>
          <w:p w:rsidR="00287116" w:rsidRPr="00A22B07" w:rsidRDefault="00287116" w:rsidP="00FE5258">
            <w:pPr>
              <w:pStyle w:val="ListParagraph"/>
              <w:spacing w:after="0" w:line="240" w:lineRule="auto"/>
              <w:ind w:left="0"/>
              <w:rPr>
                <w:sz w:val="24"/>
                <w:szCs w:val="24"/>
              </w:rPr>
            </w:pPr>
            <w:r w:rsidRPr="00A22B07">
              <w:rPr>
                <w:sz w:val="24"/>
                <w:szCs w:val="24"/>
              </w:rPr>
              <w:t>Human with development the environment protection of need of this awareness construction.</w:t>
            </w:r>
          </w:p>
        </w:tc>
      </w:tr>
    </w:tbl>
    <w:p w:rsidR="00287116" w:rsidRDefault="00287116" w:rsidP="00287116"/>
    <w:p w:rsidR="00287116" w:rsidRPr="0010699D" w:rsidRDefault="00287116" w:rsidP="00287116">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Department of History: Research Methodology - Paper No.: 09 </w:t>
      </w:r>
      <w:proofErr w:type="spellStart"/>
      <w:r>
        <w:rPr>
          <w:rFonts w:ascii="Times New Roman" w:hAnsi="Times New Roman" w:cs="Times New Roman"/>
          <w:b/>
          <w:color w:val="000000"/>
          <w:sz w:val="24"/>
          <w:szCs w:val="24"/>
          <w:lang w:val="en-US"/>
        </w:rPr>
        <w:t>Sem</w:t>
      </w:r>
      <w:proofErr w:type="spellEnd"/>
      <w:r>
        <w:rPr>
          <w:rFonts w:ascii="Times New Roman" w:hAnsi="Times New Roman" w:cs="Times New Roman"/>
          <w:b/>
          <w:color w:val="000000"/>
          <w:sz w:val="24"/>
          <w:szCs w:val="24"/>
          <w:lang w:val="en-US"/>
        </w:rPr>
        <w:t xml:space="preserve">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7745"/>
      </w:tblGrid>
      <w:tr w:rsidR="00287116" w:rsidRPr="00ED76A0" w:rsidTr="00FE5258">
        <w:tc>
          <w:tcPr>
            <w:tcW w:w="1271" w:type="dxa"/>
            <w:shd w:val="clear" w:color="auto" w:fill="F7CAAC" w:themeFill="accent2" w:themeFillTint="66"/>
          </w:tcPr>
          <w:p w:rsidR="00287116" w:rsidRPr="00ED76A0" w:rsidRDefault="00287116" w:rsidP="00FE5258">
            <w:pPr>
              <w:spacing w:line="360" w:lineRule="auto"/>
              <w:jc w:val="center"/>
              <w:rPr>
                <w:rFonts w:ascii="Times New Roman" w:hAnsi="Times New Roman" w:cs="Times New Roman"/>
                <w:color w:val="000000"/>
                <w:sz w:val="24"/>
                <w:szCs w:val="24"/>
                <w:lang w:val="en-US"/>
              </w:rPr>
            </w:pPr>
          </w:p>
        </w:tc>
        <w:tc>
          <w:tcPr>
            <w:tcW w:w="7745" w:type="dxa"/>
            <w:shd w:val="clear" w:color="auto" w:fill="F7CAAC" w:themeFill="accent2" w:themeFillTint="66"/>
          </w:tcPr>
          <w:p w:rsidR="00287116" w:rsidRPr="00ED76A0" w:rsidRDefault="00287116" w:rsidP="00FE5258">
            <w:pPr>
              <w:pStyle w:val="Default"/>
              <w:jc w:val="center"/>
              <w:rPr>
                <w:b/>
              </w:rPr>
            </w:pPr>
            <w:r>
              <w:rPr>
                <w:b/>
              </w:rPr>
              <w:t>Course Outcomes</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1</w:t>
            </w:r>
          </w:p>
        </w:tc>
        <w:tc>
          <w:tcPr>
            <w:tcW w:w="7745" w:type="dxa"/>
          </w:tcPr>
          <w:p w:rsidR="00287116" w:rsidRPr="0098524F" w:rsidRDefault="00287116" w:rsidP="00FE5258">
            <w:pPr>
              <w:rPr>
                <w:sz w:val="24"/>
                <w:szCs w:val="24"/>
              </w:rPr>
            </w:pPr>
            <w:r w:rsidRPr="0098524F">
              <w:rPr>
                <w:sz w:val="24"/>
                <w:szCs w:val="24"/>
              </w:rPr>
              <w:t>Students develop research attitude.</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2</w:t>
            </w:r>
          </w:p>
        </w:tc>
        <w:tc>
          <w:tcPr>
            <w:tcW w:w="7745" w:type="dxa"/>
          </w:tcPr>
          <w:p w:rsidR="00287116" w:rsidRPr="0098524F" w:rsidRDefault="00287116" w:rsidP="00FE5258">
            <w:pPr>
              <w:rPr>
                <w:sz w:val="24"/>
                <w:szCs w:val="24"/>
              </w:rPr>
            </w:pPr>
            <w:r w:rsidRPr="0098524F">
              <w:rPr>
                <w:sz w:val="24"/>
                <w:szCs w:val="24"/>
              </w:rPr>
              <w:t xml:space="preserve">Students  understand the </w:t>
            </w:r>
            <w:r>
              <w:rPr>
                <w:sz w:val="24"/>
                <w:szCs w:val="24"/>
              </w:rPr>
              <w:t>significance</w:t>
            </w:r>
            <w:r w:rsidRPr="0098524F">
              <w:rPr>
                <w:sz w:val="24"/>
                <w:szCs w:val="24"/>
              </w:rPr>
              <w:t xml:space="preserve"> of research tools.</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3</w:t>
            </w:r>
          </w:p>
        </w:tc>
        <w:tc>
          <w:tcPr>
            <w:tcW w:w="7745" w:type="dxa"/>
          </w:tcPr>
          <w:p w:rsidR="00287116" w:rsidRPr="0098524F" w:rsidRDefault="00287116" w:rsidP="00FE5258">
            <w:pPr>
              <w:rPr>
                <w:sz w:val="24"/>
                <w:szCs w:val="24"/>
              </w:rPr>
            </w:pPr>
            <w:r w:rsidRPr="0098524F">
              <w:rPr>
                <w:sz w:val="24"/>
                <w:szCs w:val="24"/>
              </w:rPr>
              <w:t>Students take</w:t>
            </w:r>
            <w:r>
              <w:rPr>
                <w:sz w:val="24"/>
                <w:szCs w:val="24"/>
              </w:rPr>
              <w:t xml:space="preserve"> part in res</w:t>
            </w:r>
            <w:r w:rsidRPr="0098524F">
              <w:rPr>
                <w:sz w:val="24"/>
                <w:szCs w:val="24"/>
              </w:rPr>
              <w:t>earch activity.</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4</w:t>
            </w:r>
          </w:p>
        </w:tc>
        <w:tc>
          <w:tcPr>
            <w:tcW w:w="7745" w:type="dxa"/>
          </w:tcPr>
          <w:p w:rsidR="00287116" w:rsidRPr="0098524F" w:rsidRDefault="00287116" w:rsidP="00FE5258">
            <w:pPr>
              <w:rPr>
                <w:sz w:val="24"/>
                <w:szCs w:val="24"/>
              </w:rPr>
            </w:pPr>
            <w:r w:rsidRPr="0098524F">
              <w:rPr>
                <w:sz w:val="24"/>
                <w:szCs w:val="24"/>
              </w:rPr>
              <w:t>Innovative subject by choosing project report ready to motivation received.</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5</w:t>
            </w:r>
          </w:p>
        </w:tc>
        <w:tc>
          <w:tcPr>
            <w:tcW w:w="7745" w:type="dxa"/>
          </w:tcPr>
          <w:p w:rsidR="00287116" w:rsidRPr="0098524F" w:rsidRDefault="00287116" w:rsidP="00FE5258">
            <w:pPr>
              <w:rPr>
                <w:sz w:val="24"/>
                <w:szCs w:val="24"/>
              </w:rPr>
            </w:pPr>
            <w:r w:rsidRPr="0098524F">
              <w:rPr>
                <w:sz w:val="24"/>
                <w:szCs w:val="24"/>
              </w:rPr>
              <w:t>Tool test  to do of students vision ready</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6</w:t>
            </w:r>
          </w:p>
        </w:tc>
        <w:tc>
          <w:tcPr>
            <w:tcW w:w="7745" w:type="dxa"/>
          </w:tcPr>
          <w:p w:rsidR="00287116" w:rsidRPr="0098524F" w:rsidRDefault="00287116" w:rsidP="00FE5258">
            <w:pPr>
              <w:rPr>
                <w:sz w:val="24"/>
                <w:szCs w:val="24"/>
              </w:rPr>
            </w:pPr>
            <w:r w:rsidRPr="0098524F">
              <w:rPr>
                <w:sz w:val="24"/>
                <w:szCs w:val="24"/>
              </w:rPr>
              <w:t>Primitive medieval Indi</w:t>
            </w:r>
            <w:r>
              <w:rPr>
                <w:sz w:val="24"/>
                <w:szCs w:val="24"/>
              </w:rPr>
              <w:t>a</w:t>
            </w:r>
            <w:r w:rsidRPr="0098524F">
              <w:rPr>
                <w:sz w:val="24"/>
                <w:szCs w:val="24"/>
              </w:rPr>
              <w:t>n about art intimacy construction.</w:t>
            </w:r>
          </w:p>
        </w:tc>
      </w:tr>
    </w:tbl>
    <w:p w:rsidR="00287116" w:rsidRDefault="00287116" w:rsidP="00287116"/>
    <w:p w:rsidR="00287116" w:rsidRPr="0010699D" w:rsidRDefault="00287116" w:rsidP="00287116">
      <w:pPr>
        <w:autoSpaceDE w:val="0"/>
        <w:autoSpaceDN w:val="0"/>
        <w:adjustRightInd w:val="0"/>
        <w:spacing w:after="0" w:line="360" w:lineRule="auto"/>
        <w:jc w:val="center"/>
        <w:rPr>
          <w:rFonts w:ascii="Times New Roman" w:hAnsi="Times New Roman" w:cs="Times New Roman"/>
          <w:b/>
          <w:color w:val="000000"/>
          <w:sz w:val="24"/>
          <w:szCs w:val="24"/>
          <w:lang w:val="en-US"/>
        </w:rPr>
      </w:pPr>
      <w:r>
        <w:br w:type="page"/>
      </w:r>
      <w:r>
        <w:rPr>
          <w:rFonts w:ascii="Times New Roman" w:hAnsi="Times New Roman" w:cs="Times New Roman"/>
          <w:b/>
          <w:color w:val="000000"/>
          <w:sz w:val="24"/>
          <w:szCs w:val="24"/>
          <w:lang w:val="en-US"/>
        </w:rPr>
        <w:lastRenderedPageBreak/>
        <w:t xml:space="preserve">Department of History: History of Maratha - Paper No.: 07 </w:t>
      </w:r>
      <w:proofErr w:type="spellStart"/>
      <w:r>
        <w:rPr>
          <w:rFonts w:ascii="Times New Roman" w:hAnsi="Times New Roman" w:cs="Times New Roman"/>
          <w:b/>
          <w:color w:val="000000"/>
          <w:sz w:val="24"/>
          <w:szCs w:val="24"/>
          <w:lang w:val="en-US"/>
        </w:rPr>
        <w:t>Sem</w:t>
      </w:r>
      <w:proofErr w:type="spellEnd"/>
      <w:r>
        <w:rPr>
          <w:rFonts w:ascii="Times New Roman" w:hAnsi="Times New Roman" w:cs="Times New Roman"/>
          <w:b/>
          <w:color w:val="000000"/>
          <w:sz w:val="24"/>
          <w:szCs w:val="24"/>
          <w:lang w:val="en-US"/>
        </w:rPr>
        <w:t xml:space="preserve"> 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7745"/>
      </w:tblGrid>
      <w:tr w:rsidR="00287116" w:rsidRPr="00ED76A0" w:rsidTr="00FE5258">
        <w:tc>
          <w:tcPr>
            <w:tcW w:w="1271" w:type="dxa"/>
            <w:shd w:val="clear" w:color="auto" w:fill="F7CAAC" w:themeFill="accent2" w:themeFillTint="66"/>
          </w:tcPr>
          <w:p w:rsidR="00287116" w:rsidRPr="00ED76A0" w:rsidRDefault="00287116" w:rsidP="00FE5258">
            <w:pPr>
              <w:spacing w:line="360" w:lineRule="auto"/>
              <w:jc w:val="center"/>
              <w:rPr>
                <w:rFonts w:ascii="Times New Roman" w:hAnsi="Times New Roman" w:cs="Times New Roman"/>
                <w:color w:val="000000"/>
                <w:sz w:val="24"/>
                <w:szCs w:val="24"/>
                <w:lang w:val="en-US"/>
              </w:rPr>
            </w:pPr>
          </w:p>
        </w:tc>
        <w:tc>
          <w:tcPr>
            <w:tcW w:w="7745" w:type="dxa"/>
            <w:shd w:val="clear" w:color="auto" w:fill="F7CAAC" w:themeFill="accent2" w:themeFillTint="66"/>
          </w:tcPr>
          <w:p w:rsidR="00287116" w:rsidRPr="00ED76A0" w:rsidRDefault="00287116" w:rsidP="00FE5258">
            <w:pPr>
              <w:pStyle w:val="Default"/>
              <w:jc w:val="center"/>
              <w:rPr>
                <w:b/>
              </w:rPr>
            </w:pPr>
            <w:r>
              <w:rPr>
                <w:b/>
              </w:rPr>
              <w:t>Course Outcomes</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1</w:t>
            </w:r>
          </w:p>
        </w:tc>
        <w:tc>
          <w:tcPr>
            <w:tcW w:w="7745" w:type="dxa"/>
          </w:tcPr>
          <w:p w:rsidR="00287116" w:rsidRPr="00A00017" w:rsidRDefault="00287116" w:rsidP="00FE5258">
            <w:pPr>
              <w:rPr>
                <w:sz w:val="24"/>
                <w:szCs w:val="24"/>
              </w:rPr>
            </w:pPr>
            <w:r w:rsidRPr="00A00017">
              <w:rPr>
                <w:sz w:val="24"/>
                <w:szCs w:val="24"/>
              </w:rPr>
              <w:t xml:space="preserve">Maratha of the period of </w:t>
            </w:r>
            <w:proofErr w:type="spellStart"/>
            <w:r w:rsidRPr="00A00017">
              <w:rPr>
                <w:sz w:val="24"/>
                <w:szCs w:val="24"/>
              </w:rPr>
              <w:t>thepeshava</w:t>
            </w:r>
            <w:proofErr w:type="spellEnd"/>
            <w:r w:rsidRPr="00A00017">
              <w:rPr>
                <w:sz w:val="24"/>
                <w:szCs w:val="24"/>
              </w:rPr>
              <w:t xml:space="preserve"> practice do come</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2</w:t>
            </w:r>
          </w:p>
        </w:tc>
        <w:tc>
          <w:tcPr>
            <w:tcW w:w="7745" w:type="dxa"/>
          </w:tcPr>
          <w:p w:rsidR="00287116" w:rsidRPr="00A00017" w:rsidRDefault="00287116" w:rsidP="00FE5258">
            <w:pPr>
              <w:rPr>
                <w:sz w:val="24"/>
                <w:szCs w:val="24"/>
              </w:rPr>
            </w:pPr>
            <w:r w:rsidRPr="00A00017">
              <w:rPr>
                <w:sz w:val="24"/>
                <w:szCs w:val="24"/>
              </w:rPr>
              <w:t xml:space="preserve">Students </w:t>
            </w:r>
            <w:proofErr w:type="spellStart"/>
            <w:r w:rsidRPr="00A00017">
              <w:rPr>
                <w:sz w:val="24"/>
                <w:szCs w:val="24"/>
              </w:rPr>
              <w:t>understandBalajiVishvanath</w:t>
            </w:r>
            <w:proofErr w:type="spellEnd"/>
            <w:r w:rsidRPr="00A00017">
              <w:rPr>
                <w:sz w:val="24"/>
                <w:szCs w:val="24"/>
              </w:rPr>
              <w:t xml:space="preserve"> of political skill</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3</w:t>
            </w:r>
          </w:p>
        </w:tc>
        <w:tc>
          <w:tcPr>
            <w:tcW w:w="7745" w:type="dxa"/>
          </w:tcPr>
          <w:p w:rsidR="00287116" w:rsidRPr="00A00017" w:rsidRDefault="00287116" w:rsidP="00FE5258">
            <w:pPr>
              <w:rPr>
                <w:sz w:val="24"/>
                <w:szCs w:val="24"/>
              </w:rPr>
            </w:pPr>
            <w:r w:rsidRPr="00A00017">
              <w:rPr>
                <w:sz w:val="24"/>
                <w:szCs w:val="24"/>
              </w:rPr>
              <w:t xml:space="preserve"> First </w:t>
            </w:r>
            <w:proofErr w:type="spellStart"/>
            <w:r w:rsidRPr="00A00017">
              <w:rPr>
                <w:sz w:val="24"/>
                <w:szCs w:val="24"/>
              </w:rPr>
              <w:t>bajiraopeshva</w:t>
            </w:r>
            <w:proofErr w:type="spellEnd"/>
            <w:r w:rsidRPr="00A00017">
              <w:rPr>
                <w:sz w:val="24"/>
                <w:szCs w:val="24"/>
              </w:rPr>
              <w:t xml:space="preserve"> of thrilling history practice</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4</w:t>
            </w:r>
          </w:p>
        </w:tc>
        <w:tc>
          <w:tcPr>
            <w:tcW w:w="7745" w:type="dxa"/>
          </w:tcPr>
          <w:p w:rsidR="00287116" w:rsidRPr="00A00017" w:rsidRDefault="00287116" w:rsidP="00FE5258">
            <w:pPr>
              <w:rPr>
                <w:sz w:val="24"/>
                <w:szCs w:val="24"/>
              </w:rPr>
            </w:pPr>
            <w:r w:rsidRPr="00A00017">
              <w:rPr>
                <w:sz w:val="24"/>
                <w:szCs w:val="24"/>
              </w:rPr>
              <w:t xml:space="preserve"> Students understand of </w:t>
            </w:r>
            <w:proofErr w:type="spellStart"/>
            <w:r w:rsidRPr="00A00017">
              <w:rPr>
                <w:sz w:val="24"/>
                <w:szCs w:val="24"/>
              </w:rPr>
              <w:t>panipat</w:t>
            </w:r>
            <w:proofErr w:type="spellEnd"/>
            <w:r w:rsidRPr="00A00017">
              <w:rPr>
                <w:sz w:val="24"/>
                <w:szCs w:val="24"/>
              </w:rPr>
              <w:t xml:space="preserve"> battle.</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5</w:t>
            </w:r>
          </w:p>
        </w:tc>
        <w:tc>
          <w:tcPr>
            <w:tcW w:w="7745" w:type="dxa"/>
          </w:tcPr>
          <w:p w:rsidR="00287116" w:rsidRPr="00A00017" w:rsidRDefault="00287116" w:rsidP="00FE5258">
            <w:pPr>
              <w:rPr>
                <w:sz w:val="24"/>
                <w:szCs w:val="24"/>
              </w:rPr>
            </w:pPr>
            <w:proofErr w:type="spellStart"/>
            <w:r w:rsidRPr="00A00017">
              <w:rPr>
                <w:sz w:val="24"/>
                <w:szCs w:val="24"/>
              </w:rPr>
              <w:t>ThorleMadhavraopeshva</w:t>
            </w:r>
            <w:proofErr w:type="spellEnd"/>
            <w:r w:rsidRPr="00A00017">
              <w:rPr>
                <w:sz w:val="24"/>
                <w:szCs w:val="24"/>
              </w:rPr>
              <w:t xml:space="preserve"> by </w:t>
            </w:r>
            <w:proofErr w:type="spellStart"/>
            <w:r w:rsidRPr="00A00017">
              <w:rPr>
                <w:sz w:val="24"/>
                <w:szCs w:val="24"/>
              </w:rPr>
              <w:t>maratheshigiven</w:t>
            </w:r>
            <w:proofErr w:type="spellEnd"/>
            <w:r w:rsidRPr="00A00017">
              <w:rPr>
                <w:sz w:val="24"/>
                <w:szCs w:val="24"/>
              </w:rPr>
              <w:t xml:space="preserve"> raised  practice.</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6</w:t>
            </w:r>
          </w:p>
        </w:tc>
        <w:tc>
          <w:tcPr>
            <w:tcW w:w="7745" w:type="dxa"/>
          </w:tcPr>
          <w:p w:rsidR="00287116" w:rsidRPr="00A00017" w:rsidRDefault="00287116" w:rsidP="00FE5258">
            <w:pPr>
              <w:rPr>
                <w:sz w:val="24"/>
                <w:szCs w:val="24"/>
              </w:rPr>
            </w:pPr>
            <w:r w:rsidRPr="00A00017">
              <w:rPr>
                <w:sz w:val="24"/>
                <w:szCs w:val="24"/>
              </w:rPr>
              <w:t xml:space="preserve">Student understand </w:t>
            </w:r>
            <w:proofErr w:type="spellStart"/>
            <w:r w:rsidRPr="00A00017">
              <w:rPr>
                <w:sz w:val="24"/>
                <w:szCs w:val="24"/>
              </w:rPr>
              <w:t>barbhaimandal</w:t>
            </w:r>
            <w:proofErr w:type="spellEnd"/>
            <w:r w:rsidRPr="00A00017">
              <w:rPr>
                <w:sz w:val="24"/>
                <w:szCs w:val="24"/>
              </w:rPr>
              <w:t>.</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7</w:t>
            </w:r>
          </w:p>
        </w:tc>
        <w:tc>
          <w:tcPr>
            <w:tcW w:w="7745" w:type="dxa"/>
          </w:tcPr>
          <w:p w:rsidR="00287116" w:rsidRDefault="00287116" w:rsidP="00FE5258">
            <w:pPr>
              <w:rPr>
                <w:sz w:val="24"/>
                <w:szCs w:val="24"/>
              </w:rPr>
            </w:pPr>
            <w:proofErr w:type="spellStart"/>
            <w:r w:rsidRPr="00A00017">
              <w:rPr>
                <w:sz w:val="24"/>
                <w:szCs w:val="24"/>
              </w:rPr>
              <w:t>Maratheshahi</w:t>
            </w:r>
            <w:proofErr w:type="spellEnd"/>
            <w:r w:rsidRPr="00A00017">
              <w:rPr>
                <w:sz w:val="24"/>
                <w:szCs w:val="24"/>
              </w:rPr>
              <w:t xml:space="preserve">  destruction reason understand take came.</w:t>
            </w:r>
          </w:p>
        </w:tc>
      </w:tr>
    </w:tbl>
    <w:p w:rsidR="00287116" w:rsidRDefault="00287116" w:rsidP="00287116"/>
    <w:p w:rsidR="00287116" w:rsidRPr="0010699D" w:rsidRDefault="00287116" w:rsidP="00287116">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Department of History: History of Asia - Paper No.: 08 </w:t>
      </w:r>
      <w:proofErr w:type="spellStart"/>
      <w:r>
        <w:rPr>
          <w:rFonts w:ascii="Times New Roman" w:hAnsi="Times New Roman" w:cs="Times New Roman"/>
          <w:b/>
          <w:color w:val="000000"/>
          <w:sz w:val="24"/>
          <w:szCs w:val="24"/>
          <w:lang w:val="en-US"/>
        </w:rPr>
        <w:t>Sem</w:t>
      </w:r>
      <w:proofErr w:type="spellEnd"/>
      <w:r>
        <w:rPr>
          <w:rFonts w:ascii="Times New Roman" w:hAnsi="Times New Roman" w:cs="Times New Roman"/>
          <w:b/>
          <w:color w:val="000000"/>
          <w:sz w:val="24"/>
          <w:szCs w:val="24"/>
          <w:lang w:val="en-US"/>
        </w:rPr>
        <w:t xml:space="preserve"> 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7745"/>
      </w:tblGrid>
      <w:tr w:rsidR="00287116" w:rsidRPr="00ED76A0" w:rsidTr="00FE5258">
        <w:tc>
          <w:tcPr>
            <w:tcW w:w="1271" w:type="dxa"/>
            <w:shd w:val="clear" w:color="auto" w:fill="F7CAAC" w:themeFill="accent2" w:themeFillTint="66"/>
          </w:tcPr>
          <w:p w:rsidR="00287116" w:rsidRPr="00ED76A0" w:rsidRDefault="00287116" w:rsidP="00FE5258">
            <w:pPr>
              <w:spacing w:line="360" w:lineRule="auto"/>
              <w:jc w:val="center"/>
              <w:rPr>
                <w:rFonts w:ascii="Times New Roman" w:hAnsi="Times New Roman" w:cs="Times New Roman"/>
                <w:color w:val="000000"/>
                <w:sz w:val="24"/>
                <w:szCs w:val="24"/>
                <w:lang w:val="en-US"/>
              </w:rPr>
            </w:pPr>
          </w:p>
        </w:tc>
        <w:tc>
          <w:tcPr>
            <w:tcW w:w="7745" w:type="dxa"/>
            <w:shd w:val="clear" w:color="auto" w:fill="F7CAAC" w:themeFill="accent2" w:themeFillTint="66"/>
          </w:tcPr>
          <w:p w:rsidR="00287116" w:rsidRPr="00ED76A0" w:rsidRDefault="00287116" w:rsidP="00FE5258">
            <w:pPr>
              <w:pStyle w:val="Default"/>
              <w:jc w:val="center"/>
              <w:rPr>
                <w:b/>
              </w:rPr>
            </w:pPr>
            <w:r>
              <w:rPr>
                <w:b/>
              </w:rPr>
              <w:t>Course Outcomes</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1</w:t>
            </w:r>
          </w:p>
        </w:tc>
        <w:tc>
          <w:tcPr>
            <w:tcW w:w="7745" w:type="dxa"/>
          </w:tcPr>
          <w:p w:rsidR="00287116" w:rsidRPr="00A00017" w:rsidRDefault="00287116" w:rsidP="00FE5258">
            <w:pPr>
              <w:rPr>
                <w:sz w:val="24"/>
                <w:szCs w:val="24"/>
              </w:rPr>
            </w:pPr>
            <w:r w:rsidRPr="00A00017">
              <w:rPr>
                <w:sz w:val="24"/>
                <w:szCs w:val="24"/>
              </w:rPr>
              <w:t>Student understand history of Asia</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2</w:t>
            </w:r>
          </w:p>
        </w:tc>
        <w:tc>
          <w:tcPr>
            <w:tcW w:w="7745" w:type="dxa"/>
          </w:tcPr>
          <w:p w:rsidR="00287116" w:rsidRPr="00A00017" w:rsidRDefault="00287116" w:rsidP="00FE5258">
            <w:pPr>
              <w:rPr>
                <w:sz w:val="24"/>
                <w:szCs w:val="24"/>
              </w:rPr>
            </w:pPr>
            <w:r w:rsidRPr="00A00017">
              <w:rPr>
                <w:sz w:val="24"/>
                <w:szCs w:val="24"/>
              </w:rPr>
              <w:t>Modern of China financial  of  progress the essence remember take came</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3</w:t>
            </w:r>
          </w:p>
        </w:tc>
        <w:tc>
          <w:tcPr>
            <w:tcW w:w="7745" w:type="dxa"/>
          </w:tcPr>
          <w:p w:rsidR="00287116" w:rsidRPr="00A00017" w:rsidRDefault="00287116" w:rsidP="00FE5258">
            <w:pPr>
              <w:rPr>
                <w:sz w:val="24"/>
                <w:szCs w:val="24"/>
              </w:rPr>
            </w:pPr>
            <w:r w:rsidRPr="00A00017">
              <w:rPr>
                <w:sz w:val="24"/>
                <w:szCs w:val="24"/>
              </w:rPr>
              <w:t>Students understand America pervading japan of the period American policy.</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4</w:t>
            </w:r>
          </w:p>
        </w:tc>
        <w:tc>
          <w:tcPr>
            <w:tcW w:w="7745" w:type="dxa"/>
          </w:tcPr>
          <w:p w:rsidR="00287116" w:rsidRPr="00A00017" w:rsidRDefault="00287116" w:rsidP="00FE5258">
            <w:pPr>
              <w:rPr>
                <w:sz w:val="24"/>
                <w:szCs w:val="24"/>
              </w:rPr>
            </w:pPr>
            <w:r w:rsidRPr="00A00017">
              <w:rPr>
                <w:sz w:val="24"/>
                <w:szCs w:val="24"/>
              </w:rPr>
              <w:t xml:space="preserve">Students understand  </w:t>
            </w:r>
            <w:proofErr w:type="spellStart"/>
            <w:r w:rsidRPr="00A00017">
              <w:rPr>
                <w:sz w:val="24"/>
                <w:szCs w:val="24"/>
              </w:rPr>
              <w:t>japan</w:t>
            </w:r>
            <w:proofErr w:type="spellEnd"/>
            <w:r w:rsidRPr="00A00017">
              <w:rPr>
                <w:sz w:val="24"/>
                <w:szCs w:val="24"/>
              </w:rPr>
              <w:t xml:space="preserve"> financial </w:t>
            </w:r>
            <w:proofErr w:type="spellStart"/>
            <w:r w:rsidRPr="00A00017">
              <w:rPr>
                <w:sz w:val="24"/>
                <w:szCs w:val="24"/>
              </w:rPr>
              <w:t>miraculius</w:t>
            </w:r>
            <w:proofErr w:type="spellEnd"/>
            <w:r w:rsidRPr="00A00017">
              <w:rPr>
                <w:sz w:val="24"/>
                <w:szCs w:val="24"/>
              </w:rPr>
              <w:t>.</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5</w:t>
            </w:r>
          </w:p>
        </w:tc>
        <w:tc>
          <w:tcPr>
            <w:tcW w:w="7745" w:type="dxa"/>
          </w:tcPr>
          <w:p w:rsidR="00287116" w:rsidRPr="00A00017" w:rsidRDefault="00287116" w:rsidP="00FE5258">
            <w:pPr>
              <w:rPr>
                <w:sz w:val="24"/>
                <w:szCs w:val="24"/>
              </w:rPr>
            </w:pPr>
            <w:r w:rsidRPr="00A00017">
              <w:rPr>
                <w:sz w:val="24"/>
                <w:szCs w:val="24"/>
              </w:rPr>
              <w:t>South- east in Asia chronology practice came.</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6</w:t>
            </w:r>
          </w:p>
        </w:tc>
        <w:tc>
          <w:tcPr>
            <w:tcW w:w="7745" w:type="dxa"/>
          </w:tcPr>
          <w:p w:rsidR="00287116" w:rsidRPr="00A00017" w:rsidRDefault="00287116" w:rsidP="00FE5258">
            <w:pPr>
              <w:rPr>
                <w:sz w:val="24"/>
                <w:szCs w:val="24"/>
              </w:rPr>
            </w:pPr>
            <w:r w:rsidRPr="00A00017">
              <w:rPr>
                <w:sz w:val="24"/>
                <w:szCs w:val="24"/>
              </w:rPr>
              <w:t xml:space="preserve">Arab – Israel of struggle </w:t>
            </w:r>
            <w:proofErr w:type="spellStart"/>
            <w:r w:rsidRPr="00A00017">
              <w:rPr>
                <w:sz w:val="24"/>
                <w:szCs w:val="24"/>
              </w:rPr>
              <w:t>detiled</w:t>
            </w:r>
            <w:proofErr w:type="spellEnd"/>
            <w:r w:rsidRPr="00A00017">
              <w:rPr>
                <w:sz w:val="24"/>
                <w:szCs w:val="24"/>
              </w:rPr>
              <w:t xml:space="preserve"> practice  do come </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7</w:t>
            </w:r>
          </w:p>
        </w:tc>
        <w:tc>
          <w:tcPr>
            <w:tcW w:w="7745" w:type="dxa"/>
          </w:tcPr>
          <w:p w:rsidR="00287116" w:rsidRDefault="00287116" w:rsidP="00FE5258">
            <w:pPr>
              <w:rPr>
                <w:sz w:val="24"/>
                <w:szCs w:val="24"/>
              </w:rPr>
            </w:pPr>
            <w:r w:rsidRPr="00A00017">
              <w:rPr>
                <w:sz w:val="24"/>
                <w:szCs w:val="24"/>
              </w:rPr>
              <w:t>Students understand  -  OPEC ,  oil politics</w:t>
            </w:r>
          </w:p>
        </w:tc>
      </w:tr>
    </w:tbl>
    <w:p w:rsidR="00287116" w:rsidRDefault="00287116" w:rsidP="00287116"/>
    <w:p w:rsidR="00287116" w:rsidRDefault="00287116" w:rsidP="00287116">
      <w:pPr>
        <w:jc w:val="center"/>
        <w:rPr>
          <w:rFonts w:ascii="Times New Roman" w:hAnsi="Times New Roman" w:cs="Times New Roman"/>
          <w:b/>
          <w:color w:val="000000"/>
          <w:sz w:val="24"/>
          <w:szCs w:val="24"/>
          <w:lang w:val="en-US"/>
        </w:rPr>
      </w:pPr>
    </w:p>
    <w:p w:rsidR="00287116" w:rsidRDefault="00287116" w:rsidP="00287116">
      <w:pPr>
        <w:jc w:val="center"/>
        <w:rPr>
          <w:rFonts w:ascii="Times New Roman" w:hAnsi="Times New Roman" w:cs="Times New Roman"/>
          <w:b/>
          <w:color w:val="000000"/>
          <w:sz w:val="24"/>
          <w:szCs w:val="24"/>
          <w:lang w:val="en-US"/>
        </w:rPr>
      </w:pPr>
    </w:p>
    <w:p w:rsidR="00287116" w:rsidRDefault="00287116" w:rsidP="00287116">
      <w:pPr>
        <w:jc w:val="center"/>
        <w:rPr>
          <w:rFonts w:ascii="Times New Roman" w:hAnsi="Times New Roman" w:cs="Times New Roman"/>
          <w:b/>
          <w:color w:val="000000"/>
          <w:sz w:val="24"/>
          <w:szCs w:val="24"/>
          <w:lang w:val="en-US"/>
        </w:rPr>
      </w:pPr>
    </w:p>
    <w:p w:rsidR="00287116" w:rsidRDefault="00287116" w:rsidP="00287116">
      <w:pPr>
        <w:jc w:val="center"/>
        <w:rPr>
          <w:rFonts w:ascii="Times New Roman" w:hAnsi="Times New Roman" w:cs="Times New Roman"/>
          <w:b/>
          <w:color w:val="000000"/>
          <w:sz w:val="24"/>
          <w:szCs w:val="24"/>
          <w:lang w:val="en-US"/>
        </w:rPr>
      </w:pPr>
    </w:p>
    <w:p w:rsidR="00287116" w:rsidRDefault="00287116" w:rsidP="00287116">
      <w:pPr>
        <w:jc w:val="center"/>
        <w:rPr>
          <w:rFonts w:ascii="Times New Roman" w:hAnsi="Times New Roman" w:cs="Times New Roman"/>
          <w:b/>
          <w:color w:val="000000"/>
          <w:sz w:val="24"/>
          <w:szCs w:val="24"/>
          <w:lang w:val="en-US"/>
        </w:rPr>
      </w:pPr>
    </w:p>
    <w:p w:rsidR="00287116" w:rsidRDefault="00287116" w:rsidP="00287116">
      <w:pPr>
        <w:jc w:val="center"/>
        <w:rPr>
          <w:rFonts w:ascii="Times New Roman" w:hAnsi="Times New Roman" w:cs="Times New Roman"/>
          <w:b/>
          <w:color w:val="000000"/>
          <w:sz w:val="24"/>
          <w:szCs w:val="24"/>
          <w:lang w:val="en-US"/>
        </w:rPr>
      </w:pPr>
    </w:p>
    <w:p w:rsidR="00287116" w:rsidRPr="0010699D" w:rsidRDefault="00287116" w:rsidP="00287116">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 xml:space="preserve">Department of History: Research Methodology - Paper No.: 09 </w:t>
      </w:r>
      <w:proofErr w:type="spellStart"/>
      <w:r>
        <w:rPr>
          <w:rFonts w:ascii="Times New Roman" w:hAnsi="Times New Roman" w:cs="Times New Roman"/>
          <w:b/>
          <w:color w:val="000000"/>
          <w:sz w:val="24"/>
          <w:szCs w:val="24"/>
          <w:lang w:val="en-US"/>
        </w:rPr>
        <w:t>Sem</w:t>
      </w:r>
      <w:proofErr w:type="spellEnd"/>
      <w:r>
        <w:rPr>
          <w:rFonts w:ascii="Times New Roman" w:hAnsi="Times New Roman" w:cs="Times New Roman"/>
          <w:b/>
          <w:color w:val="000000"/>
          <w:sz w:val="24"/>
          <w:szCs w:val="24"/>
          <w:lang w:val="en-US"/>
        </w:rPr>
        <w:t xml:space="preserve"> 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7745"/>
      </w:tblGrid>
      <w:tr w:rsidR="00287116" w:rsidRPr="00ED76A0" w:rsidTr="00FE5258">
        <w:tc>
          <w:tcPr>
            <w:tcW w:w="1271" w:type="dxa"/>
            <w:shd w:val="clear" w:color="auto" w:fill="F7CAAC" w:themeFill="accent2" w:themeFillTint="66"/>
          </w:tcPr>
          <w:p w:rsidR="00287116" w:rsidRPr="00ED76A0" w:rsidRDefault="00287116" w:rsidP="00FE5258">
            <w:pPr>
              <w:spacing w:line="360" w:lineRule="auto"/>
              <w:jc w:val="center"/>
              <w:rPr>
                <w:rFonts w:ascii="Times New Roman" w:hAnsi="Times New Roman" w:cs="Times New Roman"/>
                <w:color w:val="000000"/>
                <w:sz w:val="24"/>
                <w:szCs w:val="24"/>
                <w:lang w:val="en-US"/>
              </w:rPr>
            </w:pPr>
          </w:p>
        </w:tc>
        <w:tc>
          <w:tcPr>
            <w:tcW w:w="7745" w:type="dxa"/>
            <w:shd w:val="clear" w:color="auto" w:fill="F7CAAC" w:themeFill="accent2" w:themeFillTint="66"/>
          </w:tcPr>
          <w:p w:rsidR="00287116" w:rsidRPr="00ED76A0" w:rsidRDefault="00287116" w:rsidP="00FE5258">
            <w:pPr>
              <w:pStyle w:val="Default"/>
              <w:jc w:val="center"/>
              <w:rPr>
                <w:b/>
              </w:rPr>
            </w:pPr>
            <w:r>
              <w:rPr>
                <w:b/>
              </w:rPr>
              <w:t>Course Outcomes</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1</w:t>
            </w:r>
          </w:p>
        </w:tc>
        <w:tc>
          <w:tcPr>
            <w:tcW w:w="7745" w:type="dxa"/>
          </w:tcPr>
          <w:p w:rsidR="00287116" w:rsidRPr="00A00017" w:rsidRDefault="00287116" w:rsidP="00FE5258">
            <w:pPr>
              <w:rPr>
                <w:sz w:val="24"/>
                <w:szCs w:val="24"/>
              </w:rPr>
            </w:pPr>
            <w:r w:rsidRPr="00A00017">
              <w:rPr>
                <w:sz w:val="24"/>
                <w:szCs w:val="24"/>
              </w:rPr>
              <w:t>Students attitude researcher rooting.</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2</w:t>
            </w:r>
          </w:p>
        </w:tc>
        <w:tc>
          <w:tcPr>
            <w:tcW w:w="7745" w:type="dxa"/>
          </w:tcPr>
          <w:p w:rsidR="00287116" w:rsidRPr="00A00017" w:rsidRDefault="00287116" w:rsidP="00FE5258">
            <w:pPr>
              <w:rPr>
                <w:sz w:val="24"/>
                <w:szCs w:val="24"/>
              </w:rPr>
            </w:pPr>
            <w:r w:rsidRPr="00A00017">
              <w:rPr>
                <w:sz w:val="24"/>
                <w:szCs w:val="24"/>
              </w:rPr>
              <w:t>Students understand historical research steps.</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ED76A0">
              <w:rPr>
                <w:rFonts w:ascii="Times New Roman" w:hAnsi="Times New Roman" w:cs="Times New Roman"/>
                <w:color w:val="000000"/>
                <w:sz w:val="24"/>
                <w:szCs w:val="24"/>
                <w:lang w:val="en-US"/>
              </w:rPr>
              <w:t>O 3</w:t>
            </w:r>
          </w:p>
        </w:tc>
        <w:tc>
          <w:tcPr>
            <w:tcW w:w="7745" w:type="dxa"/>
          </w:tcPr>
          <w:p w:rsidR="00287116" w:rsidRPr="00A00017" w:rsidRDefault="00287116" w:rsidP="00FE5258">
            <w:pPr>
              <w:rPr>
                <w:sz w:val="24"/>
                <w:szCs w:val="24"/>
              </w:rPr>
            </w:pPr>
            <w:r w:rsidRPr="00A00017">
              <w:rPr>
                <w:sz w:val="24"/>
                <w:szCs w:val="24"/>
              </w:rPr>
              <w:t>Spatial of history significance to studentsremember came.</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4</w:t>
            </w:r>
          </w:p>
        </w:tc>
        <w:tc>
          <w:tcPr>
            <w:tcW w:w="7745" w:type="dxa"/>
          </w:tcPr>
          <w:p w:rsidR="00287116" w:rsidRPr="00A00017" w:rsidRDefault="00287116" w:rsidP="00FE5258">
            <w:pPr>
              <w:rPr>
                <w:sz w:val="24"/>
                <w:szCs w:val="24"/>
              </w:rPr>
            </w:pPr>
            <w:r w:rsidRPr="00A00017">
              <w:rPr>
                <w:sz w:val="24"/>
                <w:szCs w:val="24"/>
              </w:rPr>
              <w:t>Student understand Technical of tools usage in research .</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5</w:t>
            </w:r>
          </w:p>
        </w:tc>
        <w:tc>
          <w:tcPr>
            <w:tcW w:w="7745" w:type="dxa"/>
          </w:tcPr>
          <w:p w:rsidR="00287116" w:rsidRPr="00A00017" w:rsidRDefault="00287116" w:rsidP="00FE5258">
            <w:pPr>
              <w:rPr>
                <w:sz w:val="24"/>
                <w:szCs w:val="24"/>
              </w:rPr>
            </w:pPr>
            <w:proofErr w:type="spellStart"/>
            <w:r w:rsidRPr="00A00017">
              <w:rPr>
                <w:sz w:val="24"/>
                <w:szCs w:val="24"/>
              </w:rPr>
              <w:t>Deprivationist</w:t>
            </w:r>
            <w:proofErr w:type="spellEnd"/>
            <w:r w:rsidRPr="00A00017">
              <w:rPr>
                <w:sz w:val="24"/>
                <w:szCs w:val="24"/>
              </w:rPr>
              <w:t xml:space="preserve"> of historiography practice do came</w:t>
            </w:r>
          </w:p>
        </w:tc>
      </w:tr>
      <w:tr w:rsidR="00287116" w:rsidRPr="00ED76A0" w:rsidTr="00FE5258">
        <w:tc>
          <w:tcPr>
            <w:tcW w:w="1271" w:type="dxa"/>
          </w:tcPr>
          <w:p w:rsidR="00287116" w:rsidRPr="00ED76A0" w:rsidRDefault="00287116" w:rsidP="00FE5258">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 6</w:t>
            </w:r>
          </w:p>
        </w:tc>
        <w:tc>
          <w:tcPr>
            <w:tcW w:w="7745" w:type="dxa"/>
          </w:tcPr>
          <w:p w:rsidR="00287116" w:rsidRPr="00A00017" w:rsidRDefault="00287116" w:rsidP="00FE5258">
            <w:pPr>
              <w:rPr>
                <w:sz w:val="24"/>
                <w:szCs w:val="24"/>
              </w:rPr>
            </w:pPr>
            <w:r w:rsidRPr="00A00017">
              <w:rPr>
                <w:sz w:val="24"/>
                <w:szCs w:val="24"/>
              </w:rPr>
              <w:t>Students understand Indian history writing paper.</w:t>
            </w:r>
          </w:p>
        </w:tc>
      </w:tr>
    </w:tbl>
    <w:p w:rsidR="00287116" w:rsidRDefault="00287116" w:rsidP="00287116"/>
    <w:p w:rsidR="00E6740C" w:rsidRPr="0010699D" w:rsidRDefault="00E6740C" w:rsidP="00E6740C">
      <w:pPr>
        <w:spacing w:after="0"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b/>
          <w:bCs/>
          <w:color w:val="000000" w:themeColor="text1"/>
          <w:sz w:val="24"/>
          <w:szCs w:val="24"/>
          <w:lang w:eastAsia="en-IN"/>
        </w:rPr>
        <w:t>T.Y.B.A.</w:t>
      </w:r>
    </w:p>
    <w:p w:rsidR="00E6740C" w:rsidRPr="0010699D" w:rsidRDefault="00E6740C" w:rsidP="00E6740C">
      <w:p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b/>
          <w:bCs/>
          <w:color w:val="000000" w:themeColor="text1"/>
          <w:sz w:val="24"/>
          <w:szCs w:val="24"/>
          <w:lang w:eastAsia="en-IN"/>
        </w:rPr>
        <w:t>Core Course IV- History of Medieval India (1000 CE-1526CE)</w:t>
      </w:r>
    </w:p>
    <w:tbl>
      <w:tblPr>
        <w:tblStyle w:val="TableGrid"/>
        <w:tblW w:w="0" w:type="auto"/>
        <w:tblInd w:w="360" w:type="dxa"/>
        <w:tblLook w:val="04A0"/>
      </w:tblPr>
      <w:tblGrid>
        <w:gridCol w:w="1478"/>
        <w:gridCol w:w="7336"/>
      </w:tblGrid>
      <w:tr w:rsidR="00E6740C" w:rsidRPr="0010699D" w:rsidTr="001B604F">
        <w:trPr>
          <w:trHeight w:val="567"/>
        </w:trPr>
        <w:tc>
          <w:tcPr>
            <w:tcW w:w="1478" w:type="dxa"/>
            <w:shd w:val="clear" w:color="auto" w:fill="F7CAAC" w:themeFill="accent2" w:themeFillTint="66"/>
          </w:tcPr>
          <w:p w:rsidR="00E6740C" w:rsidRPr="0010699D" w:rsidRDefault="00E6740C" w:rsidP="001B604F">
            <w:pPr>
              <w:spacing w:line="360" w:lineRule="auto"/>
              <w:jc w:val="center"/>
              <w:rPr>
                <w:rFonts w:ascii="Times New Roman" w:eastAsia="Times New Roman" w:hAnsi="Times New Roman" w:cs="Times New Roman"/>
                <w:b/>
                <w:color w:val="000000" w:themeColor="text1"/>
                <w:sz w:val="24"/>
                <w:szCs w:val="24"/>
                <w:lang w:eastAsia="en-IN"/>
              </w:rPr>
            </w:pPr>
          </w:p>
        </w:tc>
        <w:tc>
          <w:tcPr>
            <w:tcW w:w="7336" w:type="dxa"/>
            <w:shd w:val="clear" w:color="auto" w:fill="F7CAAC" w:themeFill="accent2" w:themeFillTint="66"/>
            <w:vAlign w:val="center"/>
          </w:tcPr>
          <w:p w:rsidR="00E6740C" w:rsidRPr="0010699D" w:rsidRDefault="00E6740C" w:rsidP="001B604F">
            <w:pPr>
              <w:spacing w:line="360" w:lineRule="auto"/>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Course Outcome</w:t>
            </w:r>
          </w:p>
        </w:tc>
      </w:tr>
      <w:tr w:rsidR="00E6740C" w:rsidRPr="0010699D" w:rsidTr="001B604F">
        <w:trPr>
          <w:trHeight w:val="567"/>
        </w:trPr>
        <w:tc>
          <w:tcPr>
            <w:tcW w:w="147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1</w:t>
            </w:r>
          </w:p>
        </w:tc>
        <w:tc>
          <w:tcPr>
            <w:tcW w:w="7336" w:type="dxa"/>
            <w:vAlign w:val="center"/>
          </w:tcPr>
          <w:p w:rsidR="00E6740C" w:rsidRPr="0010699D" w:rsidRDefault="00E6740C" w:rsidP="001B604F">
            <w:pPr>
              <w:spacing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acquaint the students with the history of early Medieval India that laid the foundation of the Sultanate in India.</w:t>
            </w:r>
          </w:p>
        </w:tc>
      </w:tr>
      <w:tr w:rsidR="00E6740C" w:rsidRPr="0010699D" w:rsidTr="001B604F">
        <w:trPr>
          <w:trHeight w:val="567"/>
        </w:trPr>
        <w:tc>
          <w:tcPr>
            <w:tcW w:w="1478" w:type="dxa"/>
            <w:vAlign w:val="center"/>
          </w:tcPr>
          <w:p w:rsidR="00E6740C" w:rsidRPr="0010699D" w:rsidRDefault="00E6740C" w:rsidP="001B604F">
            <w:pPr>
              <w:spacing w:before="100" w:beforeAutospacing="1"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2</w:t>
            </w:r>
          </w:p>
        </w:tc>
        <w:tc>
          <w:tcPr>
            <w:tcW w:w="7336" w:type="dxa"/>
            <w:vAlign w:val="center"/>
          </w:tcPr>
          <w:p w:rsidR="00E6740C" w:rsidRPr="0010699D" w:rsidRDefault="00E6740C" w:rsidP="001B604F">
            <w:pPr>
              <w:spacing w:before="100" w:beforeAutospacing="1"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 xml:space="preserve">To study the contribution of </w:t>
            </w:r>
            <w:proofErr w:type="spellStart"/>
            <w:r w:rsidRPr="0010699D">
              <w:rPr>
                <w:rFonts w:ascii="Times New Roman" w:eastAsia="Times New Roman" w:hAnsi="Times New Roman" w:cs="Times New Roman"/>
                <w:color w:val="000000" w:themeColor="text1"/>
                <w:sz w:val="24"/>
                <w:szCs w:val="24"/>
                <w:lang w:eastAsia="en-IN"/>
              </w:rPr>
              <w:t>Vijayanagar</w:t>
            </w:r>
            <w:proofErr w:type="spellEnd"/>
            <w:r w:rsidRPr="0010699D">
              <w:rPr>
                <w:rFonts w:ascii="Times New Roman" w:eastAsia="Times New Roman" w:hAnsi="Times New Roman" w:cs="Times New Roman"/>
                <w:color w:val="000000" w:themeColor="text1"/>
                <w:sz w:val="24"/>
                <w:szCs w:val="24"/>
                <w:lang w:eastAsia="en-IN"/>
              </w:rPr>
              <w:t xml:space="preserve"> and </w:t>
            </w:r>
            <w:proofErr w:type="spellStart"/>
            <w:r w:rsidRPr="0010699D">
              <w:rPr>
                <w:rFonts w:ascii="Times New Roman" w:eastAsia="Times New Roman" w:hAnsi="Times New Roman" w:cs="Times New Roman"/>
                <w:color w:val="000000" w:themeColor="text1"/>
                <w:sz w:val="24"/>
                <w:szCs w:val="24"/>
                <w:lang w:eastAsia="en-IN"/>
              </w:rPr>
              <w:t>Bahamani</w:t>
            </w:r>
            <w:proofErr w:type="spellEnd"/>
            <w:r w:rsidRPr="0010699D">
              <w:rPr>
                <w:rFonts w:ascii="Times New Roman" w:eastAsia="Times New Roman" w:hAnsi="Times New Roman" w:cs="Times New Roman"/>
                <w:color w:val="000000" w:themeColor="text1"/>
                <w:sz w:val="24"/>
                <w:szCs w:val="24"/>
                <w:lang w:eastAsia="en-IN"/>
              </w:rPr>
              <w:t xml:space="preserve"> kingdoms to Medieval Indian History.</w:t>
            </w:r>
          </w:p>
        </w:tc>
      </w:tr>
      <w:tr w:rsidR="00E6740C" w:rsidRPr="0010699D" w:rsidTr="001B604F">
        <w:trPr>
          <w:trHeight w:val="567"/>
        </w:trPr>
        <w:tc>
          <w:tcPr>
            <w:tcW w:w="1478" w:type="dxa"/>
            <w:vAlign w:val="center"/>
          </w:tcPr>
          <w:p w:rsidR="00E6740C" w:rsidRPr="0010699D" w:rsidRDefault="00E6740C" w:rsidP="001B604F">
            <w:pPr>
              <w:spacing w:before="100" w:beforeAutospacing="1"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3</w:t>
            </w:r>
          </w:p>
        </w:tc>
        <w:tc>
          <w:tcPr>
            <w:tcW w:w="7336" w:type="dxa"/>
            <w:vAlign w:val="center"/>
          </w:tcPr>
          <w:p w:rsidR="00E6740C" w:rsidRPr="0010699D" w:rsidRDefault="00E6740C" w:rsidP="001B604F">
            <w:pPr>
              <w:spacing w:before="100" w:beforeAutospacing="1"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examine the administrative, socio-economic and cultural aspects of Medieval India.</w:t>
            </w:r>
          </w:p>
        </w:tc>
      </w:tr>
    </w:tbl>
    <w:p w:rsidR="00E6740C" w:rsidRPr="0010699D" w:rsidRDefault="00E6740C" w:rsidP="00E6740C">
      <w:p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 </w:t>
      </w:r>
    </w:p>
    <w:p w:rsidR="00E6740C" w:rsidRPr="0010699D" w:rsidRDefault="00E6740C" w:rsidP="00E6740C">
      <w:pPr>
        <w:spacing w:after="0" w:line="360" w:lineRule="auto"/>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SEMESTER -V</w:t>
      </w:r>
    </w:p>
    <w:p w:rsidR="00E6740C" w:rsidRPr="0010699D" w:rsidRDefault="00E6740C" w:rsidP="00E6740C">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b/>
          <w:bCs/>
          <w:color w:val="000000" w:themeColor="text1"/>
          <w:sz w:val="24"/>
          <w:szCs w:val="24"/>
          <w:lang w:eastAsia="en-IN"/>
        </w:rPr>
        <w:t>Core Course V- History of Modern Maharashtra (1818 CE-1960 CE)</w:t>
      </w:r>
    </w:p>
    <w:tbl>
      <w:tblPr>
        <w:tblStyle w:val="TableGrid"/>
        <w:tblW w:w="0" w:type="auto"/>
        <w:tblInd w:w="360" w:type="dxa"/>
        <w:tblLook w:val="04A0"/>
      </w:tblPr>
      <w:tblGrid>
        <w:gridCol w:w="1336"/>
        <w:gridCol w:w="7478"/>
      </w:tblGrid>
      <w:tr w:rsidR="00E6740C" w:rsidRPr="0010699D" w:rsidTr="001B604F">
        <w:trPr>
          <w:trHeight w:val="567"/>
        </w:trPr>
        <w:tc>
          <w:tcPr>
            <w:tcW w:w="1336" w:type="dxa"/>
            <w:shd w:val="clear" w:color="auto" w:fill="F7CAAC" w:themeFill="accent2" w:themeFillTint="66"/>
          </w:tcPr>
          <w:p w:rsidR="00E6740C" w:rsidRPr="0010699D" w:rsidRDefault="00E6740C" w:rsidP="001B604F">
            <w:pPr>
              <w:spacing w:line="360" w:lineRule="auto"/>
              <w:jc w:val="center"/>
              <w:rPr>
                <w:rFonts w:ascii="Times New Roman" w:eastAsia="Times New Roman" w:hAnsi="Times New Roman" w:cs="Times New Roman"/>
                <w:b/>
                <w:color w:val="000000" w:themeColor="text1"/>
                <w:sz w:val="24"/>
                <w:szCs w:val="24"/>
                <w:lang w:eastAsia="en-IN"/>
              </w:rPr>
            </w:pPr>
          </w:p>
        </w:tc>
        <w:tc>
          <w:tcPr>
            <w:tcW w:w="7478" w:type="dxa"/>
            <w:shd w:val="clear" w:color="auto" w:fill="F7CAAC" w:themeFill="accent2" w:themeFillTint="66"/>
          </w:tcPr>
          <w:p w:rsidR="00E6740C" w:rsidRPr="0010699D" w:rsidRDefault="00E6740C" w:rsidP="001B604F">
            <w:pPr>
              <w:spacing w:line="360" w:lineRule="auto"/>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Course Outcome</w:t>
            </w:r>
          </w:p>
        </w:tc>
      </w:tr>
      <w:tr w:rsidR="00E6740C" w:rsidRPr="0010699D" w:rsidTr="001B604F">
        <w:trPr>
          <w:trHeight w:val="567"/>
        </w:trPr>
        <w:tc>
          <w:tcPr>
            <w:tcW w:w="1336"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1</w:t>
            </w:r>
          </w:p>
        </w:tc>
        <w:tc>
          <w:tcPr>
            <w:tcW w:w="7478" w:type="dxa"/>
            <w:vAlign w:val="center"/>
          </w:tcPr>
          <w:p w:rsidR="00E6740C" w:rsidRPr="0010699D" w:rsidRDefault="00E6740C" w:rsidP="001B604F">
            <w:pPr>
              <w:spacing w:line="360" w:lineRule="auto"/>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acquaint students with regional history.</w:t>
            </w:r>
          </w:p>
        </w:tc>
      </w:tr>
      <w:tr w:rsidR="00E6740C" w:rsidRPr="0010699D" w:rsidTr="001B604F">
        <w:trPr>
          <w:trHeight w:val="567"/>
        </w:trPr>
        <w:tc>
          <w:tcPr>
            <w:tcW w:w="1336"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2</w:t>
            </w:r>
          </w:p>
        </w:tc>
        <w:tc>
          <w:tcPr>
            <w:tcW w:w="7478" w:type="dxa"/>
            <w:vAlign w:val="center"/>
          </w:tcPr>
          <w:p w:rsidR="00E6740C" w:rsidRPr="0010699D" w:rsidRDefault="00E6740C" w:rsidP="001B604F">
            <w:pPr>
              <w:spacing w:line="360" w:lineRule="auto"/>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understand political and socio-economic developments during the 19</w:t>
            </w:r>
            <w:r w:rsidRPr="0010699D">
              <w:rPr>
                <w:rFonts w:ascii="Times New Roman" w:eastAsia="Times New Roman" w:hAnsi="Times New Roman" w:cs="Times New Roman"/>
                <w:color w:val="000000" w:themeColor="text1"/>
                <w:sz w:val="24"/>
                <w:szCs w:val="24"/>
                <w:vertAlign w:val="superscript"/>
                <w:lang w:eastAsia="en-IN"/>
              </w:rPr>
              <w:t>th</w:t>
            </w:r>
            <w:r w:rsidRPr="0010699D">
              <w:rPr>
                <w:rFonts w:ascii="Times New Roman" w:eastAsia="Times New Roman" w:hAnsi="Times New Roman" w:cs="Times New Roman"/>
                <w:color w:val="000000" w:themeColor="text1"/>
                <w:sz w:val="24"/>
                <w:szCs w:val="24"/>
                <w:lang w:eastAsia="en-IN"/>
              </w:rPr>
              <w:t xml:space="preserve"> and  20th centuries.</w:t>
            </w:r>
          </w:p>
        </w:tc>
      </w:tr>
      <w:tr w:rsidR="00E6740C" w:rsidRPr="0010699D" w:rsidTr="001B604F">
        <w:trPr>
          <w:trHeight w:val="567"/>
        </w:trPr>
        <w:tc>
          <w:tcPr>
            <w:tcW w:w="1336"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3</w:t>
            </w:r>
          </w:p>
        </w:tc>
        <w:tc>
          <w:tcPr>
            <w:tcW w:w="7478" w:type="dxa"/>
            <w:vAlign w:val="center"/>
          </w:tcPr>
          <w:p w:rsidR="00E6740C" w:rsidRPr="0010699D" w:rsidRDefault="00E6740C" w:rsidP="001B604F">
            <w:pPr>
              <w:spacing w:line="360" w:lineRule="auto"/>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create understanding of the movement that led to the formation of Maharashtra.</w:t>
            </w:r>
          </w:p>
        </w:tc>
      </w:tr>
    </w:tbl>
    <w:p w:rsidR="00E6740C" w:rsidRPr="0010699D" w:rsidRDefault="00E6740C" w:rsidP="00E6740C">
      <w:pPr>
        <w:spacing w:after="0" w:line="360" w:lineRule="auto"/>
        <w:jc w:val="center"/>
        <w:rPr>
          <w:rFonts w:ascii="Times New Roman" w:eastAsia="Times New Roman" w:hAnsi="Times New Roman" w:cs="Times New Roman"/>
          <w:color w:val="000000" w:themeColor="text1"/>
          <w:sz w:val="24"/>
          <w:szCs w:val="24"/>
          <w:lang w:eastAsia="en-IN"/>
        </w:rPr>
      </w:pPr>
    </w:p>
    <w:p w:rsidR="00080B41" w:rsidRDefault="00080B41" w:rsidP="00E6740C">
      <w:pPr>
        <w:spacing w:after="0" w:line="360" w:lineRule="auto"/>
        <w:jc w:val="center"/>
        <w:rPr>
          <w:rFonts w:ascii="Times New Roman" w:eastAsia="Times New Roman" w:hAnsi="Times New Roman" w:cs="Times New Roman"/>
          <w:b/>
          <w:color w:val="000000" w:themeColor="text1"/>
          <w:sz w:val="24"/>
          <w:szCs w:val="24"/>
          <w:lang w:eastAsia="en-IN"/>
        </w:rPr>
      </w:pPr>
    </w:p>
    <w:p w:rsidR="00E6740C" w:rsidRPr="0010699D" w:rsidRDefault="00E6740C" w:rsidP="00E6740C">
      <w:pPr>
        <w:spacing w:after="0" w:line="360" w:lineRule="auto"/>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lastRenderedPageBreak/>
        <w:t>SEMESTER -V</w:t>
      </w:r>
    </w:p>
    <w:p w:rsidR="00E6740C" w:rsidRPr="0010699D" w:rsidRDefault="00E6740C" w:rsidP="00E6740C">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b/>
          <w:bCs/>
          <w:color w:val="000000" w:themeColor="text1"/>
          <w:sz w:val="24"/>
          <w:szCs w:val="24"/>
          <w:lang w:eastAsia="en-IN"/>
        </w:rPr>
        <w:t>Core Course VI A – Introduction to Archaeology</w:t>
      </w:r>
    </w:p>
    <w:tbl>
      <w:tblPr>
        <w:tblStyle w:val="TableGrid"/>
        <w:tblW w:w="0" w:type="auto"/>
        <w:tblInd w:w="425" w:type="dxa"/>
        <w:tblLook w:val="04A0"/>
      </w:tblPr>
      <w:tblGrid>
        <w:gridCol w:w="1271"/>
        <w:gridCol w:w="7478"/>
      </w:tblGrid>
      <w:tr w:rsidR="00E6740C" w:rsidRPr="0010699D" w:rsidTr="001B604F">
        <w:trPr>
          <w:trHeight w:val="567"/>
        </w:trPr>
        <w:tc>
          <w:tcPr>
            <w:tcW w:w="1271" w:type="dxa"/>
            <w:shd w:val="clear" w:color="auto" w:fill="F7CAAC" w:themeFill="accent2" w:themeFillTint="66"/>
          </w:tcPr>
          <w:p w:rsidR="00E6740C" w:rsidRPr="0010699D" w:rsidRDefault="00E6740C" w:rsidP="001B604F">
            <w:pPr>
              <w:spacing w:line="360" w:lineRule="auto"/>
              <w:jc w:val="center"/>
              <w:rPr>
                <w:rFonts w:ascii="Times New Roman" w:eastAsia="Times New Roman" w:hAnsi="Times New Roman" w:cs="Times New Roman"/>
                <w:b/>
                <w:color w:val="000000" w:themeColor="text1"/>
                <w:sz w:val="24"/>
                <w:szCs w:val="24"/>
                <w:lang w:eastAsia="en-IN"/>
              </w:rPr>
            </w:pPr>
          </w:p>
        </w:tc>
        <w:tc>
          <w:tcPr>
            <w:tcW w:w="7478" w:type="dxa"/>
            <w:shd w:val="clear" w:color="auto" w:fill="F7CAAC" w:themeFill="accent2" w:themeFillTint="66"/>
            <w:vAlign w:val="center"/>
          </w:tcPr>
          <w:p w:rsidR="00E6740C" w:rsidRPr="0010699D" w:rsidRDefault="00E6740C" w:rsidP="001B604F">
            <w:pPr>
              <w:spacing w:line="360" w:lineRule="auto"/>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Course Outcome</w:t>
            </w:r>
          </w:p>
        </w:tc>
      </w:tr>
      <w:tr w:rsidR="00E6740C" w:rsidRPr="0010699D" w:rsidTr="001B604F">
        <w:trPr>
          <w:trHeight w:val="567"/>
        </w:trPr>
        <w:tc>
          <w:tcPr>
            <w:tcW w:w="1271"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1</w:t>
            </w:r>
          </w:p>
        </w:tc>
        <w:tc>
          <w:tcPr>
            <w:tcW w:w="7478" w:type="dxa"/>
            <w:vAlign w:val="center"/>
          </w:tcPr>
          <w:p w:rsidR="00E6740C" w:rsidRPr="0010699D" w:rsidRDefault="00E6740C" w:rsidP="001B604F">
            <w:pPr>
              <w:spacing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understand the basic facets of Archaeology.</w:t>
            </w:r>
          </w:p>
        </w:tc>
      </w:tr>
      <w:tr w:rsidR="00E6740C" w:rsidRPr="0010699D" w:rsidTr="001B604F">
        <w:trPr>
          <w:trHeight w:val="567"/>
        </w:trPr>
        <w:tc>
          <w:tcPr>
            <w:tcW w:w="1271"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2</w:t>
            </w:r>
          </w:p>
        </w:tc>
        <w:tc>
          <w:tcPr>
            <w:tcW w:w="7478" w:type="dxa"/>
            <w:vAlign w:val="center"/>
          </w:tcPr>
          <w:p w:rsidR="00E6740C" w:rsidRPr="0010699D" w:rsidRDefault="00E6740C" w:rsidP="001B604F">
            <w:pPr>
              <w:spacing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evaluate the importance of Epigraphy.</w:t>
            </w:r>
          </w:p>
        </w:tc>
      </w:tr>
      <w:tr w:rsidR="00E6740C" w:rsidRPr="0010699D" w:rsidTr="001B604F">
        <w:trPr>
          <w:trHeight w:val="567"/>
        </w:trPr>
        <w:tc>
          <w:tcPr>
            <w:tcW w:w="1271"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3</w:t>
            </w:r>
          </w:p>
        </w:tc>
        <w:tc>
          <w:tcPr>
            <w:tcW w:w="7478" w:type="dxa"/>
            <w:vAlign w:val="center"/>
          </w:tcPr>
          <w:p w:rsidR="00E6740C" w:rsidRPr="0010699D" w:rsidRDefault="00E6740C" w:rsidP="001B604F">
            <w:pPr>
              <w:spacing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study the importance of Numismatics as an important source of history</w:t>
            </w:r>
          </w:p>
        </w:tc>
      </w:tr>
    </w:tbl>
    <w:p w:rsidR="00E6740C" w:rsidRDefault="00E6740C" w:rsidP="00E6740C">
      <w:p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 </w:t>
      </w:r>
    </w:p>
    <w:p w:rsidR="00E6740C" w:rsidRPr="0010699D" w:rsidRDefault="00E6740C" w:rsidP="00E6740C">
      <w:pPr>
        <w:spacing w:after="0" w:line="360" w:lineRule="auto"/>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SEMESTER -V</w:t>
      </w:r>
    </w:p>
    <w:p w:rsidR="00E6740C" w:rsidRPr="0010699D" w:rsidRDefault="00E6740C" w:rsidP="00E6740C">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b/>
          <w:bCs/>
          <w:color w:val="000000" w:themeColor="text1"/>
          <w:sz w:val="24"/>
          <w:szCs w:val="24"/>
          <w:lang w:eastAsia="en-IN"/>
        </w:rPr>
        <w:t>Core Course VII- History of the Marathas (1630 CE – 1707CE)</w:t>
      </w:r>
    </w:p>
    <w:tbl>
      <w:tblPr>
        <w:tblStyle w:val="TableGrid"/>
        <w:tblW w:w="0" w:type="auto"/>
        <w:tblInd w:w="425" w:type="dxa"/>
        <w:tblLook w:val="04A0"/>
      </w:tblPr>
      <w:tblGrid>
        <w:gridCol w:w="1271"/>
        <w:gridCol w:w="7478"/>
      </w:tblGrid>
      <w:tr w:rsidR="00E6740C" w:rsidRPr="0010699D" w:rsidTr="001B604F">
        <w:trPr>
          <w:trHeight w:val="567"/>
        </w:trPr>
        <w:tc>
          <w:tcPr>
            <w:tcW w:w="1271" w:type="dxa"/>
            <w:shd w:val="clear" w:color="auto" w:fill="F7CAAC" w:themeFill="accent2" w:themeFillTint="66"/>
          </w:tcPr>
          <w:p w:rsidR="00E6740C" w:rsidRPr="0010699D" w:rsidRDefault="00E6740C" w:rsidP="001B604F">
            <w:pPr>
              <w:spacing w:line="360" w:lineRule="auto"/>
              <w:jc w:val="center"/>
              <w:rPr>
                <w:rFonts w:ascii="Times New Roman" w:eastAsia="Times New Roman" w:hAnsi="Times New Roman" w:cs="Times New Roman"/>
                <w:b/>
                <w:color w:val="000000" w:themeColor="text1"/>
                <w:sz w:val="24"/>
                <w:szCs w:val="24"/>
                <w:lang w:eastAsia="en-IN"/>
              </w:rPr>
            </w:pPr>
          </w:p>
        </w:tc>
        <w:tc>
          <w:tcPr>
            <w:tcW w:w="7478" w:type="dxa"/>
            <w:shd w:val="clear" w:color="auto" w:fill="F7CAAC" w:themeFill="accent2" w:themeFillTint="66"/>
          </w:tcPr>
          <w:p w:rsidR="00E6740C" w:rsidRPr="0010699D" w:rsidRDefault="00E6740C" w:rsidP="001B604F">
            <w:pPr>
              <w:spacing w:line="360" w:lineRule="auto"/>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Course Outcome</w:t>
            </w:r>
          </w:p>
        </w:tc>
      </w:tr>
      <w:tr w:rsidR="00E6740C" w:rsidRPr="0010699D" w:rsidTr="001B604F">
        <w:trPr>
          <w:trHeight w:val="567"/>
        </w:trPr>
        <w:tc>
          <w:tcPr>
            <w:tcW w:w="1271"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1</w:t>
            </w:r>
          </w:p>
        </w:tc>
        <w:tc>
          <w:tcPr>
            <w:tcW w:w="7478" w:type="dxa"/>
            <w:vAlign w:val="center"/>
          </w:tcPr>
          <w:p w:rsidR="00E6740C" w:rsidRPr="0010699D" w:rsidRDefault="00E6740C" w:rsidP="001B604F">
            <w:pPr>
              <w:spacing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introduce the students to the regional history of Maharashtra.</w:t>
            </w:r>
          </w:p>
        </w:tc>
      </w:tr>
      <w:tr w:rsidR="00E6740C" w:rsidRPr="0010699D" w:rsidTr="001B604F">
        <w:trPr>
          <w:trHeight w:val="567"/>
        </w:trPr>
        <w:tc>
          <w:tcPr>
            <w:tcW w:w="1271"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2</w:t>
            </w:r>
          </w:p>
        </w:tc>
        <w:tc>
          <w:tcPr>
            <w:tcW w:w="7478" w:type="dxa"/>
            <w:vAlign w:val="center"/>
          </w:tcPr>
          <w:p w:rsidR="00E6740C" w:rsidRPr="0010699D" w:rsidRDefault="00E6740C" w:rsidP="001B604F">
            <w:pPr>
              <w:spacing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familiarize students with the literary sources of the history of the Marathas.</w:t>
            </w:r>
          </w:p>
        </w:tc>
      </w:tr>
      <w:tr w:rsidR="00E6740C" w:rsidRPr="0010699D" w:rsidTr="001B604F">
        <w:trPr>
          <w:trHeight w:val="567"/>
        </w:trPr>
        <w:tc>
          <w:tcPr>
            <w:tcW w:w="1271"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3</w:t>
            </w:r>
          </w:p>
        </w:tc>
        <w:tc>
          <w:tcPr>
            <w:tcW w:w="7478" w:type="dxa"/>
            <w:vAlign w:val="center"/>
          </w:tcPr>
          <w:p w:rsidR="00E6740C" w:rsidRPr="0010699D" w:rsidRDefault="00E6740C" w:rsidP="001B604F">
            <w:pPr>
              <w:spacing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 xml:space="preserve">To help students to understand the forces leading to the establishment of Maratha power under </w:t>
            </w:r>
            <w:proofErr w:type="spellStart"/>
            <w:r w:rsidRPr="0010699D">
              <w:rPr>
                <w:rFonts w:ascii="Times New Roman" w:eastAsia="Times New Roman" w:hAnsi="Times New Roman" w:cs="Times New Roman"/>
                <w:color w:val="000000" w:themeColor="text1"/>
                <w:sz w:val="24"/>
                <w:szCs w:val="24"/>
                <w:lang w:eastAsia="en-IN"/>
              </w:rPr>
              <w:t>ChhatrapatiShivajiMaharaj</w:t>
            </w:r>
            <w:proofErr w:type="spellEnd"/>
            <w:r w:rsidRPr="0010699D">
              <w:rPr>
                <w:rFonts w:ascii="Times New Roman" w:eastAsia="Times New Roman" w:hAnsi="Times New Roman" w:cs="Times New Roman"/>
                <w:color w:val="000000" w:themeColor="text1"/>
                <w:sz w:val="24"/>
                <w:szCs w:val="24"/>
                <w:lang w:eastAsia="en-IN"/>
              </w:rPr>
              <w:t>.</w:t>
            </w:r>
          </w:p>
        </w:tc>
      </w:tr>
    </w:tbl>
    <w:p w:rsidR="00E6740C" w:rsidRPr="0010699D" w:rsidRDefault="00E6740C" w:rsidP="00E6740C">
      <w:pPr>
        <w:spacing w:after="0" w:line="360" w:lineRule="auto"/>
        <w:jc w:val="center"/>
        <w:rPr>
          <w:rFonts w:ascii="Times New Roman" w:eastAsia="Times New Roman" w:hAnsi="Times New Roman" w:cs="Times New Roman"/>
          <w:b/>
          <w:color w:val="000000" w:themeColor="text1"/>
          <w:sz w:val="24"/>
          <w:szCs w:val="24"/>
          <w:lang w:eastAsia="en-IN"/>
        </w:rPr>
      </w:pPr>
    </w:p>
    <w:p w:rsidR="00E6740C" w:rsidRPr="0010699D" w:rsidRDefault="00E6740C" w:rsidP="00E6740C">
      <w:pPr>
        <w:spacing w:after="0" w:line="360" w:lineRule="auto"/>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SEMESTER -V</w:t>
      </w:r>
    </w:p>
    <w:p w:rsidR="00E6740C" w:rsidRPr="0010699D" w:rsidRDefault="00E6740C" w:rsidP="00E6740C">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b/>
          <w:bCs/>
          <w:color w:val="000000" w:themeColor="text1"/>
          <w:sz w:val="24"/>
          <w:szCs w:val="24"/>
          <w:lang w:eastAsia="en-IN"/>
        </w:rPr>
        <w:t>Core Course VIII: History of Contemporary World (1945 CE – 2000 CE)</w:t>
      </w:r>
    </w:p>
    <w:tbl>
      <w:tblPr>
        <w:tblStyle w:val="TableGrid"/>
        <w:tblW w:w="0" w:type="auto"/>
        <w:tblInd w:w="360" w:type="dxa"/>
        <w:tblLook w:val="04A0"/>
      </w:tblPr>
      <w:tblGrid>
        <w:gridCol w:w="1336"/>
        <w:gridCol w:w="7478"/>
      </w:tblGrid>
      <w:tr w:rsidR="00E6740C" w:rsidRPr="0010699D" w:rsidTr="001B604F">
        <w:trPr>
          <w:trHeight w:val="567"/>
        </w:trPr>
        <w:tc>
          <w:tcPr>
            <w:tcW w:w="1336" w:type="dxa"/>
            <w:shd w:val="clear" w:color="auto" w:fill="F7CAAC" w:themeFill="accent2" w:themeFillTint="66"/>
          </w:tcPr>
          <w:p w:rsidR="00E6740C" w:rsidRPr="0010699D" w:rsidRDefault="00E6740C" w:rsidP="001B604F">
            <w:pPr>
              <w:pStyle w:val="ListParagraph"/>
              <w:spacing w:line="360" w:lineRule="auto"/>
              <w:ind w:left="0"/>
              <w:jc w:val="center"/>
              <w:rPr>
                <w:rFonts w:ascii="Times New Roman" w:eastAsia="Times New Roman" w:hAnsi="Times New Roman" w:cs="Times New Roman"/>
                <w:b/>
                <w:color w:val="000000" w:themeColor="text1"/>
                <w:sz w:val="24"/>
                <w:szCs w:val="24"/>
                <w:lang w:eastAsia="en-IN"/>
              </w:rPr>
            </w:pPr>
          </w:p>
        </w:tc>
        <w:tc>
          <w:tcPr>
            <w:tcW w:w="7478" w:type="dxa"/>
            <w:shd w:val="clear" w:color="auto" w:fill="F7CAAC" w:themeFill="accent2" w:themeFillTint="66"/>
          </w:tcPr>
          <w:p w:rsidR="00E6740C" w:rsidRPr="0010699D" w:rsidRDefault="00E6740C" w:rsidP="001B604F">
            <w:pPr>
              <w:pStyle w:val="ListParagraph"/>
              <w:spacing w:line="360" w:lineRule="auto"/>
              <w:ind w:left="0"/>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Course Outcome</w:t>
            </w:r>
          </w:p>
        </w:tc>
      </w:tr>
      <w:tr w:rsidR="00E6740C" w:rsidRPr="0010699D" w:rsidTr="001B604F">
        <w:trPr>
          <w:trHeight w:val="567"/>
        </w:trPr>
        <w:tc>
          <w:tcPr>
            <w:tcW w:w="1336"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1</w:t>
            </w:r>
          </w:p>
        </w:tc>
        <w:tc>
          <w:tcPr>
            <w:tcW w:w="7478" w:type="dxa"/>
            <w:vAlign w:val="center"/>
          </w:tcPr>
          <w:p w:rsidR="00E6740C" w:rsidRPr="0010699D" w:rsidRDefault="00E6740C" w:rsidP="001B604F">
            <w:pPr>
              <w:spacing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trace some of the major events of post-World War II period.</w:t>
            </w:r>
          </w:p>
        </w:tc>
      </w:tr>
      <w:tr w:rsidR="00E6740C" w:rsidRPr="0010699D" w:rsidTr="001B604F">
        <w:trPr>
          <w:trHeight w:val="567"/>
        </w:trPr>
        <w:tc>
          <w:tcPr>
            <w:tcW w:w="1336"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2</w:t>
            </w:r>
          </w:p>
        </w:tc>
        <w:tc>
          <w:tcPr>
            <w:tcW w:w="7478" w:type="dxa"/>
            <w:vAlign w:val="center"/>
          </w:tcPr>
          <w:p w:rsidR="00E6740C" w:rsidRPr="0010699D" w:rsidRDefault="00E6740C" w:rsidP="001B604F">
            <w:pPr>
              <w:spacing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understand the significance of these events.</w:t>
            </w:r>
          </w:p>
        </w:tc>
      </w:tr>
      <w:tr w:rsidR="00E6740C" w:rsidRPr="0010699D" w:rsidTr="001B604F">
        <w:trPr>
          <w:trHeight w:val="567"/>
        </w:trPr>
        <w:tc>
          <w:tcPr>
            <w:tcW w:w="1336"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3</w:t>
            </w:r>
          </w:p>
        </w:tc>
        <w:tc>
          <w:tcPr>
            <w:tcW w:w="7478" w:type="dxa"/>
            <w:vAlign w:val="center"/>
          </w:tcPr>
          <w:p w:rsidR="00E6740C" w:rsidRPr="0010699D" w:rsidRDefault="00E6740C" w:rsidP="001B604F">
            <w:pPr>
              <w:spacing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comprehend the ways in which events of the latter half of the twentieth century have influenced the present.</w:t>
            </w:r>
          </w:p>
        </w:tc>
      </w:tr>
    </w:tbl>
    <w:p w:rsidR="00E6740C" w:rsidRDefault="00E6740C" w:rsidP="00E6740C">
      <w:pPr>
        <w:spacing w:after="0" w:line="360" w:lineRule="auto"/>
        <w:jc w:val="center"/>
        <w:rPr>
          <w:rFonts w:ascii="Times New Roman" w:eastAsia="Times New Roman" w:hAnsi="Times New Roman" w:cs="Times New Roman"/>
          <w:b/>
          <w:color w:val="000000" w:themeColor="text1"/>
          <w:sz w:val="24"/>
          <w:szCs w:val="24"/>
          <w:lang w:eastAsia="en-IN"/>
        </w:rPr>
      </w:pPr>
    </w:p>
    <w:p w:rsidR="00080B41" w:rsidRDefault="00080B41" w:rsidP="00E6740C">
      <w:pPr>
        <w:spacing w:after="0" w:line="360" w:lineRule="auto"/>
        <w:jc w:val="center"/>
        <w:rPr>
          <w:rFonts w:ascii="Times New Roman" w:eastAsia="Times New Roman" w:hAnsi="Times New Roman" w:cs="Times New Roman"/>
          <w:b/>
          <w:color w:val="000000" w:themeColor="text1"/>
          <w:sz w:val="24"/>
          <w:szCs w:val="24"/>
          <w:lang w:eastAsia="en-IN"/>
        </w:rPr>
      </w:pPr>
    </w:p>
    <w:p w:rsidR="00080B41" w:rsidRDefault="00080B41" w:rsidP="00E6740C">
      <w:pPr>
        <w:spacing w:after="0" w:line="360" w:lineRule="auto"/>
        <w:jc w:val="center"/>
        <w:rPr>
          <w:rFonts w:ascii="Times New Roman" w:eastAsia="Times New Roman" w:hAnsi="Times New Roman" w:cs="Times New Roman"/>
          <w:b/>
          <w:color w:val="000000" w:themeColor="text1"/>
          <w:sz w:val="24"/>
          <w:szCs w:val="24"/>
          <w:lang w:eastAsia="en-IN"/>
        </w:rPr>
      </w:pPr>
    </w:p>
    <w:p w:rsidR="00080B41" w:rsidRDefault="00080B41" w:rsidP="00E6740C">
      <w:pPr>
        <w:spacing w:after="0" w:line="360" w:lineRule="auto"/>
        <w:jc w:val="center"/>
        <w:rPr>
          <w:rFonts w:ascii="Times New Roman" w:eastAsia="Times New Roman" w:hAnsi="Times New Roman" w:cs="Times New Roman"/>
          <w:b/>
          <w:color w:val="000000" w:themeColor="text1"/>
          <w:sz w:val="24"/>
          <w:szCs w:val="24"/>
          <w:lang w:eastAsia="en-IN"/>
        </w:rPr>
      </w:pPr>
    </w:p>
    <w:p w:rsidR="00080B41" w:rsidRDefault="00080B41" w:rsidP="00E6740C">
      <w:pPr>
        <w:spacing w:after="0" w:line="360" w:lineRule="auto"/>
        <w:jc w:val="center"/>
        <w:rPr>
          <w:rFonts w:ascii="Times New Roman" w:eastAsia="Times New Roman" w:hAnsi="Times New Roman" w:cs="Times New Roman"/>
          <w:b/>
          <w:color w:val="000000" w:themeColor="text1"/>
          <w:sz w:val="24"/>
          <w:szCs w:val="24"/>
          <w:lang w:eastAsia="en-IN"/>
        </w:rPr>
      </w:pPr>
    </w:p>
    <w:p w:rsidR="00080B41" w:rsidRDefault="00080B41" w:rsidP="00E6740C">
      <w:pPr>
        <w:spacing w:after="0" w:line="360" w:lineRule="auto"/>
        <w:jc w:val="center"/>
        <w:rPr>
          <w:rFonts w:ascii="Times New Roman" w:eastAsia="Times New Roman" w:hAnsi="Times New Roman" w:cs="Times New Roman"/>
          <w:b/>
          <w:color w:val="000000" w:themeColor="text1"/>
          <w:sz w:val="24"/>
          <w:szCs w:val="24"/>
          <w:lang w:eastAsia="en-IN"/>
        </w:rPr>
      </w:pPr>
    </w:p>
    <w:p w:rsidR="00080B41" w:rsidRPr="0010699D" w:rsidRDefault="00080B41" w:rsidP="00E6740C">
      <w:pPr>
        <w:spacing w:after="0" w:line="360" w:lineRule="auto"/>
        <w:jc w:val="center"/>
        <w:rPr>
          <w:rFonts w:ascii="Times New Roman" w:eastAsia="Times New Roman" w:hAnsi="Times New Roman" w:cs="Times New Roman"/>
          <w:b/>
          <w:color w:val="000000" w:themeColor="text1"/>
          <w:sz w:val="24"/>
          <w:szCs w:val="24"/>
          <w:lang w:eastAsia="en-IN"/>
        </w:rPr>
      </w:pPr>
    </w:p>
    <w:p w:rsidR="00E6740C" w:rsidRPr="0010699D" w:rsidRDefault="00E6740C" w:rsidP="00E6740C">
      <w:pPr>
        <w:spacing w:after="0" w:line="360" w:lineRule="auto"/>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lastRenderedPageBreak/>
        <w:t>SEMESTER -V</w:t>
      </w:r>
    </w:p>
    <w:p w:rsidR="00E6740C" w:rsidRPr="0010699D" w:rsidRDefault="00E6740C" w:rsidP="00E6740C">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b/>
          <w:bCs/>
          <w:color w:val="000000" w:themeColor="text1"/>
          <w:sz w:val="24"/>
          <w:szCs w:val="24"/>
          <w:lang w:eastAsia="en-IN"/>
        </w:rPr>
        <w:t>Elective Course IX A – Research Methodology and Sources of History</w:t>
      </w:r>
    </w:p>
    <w:tbl>
      <w:tblPr>
        <w:tblStyle w:val="TableGrid"/>
        <w:tblW w:w="0" w:type="auto"/>
        <w:tblInd w:w="279" w:type="dxa"/>
        <w:tblLook w:val="04A0"/>
      </w:tblPr>
      <w:tblGrid>
        <w:gridCol w:w="1417"/>
        <w:gridCol w:w="7478"/>
      </w:tblGrid>
      <w:tr w:rsidR="00E6740C" w:rsidRPr="0010699D" w:rsidTr="001B604F">
        <w:trPr>
          <w:trHeight w:val="567"/>
        </w:trPr>
        <w:tc>
          <w:tcPr>
            <w:tcW w:w="1417" w:type="dxa"/>
            <w:shd w:val="clear" w:color="auto" w:fill="F7CAAC" w:themeFill="accent2" w:themeFillTint="66"/>
          </w:tcPr>
          <w:p w:rsidR="00E6740C" w:rsidRPr="0010699D" w:rsidRDefault="00E6740C" w:rsidP="001B604F">
            <w:pPr>
              <w:spacing w:line="360" w:lineRule="auto"/>
              <w:ind w:left="425"/>
              <w:jc w:val="center"/>
              <w:rPr>
                <w:rFonts w:ascii="Times New Roman" w:eastAsia="Times New Roman" w:hAnsi="Times New Roman" w:cs="Times New Roman"/>
                <w:b/>
                <w:color w:val="000000" w:themeColor="text1"/>
                <w:sz w:val="24"/>
                <w:szCs w:val="24"/>
                <w:lang w:eastAsia="en-IN"/>
              </w:rPr>
            </w:pPr>
          </w:p>
        </w:tc>
        <w:tc>
          <w:tcPr>
            <w:tcW w:w="7478" w:type="dxa"/>
            <w:shd w:val="clear" w:color="auto" w:fill="F7CAAC" w:themeFill="accent2" w:themeFillTint="66"/>
          </w:tcPr>
          <w:p w:rsidR="00E6740C" w:rsidRPr="0010699D" w:rsidRDefault="00E6740C" w:rsidP="001B604F">
            <w:pPr>
              <w:spacing w:line="360" w:lineRule="auto"/>
              <w:ind w:left="425"/>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Course Outcome</w:t>
            </w:r>
          </w:p>
        </w:tc>
      </w:tr>
      <w:tr w:rsidR="00E6740C" w:rsidRPr="0010699D" w:rsidTr="001B604F">
        <w:trPr>
          <w:trHeight w:val="567"/>
        </w:trPr>
        <w:tc>
          <w:tcPr>
            <w:tcW w:w="1417"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1</w:t>
            </w:r>
          </w:p>
        </w:tc>
        <w:tc>
          <w:tcPr>
            <w:tcW w:w="7478" w:type="dxa"/>
            <w:vAlign w:val="center"/>
          </w:tcPr>
          <w:p w:rsidR="00E6740C" w:rsidRPr="0010699D" w:rsidRDefault="00E6740C" w:rsidP="001B604F">
            <w:pPr>
              <w:spacing w:line="360" w:lineRule="auto"/>
              <w:ind w:left="-120"/>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teach students basics of research methodology in history with a view to promote historical research.</w:t>
            </w:r>
          </w:p>
        </w:tc>
      </w:tr>
      <w:tr w:rsidR="00E6740C" w:rsidRPr="0010699D" w:rsidTr="001B604F">
        <w:trPr>
          <w:trHeight w:val="567"/>
        </w:trPr>
        <w:tc>
          <w:tcPr>
            <w:tcW w:w="1417"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2</w:t>
            </w:r>
          </w:p>
        </w:tc>
        <w:tc>
          <w:tcPr>
            <w:tcW w:w="7478" w:type="dxa"/>
            <w:vAlign w:val="center"/>
          </w:tcPr>
          <w:p w:rsidR="00E6740C" w:rsidRPr="0010699D" w:rsidRDefault="00E6740C" w:rsidP="001B604F">
            <w:pPr>
              <w:spacing w:before="100" w:beforeAutospacing="1" w:line="360" w:lineRule="auto"/>
              <w:ind w:left="-120"/>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understand the various kinds of sources of history and its interpretation.</w:t>
            </w:r>
          </w:p>
        </w:tc>
      </w:tr>
      <w:tr w:rsidR="00E6740C" w:rsidRPr="0010699D" w:rsidTr="001B604F">
        <w:trPr>
          <w:trHeight w:val="567"/>
        </w:trPr>
        <w:tc>
          <w:tcPr>
            <w:tcW w:w="1417"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3</w:t>
            </w:r>
          </w:p>
        </w:tc>
        <w:tc>
          <w:tcPr>
            <w:tcW w:w="7478" w:type="dxa"/>
            <w:vAlign w:val="center"/>
          </w:tcPr>
          <w:p w:rsidR="00E6740C" w:rsidRPr="0010699D" w:rsidRDefault="00E6740C" w:rsidP="001B604F">
            <w:pPr>
              <w:spacing w:before="100" w:beforeAutospacing="1" w:line="360" w:lineRule="auto"/>
              <w:ind w:left="-120"/>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acquaint students with the new trends and approaches in history writing</w:t>
            </w:r>
          </w:p>
        </w:tc>
      </w:tr>
    </w:tbl>
    <w:p w:rsidR="00E6740C" w:rsidRPr="0010699D" w:rsidRDefault="00E6740C" w:rsidP="00E6740C">
      <w:p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 </w:t>
      </w:r>
    </w:p>
    <w:p w:rsidR="00E6740C" w:rsidRPr="0010699D" w:rsidRDefault="00E6740C" w:rsidP="00E6740C">
      <w:pPr>
        <w:spacing w:after="0" w:line="360" w:lineRule="auto"/>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SEMESTER -VI</w:t>
      </w:r>
    </w:p>
    <w:p w:rsidR="00E6740C" w:rsidRPr="0010699D" w:rsidRDefault="00E6740C" w:rsidP="00E6740C">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b/>
          <w:bCs/>
          <w:color w:val="000000" w:themeColor="text1"/>
          <w:sz w:val="24"/>
          <w:szCs w:val="24"/>
          <w:lang w:eastAsia="en-IN"/>
        </w:rPr>
        <w:t>Core Course</w:t>
      </w:r>
      <w:r w:rsidRPr="0010699D">
        <w:rPr>
          <w:rFonts w:ascii="Times New Roman" w:eastAsia="Times New Roman" w:hAnsi="Times New Roman" w:cs="Times New Roman"/>
          <w:color w:val="000000" w:themeColor="text1"/>
          <w:sz w:val="24"/>
          <w:szCs w:val="24"/>
          <w:lang w:eastAsia="en-IN"/>
        </w:rPr>
        <w:t>: </w:t>
      </w:r>
      <w:r w:rsidRPr="0010699D">
        <w:rPr>
          <w:rFonts w:ascii="Times New Roman" w:eastAsia="Times New Roman" w:hAnsi="Times New Roman" w:cs="Times New Roman"/>
          <w:b/>
          <w:bCs/>
          <w:color w:val="000000" w:themeColor="text1"/>
          <w:sz w:val="24"/>
          <w:szCs w:val="24"/>
          <w:lang w:eastAsia="en-IN"/>
        </w:rPr>
        <w:t>IV- History of Medieval India (1526 CE-1707CE)</w:t>
      </w:r>
    </w:p>
    <w:tbl>
      <w:tblPr>
        <w:tblStyle w:val="TableGrid"/>
        <w:tblW w:w="0" w:type="auto"/>
        <w:tblInd w:w="279" w:type="dxa"/>
        <w:tblLook w:val="04A0"/>
      </w:tblPr>
      <w:tblGrid>
        <w:gridCol w:w="1417"/>
        <w:gridCol w:w="7478"/>
      </w:tblGrid>
      <w:tr w:rsidR="00E6740C" w:rsidRPr="0010699D" w:rsidTr="001B604F">
        <w:trPr>
          <w:trHeight w:val="567"/>
        </w:trPr>
        <w:tc>
          <w:tcPr>
            <w:tcW w:w="1417" w:type="dxa"/>
            <w:shd w:val="clear" w:color="auto" w:fill="F7CAAC" w:themeFill="accent2" w:themeFillTint="66"/>
          </w:tcPr>
          <w:p w:rsidR="00E6740C" w:rsidRPr="0010699D" w:rsidRDefault="00E6740C" w:rsidP="001B604F">
            <w:pPr>
              <w:pStyle w:val="ListParagraph"/>
              <w:spacing w:line="360" w:lineRule="auto"/>
              <w:ind w:left="785"/>
              <w:jc w:val="center"/>
              <w:rPr>
                <w:rFonts w:ascii="Times New Roman" w:eastAsia="Times New Roman" w:hAnsi="Times New Roman" w:cs="Times New Roman"/>
                <w:b/>
                <w:color w:val="000000" w:themeColor="text1"/>
                <w:sz w:val="24"/>
                <w:szCs w:val="24"/>
                <w:lang w:eastAsia="en-IN"/>
              </w:rPr>
            </w:pPr>
          </w:p>
        </w:tc>
        <w:tc>
          <w:tcPr>
            <w:tcW w:w="7478" w:type="dxa"/>
            <w:shd w:val="clear" w:color="auto" w:fill="F7CAAC" w:themeFill="accent2" w:themeFillTint="66"/>
          </w:tcPr>
          <w:p w:rsidR="00E6740C" w:rsidRPr="0010699D" w:rsidRDefault="00E6740C" w:rsidP="001B604F">
            <w:pPr>
              <w:pStyle w:val="ListParagraph"/>
              <w:spacing w:line="360" w:lineRule="auto"/>
              <w:ind w:left="785"/>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Course Outcome</w:t>
            </w:r>
          </w:p>
        </w:tc>
      </w:tr>
      <w:tr w:rsidR="00E6740C" w:rsidRPr="0010699D" w:rsidTr="001B604F">
        <w:trPr>
          <w:trHeight w:val="567"/>
        </w:trPr>
        <w:tc>
          <w:tcPr>
            <w:tcW w:w="1417"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1</w:t>
            </w:r>
          </w:p>
        </w:tc>
        <w:tc>
          <w:tcPr>
            <w:tcW w:w="7478" w:type="dxa"/>
            <w:vAlign w:val="center"/>
          </w:tcPr>
          <w:p w:rsidR="00E6740C" w:rsidRPr="0010699D" w:rsidRDefault="00E6740C" w:rsidP="001B604F">
            <w:pPr>
              <w:spacing w:line="360" w:lineRule="auto"/>
              <w:ind w:left="-120"/>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acquaint the students with the history of India since the emergence of the Mughal rule.</w:t>
            </w:r>
          </w:p>
        </w:tc>
      </w:tr>
      <w:tr w:rsidR="00E6740C" w:rsidRPr="0010699D" w:rsidTr="001B604F">
        <w:trPr>
          <w:trHeight w:val="567"/>
        </w:trPr>
        <w:tc>
          <w:tcPr>
            <w:tcW w:w="1417"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2</w:t>
            </w:r>
          </w:p>
        </w:tc>
        <w:tc>
          <w:tcPr>
            <w:tcW w:w="7478" w:type="dxa"/>
            <w:vAlign w:val="center"/>
          </w:tcPr>
          <w:p w:rsidR="00E6740C" w:rsidRPr="0010699D" w:rsidRDefault="00E6740C" w:rsidP="001B604F">
            <w:pPr>
              <w:spacing w:before="100" w:beforeAutospacing="1" w:line="360" w:lineRule="auto"/>
              <w:ind w:left="-120"/>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understand administration of the Mughal Empire.</w:t>
            </w:r>
          </w:p>
        </w:tc>
      </w:tr>
      <w:tr w:rsidR="00E6740C" w:rsidRPr="0010699D" w:rsidTr="001B604F">
        <w:trPr>
          <w:trHeight w:val="567"/>
        </w:trPr>
        <w:tc>
          <w:tcPr>
            <w:tcW w:w="1417"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3</w:t>
            </w:r>
          </w:p>
        </w:tc>
        <w:tc>
          <w:tcPr>
            <w:tcW w:w="7478" w:type="dxa"/>
            <w:vAlign w:val="center"/>
          </w:tcPr>
          <w:p w:rsidR="00E6740C" w:rsidRPr="0010699D" w:rsidRDefault="00E6740C" w:rsidP="001B604F">
            <w:pPr>
              <w:spacing w:before="100" w:beforeAutospacing="1" w:line="360" w:lineRule="auto"/>
              <w:ind w:left="-120"/>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study the rise of the Maratha Power.</w:t>
            </w:r>
          </w:p>
        </w:tc>
      </w:tr>
    </w:tbl>
    <w:p w:rsidR="00E6740C" w:rsidRPr="0010699D" w:rsidRDefault="00E6740C" w:rsidP="00E6740C">
      <w:p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 </w:t>
      </w:r>
    </w:p>
    <w:p w:rsidR="00E6740C" w:rsidRPr="0010699D" w:rsidRDefault="00E6740C" w:rsidP="00E6740C">
      <w:pPr>
        <w:spacing w:after="0" w:line="360" w:lineRule="auto"/>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SEMESTER -VI</w:t>
      </w:r>
    </w:p>
    <w:p w:rsidR="00E6740C" w:rsidRPr="0010699D" w:rsidRDefault="00E6740C" w:rsidP="00E6740C">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b/>
          <w:bCs/>
          <w:color w:val="000000" w:themeColor="text1"/>
          <w:sz w:val="24"/>
          <w:szCs w:val="24"/>
          <w:lang w:eastAsia="en-IN"/>
        </w:rPr>
        <w:t>Core Course V – History of Contemporary India (1947 CE- 2000 CE)</w:t>
      </w:r>
    </w:p>
    <w:tbl>
      <w:tblPr>
        <w:tblStyle w:val="TableGrid"/>
        <w:tblW w:w="0" w:type="auto"/>
        <w:tblInd w:w="279" w:type="dxa"/>
        <w:tblLook w:val="04A0"/>
      </w:tblPr>
      <w:tblGrid>
        <w:gridCol w:w="1417"/>
        <w:gridCol w:w="7320"/>
      </w:tblGrid>
      <w:tr w:rsidR="00E6740C" w:rsidRPr="0010699D" w:rsidTr="001B604F">
        <w:trPr>
          <w:trHeight w:val="567"/>
        </w:trPr>
        <w:tc>
          <w:tcPr>
            <w:tcW w:w="1417" w:type="dxa"/>
            <w:shd w:val="clear" w:color="auto" w:fill="F7CAAC" w:themeFill="accent2" w:themeFillTint="66"/>
          </w:tcPr>
          <w:p w:rsidR="00E6740C" w:rsidRPr="0010699D" w:rsidRDefault="00E6740C" w:rsidP="001B604F">
            <w:pPr>
              <w:pStyle w:val="ListParagraph"/>
              <w:spacing w:line="360" w:lineRule="auto"/>
              <w:ind w:left="785"/>
              <w:jc w:val="center"/>
              <w:rPr>
                <w:rFonts w:ascii="Times New Roman" w:eastAsia="Times New Roman" w:hAnsi="Times New Roman" w:cs="Times New Roman"/>
                <w:b/>
                <w:color w:val="000000" w:themeColor="text1"/>
                <w:sz w:val="24"/>
                <w:szCs w:val="24"/>
                <w:lang w:eastAsia="en-IN"/>
              </w:rPr>
            </w:pPr>
          </w:p>
        </w:tc>
        <w:tc>
          <w:tcPr>
            <w:tcW w:w="7320" w:type="dxa"/>
            <w:shd w:val="clear" w:color="auto" w:fill="F7CAAC" w:themeFill="accent2" w:themeFillTint="66"/>
          </w:tcPr>
          <w:p w:rsidR="00E6740C" w:rsidRPr="0010699D" w:rsidRDefault="00E6740C" w:rsidP="001B604F">
            <w:pPr>
              <w:pStyle w:val="ListParagraph"/>
              <w:spacing w:line="360" w:lineRule="auto"/>
              <w:ind w:left="785"/>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Course Outcome</w:t>
            </w:r>
          </w:p>
        </w:tc>
      </w:tr>
      <w:tr w:rsidR="00E6740C" w:rsidRPr="0010699D" w:rsidTr="001B604F">
        <w:trPr>
          <w:trHeight w:val="567"/>
        </w:trPr>
        <w:tc>
          <w:tcPr>
            <w:tcW w:w="1417"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1</w:t>
            </w:r>
          </w:p>
        </w:tc>
        <w:tc>
          <w:tcPr>
            <w:tcW w:w="7320" w:type="dxa"/>
            <w:vAlign w:val="center"/>
          </w:tcPr>
          <w:p w:rsidR="00E6740C" w:rsidRPr="0010699D" w:rsidRDefault="00E6740C" w:rsidP="001B604F">
            <w:pPr>
              <w:spacing w:line="360" w:lineRule="auto"/>
              <w:ind w:left="-120"/>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understand the process of making the Constitution and the Integration and Reorganization of Indian States.</w:t>
            </w:r>
          </w:p>
        </w:tc>
      </w:tr>
      <w:tr w:rsidR="00E6740C" w:rsidRPr="0010699D" w:rsidTr="001B604F">
        <w:trPr>
          <w:trHeight w:val="567"/>
        </w:trPr>
        <w:tc>
          <w:tcPr>
            <w:tcW w:w="1417"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2</w:t>
            </w:r>
          </w:p>
        </w:tc>
        <w:tc>
          <w:tcPr>
            <w:tcW w:w="7320" w:type="dxa"/>
            <w:vAlign w:val="center"/>
          </w:tcPr>
          <w:p w:rsidR="00E6740C" w:rsidRPr="0010699D" w:rsidRDefault="00E6740C" w:rsidP="001B604F">
            <w:pPr>
              <w:spacing w:before="100" w:beforeAutospacing="1" w:line="360" w:lineRule="auto"/>
              <w:ind w:left="-120"/>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acquaint the students with the political developments in India after Independence.</w:t>
            </w:r>
          </w:p>
        </w:tc>
      </w:tr>
      <w:tr w:rsidR="00E6740C" w:rsidRPr="0010699D" w:rsidTr="001B604F">
        <w:trPr>
          <w:trHeight w:val="567"/>
        </w:trPr>
        <w:tc>
          <w:tcPr>
            <w:tcW w:w="1417"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3</w:t>
            </w:r>
          </w:p>
        </w:tc>
        <w:tc>
          <w:tcPr>
            <w:tcW w:w="7320" w:type="dxa"/>
            <w:vAlign w:val="center"/>
          </w:tcPr>
          <w:p w:rsidR="00E6740C" w:rsidRPr="0010699D" w:rsidRDefault="00E6740C" w:rsidP="001B604F">
            <w:pPr>
              <w:spacing w:before="100" w:beforeAutospacing="1" w:line="360" w:lineRule="auto"/>
              <w:ind w:left="-120"/>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comprehend the socio-economic changes and progress in science and technology in India.</w:t>
            </w:r>
          </w:p>
        </w:tc>
      </w:tr>
    </w:tbl>
    <w:p w:rsidR="00E6740C" w:rsidRDefault="00E6740C" w:rsidP="00E6740C">
      <w:p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 </w:t>
      </w:r>
    </w:p>
    <w:p w:rsidR="00080B41" w:rsidRDefault="00080B41" w:rsidP="00E6740C">
      <w:pPr>
        <w:spacing w:after="0" w:line="360" w:lineRule="auto"/>
        <w:jc w:val="both"/>
        <w:rPr>
          <w:rFonts w:ascii="Times New Roman" w:eastAsia="Times New Roman" w:hAnsi="Times New Roman" w:cs="Times New Roman"/>
          <w:color w:val="000000" w:themeColor="text1"/>
          <w:sz w:val="24"/>
          <w:szCs w:val="24"/>
          <w:lang w:eastAsia="en-IN"/>
        </w:rPr>
      </w:pPr>
    </w:p>
    <w:p w:rsidR="00080B41" w:rsidRDefault="00080B41" w:rsidP="00E6740C">
      <w:pPr>
        <w:spacing w:after="0" w:line="360" w:lineRule="auto"/>
        <w:jc w:val="both"/>
        <w:rPr>
          <w:rFonts w:ascii="Times New Roman" w:eastAsia="Times New Roman" w:hAnsi="Times New Roman" w:cs="Times New Roman"/>
          <w:color w:val="000000" w:themeColor="text1"/>
          <w:sz w:val="24"/>
          <w:szCs w:val="24"/>
          <w:lang w:eastAsia="en-IN"/>
        </w:rPr>
      </w:pPr>
    </w:p>
    <w:p w:rsidR="00080B41" w:rsidRDefault="00080B41" w:rsidP="00E6740C">
      <w:pPr>
        <w:spacing w:after="0" w:line="360" w:lineRule="auto"/>
        <w:jc w:val="both"/>
        <w:rPr>
          <w:rFonts w:ascii="Times New Roman" w:eastAsia="Times New Roman" w:hAnsi="Times New Roman" w:cs="Times New Roman"/>
          <w:color w:val="000000" w:themeColor="text1"/>
          <w:sz w:val="24"/>
          <w:szCs w:val="24"/>
          <w:lang w:eastAsia="en-IN"/>
        </w:rPr>
      </w:pPr>
    </w:p>
    <w:p w:rsidR="00080B41" w:rsidRDefault="00080B41" w:rsidP="00E6740C">
      <w:pPr>
        <w:spacing w:after="0" w:line="360" w:lineRule="auto"/>
        <w:jc w:val="both"/>
        <w:rPr>
          <w:rFonts w:ascii="Times New Roman" w:eastAsia="Times New Roman" w:hAnsi="Times New Roman" w:cs="Times New Roman"/>
          <w:color w:val="000000" w:themeColor="text1"/>
          <w:sz w:val="24"/>
          <w:szCs w:val="24"/>
          <w:lang w:eastAsia="en-IN"/>
        </w:rPr>
      </w:pPr>
    </w:p>
    <w:p w:rsidR="00080B41" w:rsidRPr="0010699D" w:rsidRDefault="00080B41" w:rsidP="00E6740C">
      <w:pPr>
        <w:spacing w:after="0" w:line="360" w:lineRule="auto"/>
        <w:jc w:val="both"/>
        <w:rPr>
          <w:rFonts w:ascii="Times New Roman" w:eastAsia="Times New Roman" w:hAnsi="Times New Roman" w:cs="Times New Roman"/>
          <w:color w:val="000000" w:themeColor="text1"/>
          <w:sz w:val="24"/>
          <w:szCs w:val="24"/>
          <w:lang w:eastAsia="en-IN"/>
        </w:rPr>
      </w:pPr>
    </w:p>
    <w:p w:rsidR="00E6740C" w:rsidRPr="0010699D" w:rsidRDefault="00E6740C" w:rsidP="00E6740C">
      <w:p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b/>
          <w:bCs/>
          <w:color w:val="000000" w:themeColor="text1"/>
          <w:sz w:val="24"/>
          <w:szCs w:val="24"/>
          <w:lang w:eastAsia="en-IN"/>
        </w:rPr>
        <w:lastRenderedPageBreak/>
        <w:t>Elective Course VI A – Introduction to Museology and Archival Science</w:t>
      </w:r>
    </w:p>
    <w:tbl>
      <w:tblPr>
        <w:tblStyle w:val="TableGrid"/>
        <w:tblW w:w="0" w:type="auto"/>
        <w:tblInd w:w="279" w:type="dxa"/>
        <w:tblLook w:val="04A0"/>
      </w:tblPr>
      <w:tblGrid>
        <w:gridCol w:w="992"/>
        <w:gridCol w:w="7745"/>
      </w:tblGrid>
      <w:tr w:rsidR="00E6740C" w:rsidRPr="0010699D" w:rsidTr="00601416">
        <w:trPr>
          <w:trHeight w:val="567"/>
        </w:trPr>
        <w:tc>
          <w:tcPr>
            <w:tcW w:w="992" w:type="dxa"/>
            <w:shd w:val="clear" w:color="auto" w:fill="F7CAAC" w:themeFill="accent2" w:themeFillTint="66"/>
            <w:vAlign w:val="center"/>
          </w:tcPr>
          <w:p w:rsidR="00E6740C" w:rsidRPr="0010699D" w:rsidRDefault="00E6740C" w:rsidP="001B604F">
            <w:pPr>
              <w:pStyle w:val="ListParagraph"/>
              <w:spacing w:line="360" w:lineRule="auto"/>
              <w:ind w:left="785"/>
              <w:jc w:val="center"/>
              <w:rPr>
                <w:rFonts w:ascii="Times New Roman" w:eastAsia="Times New Roman" w:hAnsi="Times New Roman" w:cs="Times New Roman"/>
                <w:b/>
                <w:color w:val="000000" w:themeColor="text1"/>
                <w:sz w:val="24"/>
                <w:szCs w:val="24"/>
                <w:lang w:eastAsia="en-IN"/>
              </w:rPr>
            </w:pPr>
          </w:p>
        </w:tc>
        <w:tc>
          <w:tcPr>
            <w:tcW w:w="7745" w:type="dxa"/>
            <w:shd w:val="clear" w:color="auto" w:fill="F7CAAC" w:themeFill="accent2" w:themeFillTint="66"/>
            <w:vAlign w:val="center"/>
          </w:tcPr>
          <w:p w:rsidR="00E6740C" w:rsidRPr="0010699D" w:rsidRDefault="00E6740C" w:rsidP="001B604F">
            <w:pPr>
              <w:pStyle w:val="ListParagraph"/>
              <w:spacing w:line="360" w:lineRule="auto"/>
              <w:ind w:left="785"/>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Course Outcome</w:t>
            </w:r>
          </w:p>
        </w:tc>
      </w:tr>
      <w:tr w:rsidR="00E6740C" w:rsidRPr="0010699D" w:rsidTr="00601416">
        <w:trPr>
          <w:trHeight w:val="567"/>
        </w:trPr>
        <w:tc>
          <w:tcPr>
            <w:tcW w:w="992"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1</w:t>
            </w:r>
          </w:p>
        </w:tc>
        <w:tc>
          <w:tcPr>
            <w:tcW w:w="7745" w:type="dxa"/>
            <w:vAlign w:val="center"/>
          </w:tcPr>
          <w:p w:rsidR="00E6740C" w:rsidRPr="0010699D" w:rsidRDefault="00E6740C" w:rsidP="001B604F">
            <w:pPr>
              <w:spacing w:line="360" w:lineRule="auto"/>
              <w:ind w:left="-120"/>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inform the students about the role of Museums in the preservation of Heritage.</w:t>
            </w:r>
          </w:p>
        </w:tc>
      </w:tr>
      <w:tr w:rsidR="00E6740C" w:rsidRPr="0010699D" w:rsidTr="00601416">
        <w:trPr>
          <w:trHeight w:val="567"/>
        </w:trPr>
        <w:tc>
          <w:tcPr>
            <w:tcW w:w="992"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2</w:t>
            </w:r>
          </w:p>
        </w:tc>
        <w:tc>
          <w:tcPr>
            <w:tcW w:w="7745" w:type="dxa"/>
            <w:vAlign w:val="center"/>
          </w:tcPr>
          <w:p w:rsidR="00E6740C" w:rsidRPr="0010699D" w:rsidRDefault="00E6740C" w:rsidP="001B604F">
            <w:pPr>
              <w:spacing w:before="100" w:beforeAutospacing="1" w:line="360" w:lineRule="auto"/>
              <w:ind w:left="-120"/>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understand the importance of Archival Science in the study of History.</w:t>
            </w:r>
          </w:p>
        </w:tc>
      </w:tr>
      <w:tr w:rsidR="00E6740C" w:rsidRPr="0010699D" w:rsidTr="00601416">
        <w:trPr>
          <w:trHeight w:val="567"/>
        </w:trPr>
        <w:tc>
          <w:tcPr>
            <w:tcW w:w="992"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3</w:t>
            </w:r>
          </w:p>
        </w:tc>
        <w:tc>
          <w:tcPr>
            <w:tcW w:w="7745" w:type="dxa"/>
            <w:vAlign w:val="center"/>
          </w:tcPr>
          <w:p w:rsidR="00E6740C" w:rsidRPr="0010699D" w:rsidRDefault="00E6740C" w:rsidP="001B604F">
            <w:pPr>
              <w:spacing w:before="100" w:beforeAutospacing="1" w:line="360" w:lineRule="auto"/>
              <w:ind w:left="-120"/>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encourage students to pursue careers in various Museums and Archives in India and abroad.</w:t>
            </w:r>
          </w:p>
        </w:tc>
      </w:tr>
    </w:tbl>
    <w:p w:rsidR="00E6740C" w:rsidRDefault="00E6740C" w:rsidP="00E6740C">
      <w:p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 </w:t>
      </w:r>
    </w:p>
    <w:p w:rsidR="00E6740C" w:rsidRPr="0010699D" w:rsidRDefault="00E6740C" w:rsidP="00E6740C">
      <w:pPr>
        <w:spacing w:after="0" w:line="360" w:lineRule="auto"/>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SEMESTER -VI</w:t>
      </w:r>
    </w:p>
    <w:p w:rsidR="00E6740C" w:rsidRPr="0010699D" w:rsidRDefault="00E6740C" w:rsidP="00E6740C">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b/>
          <w:bCs/>
          <w:color w:val="000000" w:themeColor="text1"/>
          <w:sz w:val="24"/>
          <w:szCs w:val="24"/>
          <w:lang w:eastAsia="en-IN"/>
        </w:rPr>
        <w:t>Core Course VII: History of the Marathas (1707 CE – 1818 CE)</w:t>
      </w:r>
    </w:p>
    <w:tbl>
      <w:tblPr>
        <w:tblStyle w:val="TableGrid"/>
        <w:tblW w:w="0" w:type="auto"/>
        <w:tblInd w:w="279" w:type="dxa"/>
        <w:tblLook w:val="04A0"/>
      </w:tblPr>
      <w:tblGrid>
        <w:gridCol w:w="992"/>
        <w:gridCol w:w="7745"/>
      </w:tblGrid>
      <w:tr w:rsidR="00E6740C" w:rsidRPr="0010699D" w:rsidTr="00601416">
        <w:trPr>
          <w:trHeight w:val="567"/>
        </w:trPr>
        <w:tc>
          <w:tcPr>
            <w:tcW w:w="992" w:type="dxa"/>
            <w:shd w:val="clear" w:color="auto" w:fill="F7CAAC" w:themeFill="accent2" w:themeFillTint="66"/>
          </w:tcPr>
          <w:p w:rsidR="00E6740C" w:rsidRPr="0010699D" w:rsidRDefault="00E6740C" w:rsidP="001B604F">
            <w:pPr>
              <w:pStyle w:val="ListParagraph"/>
              <w:spacing w:line="360" w:lineRule="auto"/>
              <w:ind w:left="785"/>
              <w:jc w:val="center"/>
              <w:rPr>
                <w:rFonts w:ascii="Times New Roman" w:eastAsia="Times New Roman" w:hAnsi="Times New Roman" w:cs="Times New Roman"/>
                <w:b/>
                <w:color w:val="000000" w:themeColor="text1"/>
                <w:sz w:val="24"/>
                <w:szCs w:val="24"/>
                <w:lang w:eastAsia="en-IN"/>
              </w:rPr>
            </w:pPr>
          </w:p>
        </w:tc>
        <w:tc>
          <w:tcPr>
            <w:tcW w:w="7745" w:type="dxa"/>
            <w:shd w:val="clear" w:color="auto" w:fill="F7CAAC" w:themeFill="accent2" w:themeFillTint="66"/>
          </w:tcPr>
          <w:p w:rsidR="00E6740C" w:rsidRPr="0010699D" w:rsidRDefault="00E6740C" w:rsidP="001B604F">
            <w:pPr>
              <w:pStyle w:val="ListParagraph"/>
              <w:spacing w:line="360" w:lineRule="auto"/>
              <w:ind w:left="785"/>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Course Outcome</w:t>
            </w:r>
          </w:p>
        </w:tc>
      </w:tr>
      <w:tr w:rsidR="00E6740C" w:rsidRPr="0010699D" w:rsidTr="00601416">
        <w:trPr>
          <w:trHeight w:val="567"/>
        </w:trPr>
        <w:tc>
          <w:tcPr>
            <w:tcW w:w="992"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1</w:t>
            </w:r>
          </w:p>
        </w:tc>
        <w:tc>
          <w:tcPr>
            <w:tcW w:w="7745" w:type="dxa"/>
            <w:vAlign w:val="center"/>
          </w:tcPr>
          <w:p w:rsidR="00E6740C" w:rsidRPr="0010699D" w:rsidRDefault="00E6740C" w:rsidP="001B604F">
            <w:pPr>
              <w:spacing w:line="360" w:lineRule="auto"/>
              <w:ind w:left="240"/>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enable the students to understand the processes that led to the expansion of the Maratha Power.</w:t>
            </w:r>
          </w:p>
        </w:tc>
      </w:tr>
      <w:tr w:rsidR="00E6740C" w:rsidRPr="0010699D" w:rsidTr="00601416">
        <w:trPr>
          <w:trHeight w:val="567"/>
        </w:trPr>
        <w:tc>
          <w:tcPr>
            <w:tcW w:w="992"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2</w:t>
            </w:r>
          </w:p>
        </w:tc>
        <w:tc>
          <w:tcPr>
            <w:tcW w:w="7745" w:type="dxa"/>
            <w:vAlign w:val="center"/>
          </w:tcPr>
          <w:p w:rsidR="00E6740C" w:rsidRPr="0010699D" w:rsidRDefault="00E6740C" w:rsidP="001B604F">
            <w:pPr>
              <w:spacing w:line="360" w:lineRule="auto"/>
              <w:ind w:left="240"/>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appreciate the contribution of the Marathas in the national politics of the 18th century.</w:t>
            </w:r>
          </w:p>
        </w:tc>
      </w:tr>
      <w:tr w:rsidR="00E6740C" w:rsidRPr="0010699D" w:rsidTr="00601416">
        <w:trPr>
          <w:trHeight w:val="567"/>
        </w:trPr>
        <w:tc>
          <w:tcPr>
            <w:tcW w:w="992"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3</w:t>
            </w:r>
          </w:p>
        </w:tc>
        <w:tc>
          <w:tcPr>
            <w:tcW w:w="7745" w:type="dxa"/>
            <w:vAlign w:val="center"/>
          </w:tcPr>
          <w:p w:rsidR="00E6740C" w:rsidRPr="0010699D" w:rsidRDefault="00E6740C" w:rsidP="001B604F">
            <w:pPr>
              <w:spacing w:before="100" w:beforeAutospacing="1" w:line="360" w:lineRule="auto"/>
              <w:ind w:left="240"/>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develop an understanding of the society and culture in Maharashtra in the 18th century.</w:t>
            </w:r>
          </w:p>
        </w:tc>
      </w:tr>
    </w:tbl>
    <w:p w:rsidR="00E6740C" w:rsidRPr="0010699D" w:rsidRDefault="00E6740C" w:rsidP="00E6740C">
      <w:p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 </w:t>
      </w:r>
    </w:p>
    <w:p w:rsidR="00E6740C" w:rsidRPr="0010699D" w:rsidRDefault="00E6740C" w:rsidP="00E6740C">
      <w:pPr>
        <w:spacing w:after="0" w:line="360" w:lineRule="auto"/>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SEMESTER -VI</w:t>
      </w:r>
    </w:p>
    <w:p w:rsidR="00E6740C" w:rsidRPr="0010699D" w:rsidRDefault="00E6740C" w:rsidP="00E6740C">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b/>
          <w:bCs/>
          <w:color w:val="000000" w:themeColor="text1"/>
          <w:sz w:val="24"/>
          <w:szCs w:val="24"/>
          <w:lang w:eastAsia="en-IN"/>
        </w:rPr>
        <w:t>Core Course VIII – History of Asia (1945 CE-2000 CE)</w:t>
      </w:r>
    </w:p>
    <w:tbl>
      <w:tblPr>
        <w:tblStyle w:val="TableGrid"/>
        <w:tblW w:w="0" w:type="auto"/>
        <w:tblInd w:w="279" w:type="dxa"/>
        <w:tblLook w:val="04A0"/>
      </w:tblPr>
      <w:tblGrid>
        <w:gridCol w:w="992"/>
        <w:gridCol w:w="7745"/>
      </w:tblGrid>
      <w:tr w:rsidR="00E6740C" w:rsidRPr="0010699D" w:rsidTr="00601416">
        <w:trPr>
          <w:trHeight w:val="567"/>
        </w:trPr>
        <w:tc>
          <w:tcPr>
            <w:tcW w:w="992" w:type="dxa"/>
            <w:shd w:val="clear" w:color="auto" w:fill="F7CAAC" w:themeFill="accent2" w:themeFillTint="66"/>
          </w:tcPr>
          <w:p w:rsidR="00E6740C" w:rsidRPr="0010699D" w:rsidRDefault="00E6740C" w:rsidP="001B604F">
            <w:pPr>
              <w:pStyle w:val="ListParagraph"/>
              <w:spacing w:line="360" w:lineRule="auto"/>
              <w:ind w:left="785"/>
              <w:jc w:val="center"/>
              <w:rPr>
                <w:rFonts w:ascii="Times New Roman" w:eastAsia="Times New Roman" w:hAnsi="Times New Roman" w:cs="Times New Roman"/>
                <w:b/>
                <w:color w:val="000000" w:themeColor="text1"/>
                <w:sz w:val="24"/>
                <w:szCs w:val="24"/>
                <w:lang w:eastAsia="en-IN"/>
              </w:rPr>
            </w:pPr>
          </w:p>
        </w:tc>
        <w:tc>
          <w:tcPr>
            <w:tcW w:w="7745" w:type="dxa"/>
            <w:shd w:val="clear" w:color="auto" w:fill="F7CAAC" w:themeFill="accent2" w:themeFillTint="66"/>
          </w:tcPr>
          <w:p w:rsidR="00E6740C" w:rsidRPr="0010699D" w:rsidRDefault="00E6740C" w:rsidP="001B604F">
            <w:pPr>
              <w:pStyle w:val="ListParagraph"/>
              <w:spacing w:line="360" w:lineRule="auto"/>
              <w:ind w:left="785"/>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Course Outcome</w:t>
            </w:r>
          </w:p>
        </w:tc>
      </w:tr>
      <w:tr w:rsidR="00E6740C" w:rsidRPr="0010699D" w:rsidTr="00601416">
        <w:trPr>
          <w:trHeight w:val="567"/>
        </w:trPr>
        <w:tc>
          <w:tcPr>
            <w:tcW w:w="992"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1</w:t>
            </w:r>
          </w:p>
        </w:tc>
        <w:tc>
          <w:tcPr>
            <w:tcW w:w="7745" w:type="dxa"/>
            <w:vAlign w:val="center"/>
          </w:tcPr>
          <w:p w:rsidR="00E6740C" w:rsidRPr="0010699D" w:rsidRDefault="00E6740C" w:rsidP="001B604F">
            <w:pPr>
              <w:spacing w:line="360" w:lineRule="auto"/>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acquaint the students with some of the major changes that occurred in Asia after World War II.</w:t>
            </w:r>
          </w:p>
        </w:tc>
      </w:tr>
      <w:tr w:rsidR="00E6740C" w:rsidRPr="0010699D" w:rsidTr="00601416">
        <w:trPr>
          <w:trHeight w:val="567"/>
        </w:trPr>
        <w:tc>
          <w:tcPr>
            <w:tcW w:w="992"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2</w:t>
            </w:r>
          </w:p>
        </w:tc>
        <w:tc>
          <w:tcPr>
            <w:tcW w:w="7745" w:type="dxa"/>
            <w:vAlign w:val="center"/>
          </w:tcPr>
          <w:p w:rsidR="00E6740C" w:rsidRPr="0010699D" w:rsidRDefault="00E6740C" w:rsidP="001B604F">
            <w:pPr>
              <w:spacing w:line="360" w:lineRule="auto"/>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understand the ways in which Asian nations resisted and defied the control of the West.</w:t>
            </w:r>
          </w:p>
        </w:tc>
      </w:tr>
      <w:tr w:rsidR="00E6740C" w:rsidRPr="0010699D" w:rsidTr="00601416">
        <w:trPr>
          <w:trHeight w:val="567"/>
        </w:trPr>
        <w:tc>
          <w:tcPr>
            <w:tcW w:w="992"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3</w:t>
            </w:r>
          </w:p>
        </w:tc>
        <w:tc>
          <w:tcPr>
            <w:tcW w:w="7745" w:type="dxa"/>
            <w:vAlign w:val="center"/>
          </w:tcPr>
          <w:p w:rsidR="00E6740C" w:rsidRPr="0010699D" w:rsidRDefault="00E6740C" w:rsidP="001B604F">
            <w:pPr>
              <w:spacing w:line="360" w:lineRule="auto"/>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comprehend some of the trends that emerged in Asia.</w:t>
            </w:r>
          </w:p>
        </w:tc>
      </w:tr>
    </w:tbl>
    <w:p w:rsidR="00E6740C" w:rsidRDefault="00E6740C" w:rsidP="00E6740C">
      <w:p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 </w:t>
      </w:r>
    </w:p>
    <w:p w:rsidR="00080B41" w:rsidRDefault="00080B41" w:rsidP="00E6740C">
      <w:pPr>
        <w:spacing w:after="0" w:line="360" w:lineRule="auto"/>
        <w:jc w:val="both"/>
        <w:rPr>
          <w:rFonts w:ascii="Times New Roman" w:eastAsia="Times New Roman" w:hAnsi="Times New Roman" w:cs="Times New Roman"/>
          <w:color w:val="000000" w:themeColor="text1"/>
          <w:sz w:val="24"/>
          <w:szCs w:val="24"/>
          <w:lang w:eastAsia="en-IN"/>
        </w:rPr>
      </w:pPr>
    </w:p>
    <w:p w:rsidR="00080B41" w:rsidRDefault="00080B41" w:rsidP="00E6740C">
      <w:pPr>
        <w:spacing w:after="0" w:line="360" w:lineRule="auto"/>
        <w:jc w:val="both"/>
        <w:rPr>
          <w:rFonts w:ascii="Times New Roman" w:eastAsia="Times New Roman" w:hAnsi="Times New Roman" w:cs="Times New Roman"/>
          <w:color w:val="000000" w:themeColor="text1"/>
          <w:sz w:val="24"/>
          <w:szCs w:val="24"/>
          <w:lang w:eastAsia="en-IN"/>
        </w:rPr>
      </w:pPr>
    </w:p>
    <w:p w:rsidR="00080B41" w:rsidRDefault="00080B41" w:rsidP="00E6740C">
      <w:pPr>
        <w:spacing w:after="0" w:line="360" w:lineRule="auto"/>
        <w:jc w:val="both"/>
        <w:rPr>
          <w:rFonts w:ascii="Times New Roman" w:eastAsia="Times New Roman" w:hAnsi="Times New Roman" w:cs="Times New Roman"/>
          <w:color w:val="000000" w:themeColor="text1"/>
          <w:sz w:val="24"/>
          <w:szCs w:val="24"/>
          <w:lang w:eastAsia="en-IN"/>
        </w:rPr>
      </w:pPr>
    </w:p>
    <w:p w:rsidR="00080B41" w:rsidRPr="0010699D" w:rsidRDefault="00080B41" w:rsidP="00E6740C">
      <w:pPr>
        <w:spacing w:after="0" w:line="360" w:lineRule="auto"/>
        <w:jc w:val="both"/>
        <w:rPr>
          <w:rFonts w:ascii="Times New Roman" w:eastAsia="Times New Roman" w:hAnsi="Times New Roman" w:cs="Times New Roman"/>
          <w:color w:val="000000" w:themeColor="text1"/>
          <w:sz w:val="24"/>
          <w:szCs w:val="24"/>
          <w:lang w:eastAsia="en-IN"/>
        </w:rPr>
      </w:pPr>
    </w:p>
    <w:p w:rsidR="00E6740C" w:rsidRPr="0010699D" w:rsidRDefault="00E6740C" w:rsidP="00E6740C">
      <w:pPr>
        <w:spacing w:after="0" w:line="360" w:lineRule="auto"/>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lastRenderedPageBreak/>
        <w:t>SEMESTER -VI</w:t>
      </w:r>
    </w:p>
    <w:p w:rsidR="00E6740C" w:rsidRPr="0010699D" w:rsidRDefault="00E6740C" w:rsidP="00E6740C">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b/>
          <w:bCs/>
          <w:color w:val="000000" w:themeColor="text1"/>
          <w:sz w:val="24"/>
          <w:szCs w:val="24"/>
          <w:lang w:eastAsia="en-IN"/>
        </w:rPr>
        <w:t>Elective Course IX A – Research Methodology and Sources of History</w:t>
      </w:r>
    </w:p>
    <w:tbl>
      <w:tblPr>
        <w:tblStyle w:val="TableGrid"/>
        <w:tblW w:w="0" w:type="auto"/>
        <w:tblInd w:w="-5" w:type="dxa"/>
        <w:tblLook w:val="04A0"/>
      </w:tblPr>
      <w:tblGrid>
        <w:gridCol w:w="993"/>
        <w:gridCol w:w="8028"/>
      </w:tblGrid>
      <w:tr w:rsidR="00E6740C" w:rsidRPr="0010699D" w:rsidTr="00080B41">
        <w:trPr>
          <w:trHeight w:val="567"/>
        </w:trPr>
        <w:tc>
          <w:tcPr>
            <w:tcW w:w="993" w:type="dxa"/>
            <w:shd w:val="clear" w:color="auto" w:fill="F7CAAC" w:themeFill="accent2" w:themeFillTint="66"/>
          </w:tcPr>
          <w:p w:rsidR="00E6740C" w:rsidRPr="0010699D" w:rsidRDefault="00E6740C" w:rsidP="001B604F">
            <w:pPr>
              <w:pStyle w:val="ListParagraph"/>
              <w:spacing w:line="360" w:lineRule="auto"/>
              <w:ind w:left="785"/>
              <w:jc w:val="center"/>
              <w:rPr>
                <w:rFonts w:ascii="Times New Roman" w:eastAsia="Times New Roman" w:hAnsi="Times New Roman" w:cs="Times New Roman"/>
                <w:b/>
                <w:color w:val="000000" w:themeColor="text1"/>
                <w:sz w:val="24"/>
                <w:szCs w:val="24"/>
                <w:lang w:eastAsia="en-IN"/>
              </w:rPr>
            </w:pPr>
          </w:p>
        </w:tc>
        <w:tc>
          <w:tcPr>
            <w:tcW w:w="8028" w:type="dxa"/>
            <w:shd w:val="clear" w:color="auto" w:fill="F7CAAC" w:themeFill="accent2" w:themeFillTint="66"/>
          </w:tcPr>
          <w:p w:rsidR="00E6740C" w:rsidRPr="0010699D" w:rsidRDefault="00E6740C" w:rsidP="001B604F">
            <w:pPr>
              <w:pStyle w:val="ListParagraph"/>
              <w:spacing w:line="360" w:lineRule="auto"/>
              <w:ind w:left="785"/>
              <w:jc w:val="center"/>
              <w:rPr>
                <w:rFonts w:ascii="Times New Roman" w:eastAsia="Times New Roman" w:hAnsi="Times New Roman" w:cs="Times New Roman"/>
                <w:b/>
                <w:color w:val="000000" w:themeColor="text1"/>
                <w:sz w:val="24"/>
                <w:szCs w:val="24"/>
                <w:lang w:eastAsia="en-IN"/>
              </w:rPr>
            </w:pPr>
            <w:r w:rsidRPr="0010699D">
              <w:rPr>
                <w:rFonts w:ascii="Times New Roman" w:eastAsia="Times New Roman" w:hAnsi="Times New Roman" w:cs="Times New Roman"/>
                <w:b/>
                <w:color w:val="000000" w:themeColor="text1"/>
                <w:sz w:val="24"/>
                <w:szCs w:val="24"/>
                <w:lang w:eastAsia="en-IN"/>
              </w:rPr>
              <w:t>Course Outcome</w:t>
            </w:r>
          </w:p>
        </w:tc>
      </w:tr>
      <w:tr w:rsidR="00E6740C" w:rsidRPr="0010699D" w:rsidTr="00080B41">
        <w:trPr>
          <w:trHeight w:val="567"/>
        </w:trPr>
        <w:tc>
          <w:tcPr>
            <w:tcW w:w="993"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1</w:t>
            </w:r>
          </w:p>
        </w:tc>
        <w:tc>
          <w:tcPr>
            <w:tcW w:w="8028" w:type="dxa"/>
            <w:vAlign w:val="center"/>
          </w:tcPr>
          <w:p w:rsidR="00E6740C" w:rsidRPr="0010699D" w:rsidRDefault="00E6740C" w:rsidP="001B604F">
            <w:pPr>
              <w:spacing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teach students basics of research methodology in history with a view to promote historical research.</w:t>
            </w:r>
          </w:p>
        </w:tc>
      </w:tr>
      <w:tr w:rsidR="00E6740C" w:rsidRPr="0010699D" w:rsidTr="00080B41">
        <w:trPr>
          <w:trHeight w:val="567"/>
        </w:trPr>
        <w:tc>
          <w:tcPr>
            <w:tcW w:w="993"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2</w:t>
            </w:r>
          </w:p>
        </w:tc>
        <w:tc>
          <w:tcPr>
            <w:tcW w:w="8028" w:type="dxa"/>
            <w:vAlign w:val="center"/>
          </w:tcPr>
          <w:p w:rsidR="00E6740C" w:rsidRPr="0010699D" w:rsidRDefault="00E6740C" w:rsidP="001B604F">
            <w:pPr>
              <w:spacing w:before="100" w:beforeAutospacing="1"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understand the various kinds of sources of history and its interpretation.</w:t>
            </w:r>
          </w:p>
        </w:tc>
      </w:tr>
      <w:tr w:rsidR="00E6740C" w:rsidRPr="0010699D" w:rsidTr="00080B41">
        <w:trPr>
          <w:trHeight w:val="567"/>
        </w:trPr>
        <w:tc>
          <w:tcPr>
            <w:tcW w:w="993"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3</w:t>
            </w:r>
          </w:p>
        </w:tc>
        <w:tc>
          <w:tcPr>
            <w:tcW w:w="8028" w:type="dxa"/>
            <w:vAlign w:val="center"/>
          </w:tcPr>
          <w:p w:rsidR="00E6740C" w:rsidRPr="0010699D" w:rsidRDefault="00E6740C" w:rsidP="001B604F">
            <w:pPr>
              <w:spacing w:before="100" w:beforeAutospacing="1" w:line="360" w:lineRule="auto"/>
              <w:jc w:val="both"/>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To acquaint students with the new trends and approaches in history writing.</w:t>
            </w:r>
          </w:p>
        </w:tc>
      </w:tr>
    </w:tbl>
    <w:p w:rsidR="00E6740C" w:rsidRPr="0010699D" w:rsidRDefault="00E6740C" w:rsidP="00E6740C">
      <w:pPr>
        <w:rPr>
          <w:rFonts w:ascii="Times New Roman" w:hAnsi="Times New Roman" w:cs="Times New Roman"/>
          <w:sz w:val="24"/>
          <w:szCs w:val="24"/>
        </w:rPr>
      </w:pPr>
    </w:p>
    <w:p w:rsidR="00E6740C" w:rsidRPr="0010699D" w:rsidRDefault="00E6740C" w:rsidP="00E6740C">
      <w:pPr>
        <w:spacing w:after="0" w:line="360" w:lineRule="auto"/>
        <w:jc w:val="center"/>
        <w:rPr>
          <w:rFonts w:ascii="Times New Roman" w:hAnsi="Times New Roman" w:cs="Times New Roman"/>
          <w:b/>
          <w:sz w:val="24"/>
          <w:szCs w:val="24"/>
        </w:rPr>
      </w:pPr>
      <w:r w:rsidRPr="0010699D">
        <w:rPr>
          <w:rFonts w:ascii="Times New Roman" w:hAnsi="Times New Roman" w:cs="Times New Roman"/>
          <w:b/>
          <w:sz w:val="24"/>
          <w:szCs w:val="24"/>
        </w:rPr>
        <w:t>Course Outcomes for History –B.A. (UG)</w:t>
      </w:r>
    </w:p>
    <w:p w:rsidR="00E6740C" w:rsidRPr="0010699D" w:rsidRDefault="00E6740C" w:rsidP="00E6740C">
      <w:pPr>
        <w:spacing w:after="0" w:line="360" w:lineRule="auto"/>
        <w:jc w:val="both"/>
        <w:rPr>
          <w:rFonts w:ascii="Times New Roman" w:hAnsi="Times New Roman" w:cs="Times New Roman"/>
          <w:b/>
          <w:sz w:val="24"/>
          <w:szCs w:val="24"/>
        </w:rPr>
      </w:pPr>
      <w:r w:rsidRPr="0010699D">
        <w:rPr>
          <w:rFonts w:ascii="Times New Roman" w:hAnsi="Times New Roman" w:cs="Times New Roman"/>
          <w:b/>
          <w:sz w:val="24"/>
          <w:szCs w:val="24"/>
        </w:rPr>
        <w:t>History of Medieval India (1526 OF 1707CE]</w:t>
      </w:r>
    </w:p>
    <w:tbl>
      <w:tblPr>
        <w:tblStyle w:val="TableGrid"/>
        <w:tblW w:w="0" w:type="auto"/>
        <w:tblLook w:val="04A0"/>
      </w:tblPr>
      <w:tblGrid>
        <w:gridCol w:w="988"/>
        <w:gridCol w:w="8028"/>
      </w:tblGrid>
      <w:tr w:rsidR="00E6740C" w:rsidRPr="0010699D" w:rsidTr="001B604F">
        <w:trPr>
          <w:trHeight w:val="567"/>
        </w:trPr>
        <w:tc>
          <w:tcPr>
            <w:tcW w:w="988" w:type="dxa"/>
            <w:shd w:val="clear" w:color="auto" w:fill="F7CAAC" w:themeFill="accent2" w:themeFillTint="66"/>
          </w:tcPr>
          <w:p w:rsidR="00E6740C" w:rsidRPr="0010699D" w:rsidRDefault="00E6740C" w:rsidP="001B604F">
            <w:pPr>
              <w:spacing w:line="360" w:lineRule="auto"/>
              <w:jc w:val="center"/>
              <w:rPr>
                <w:rFonts w:ascii="Times New Roman" w:hAnsi="Times New Roman" w:cs="Times New Roman"/>
                <w:b/>
                <w:sz w:val="24"/>
                <w:szCs w:val="24"/>
              </w:rPr>
            </w:pPr>
            <w:r w:rsidRPr="0010699D">
              <w:rPr>
                <w:rFonts w:ascii="Times New Roman" w:hAnsi="Times New Roman" w:cs="Times New Roman"/>
                <w:b/>
                <w:sz w:val="24"/>
                <w:szCs w:val="24"/>
              </w:rPr>
              <w:t>Sr. No.</w:t>
            </w:r>
          </w:p>
        </w:tc>
        <w:tc>
          <w:tcPr>
            <w:tcW w:w="8028" w:type="dxa"/>
            <w:shd w:val="clear" w:color="auto" w:fill="F7CAAC" w:themeFill="accent2" w:themeFillTint="66"/>
          </w:tcPr>
          <w:p w:rsidR="00E6740C" w:rsidRPr="0010699D" w:rsidRDefault="00E6740C" w:rsidP="001B604F">
            <w:pPr>
              <w:spacing w:line="360" w:lineRule="auto"/>
              <w:jc w:val="center"/>
              <w:rPr>
                <w:rFonts w:ascii="Times New Roman" w:hAnsi="Times New Roman" w:cs="Times New Roman"/>
                <w:b/>
                <w:sz w:val="24"/>
                <w:szCs w:val="24"/>
              </w:rPr>
            </w:pPr>
            <w:r w:rsidRPr="0010699D">
              <w:rPr>
                <w:rFonts w:ascii="Times New Roman" w:hAnsi="Times New Roman" w:cs="Times New Roman"/>
                <w:b/>
                <w:sz w:val="24"/>
                <w:szCs w:val="24"/>
              </w:rPr>
              <w:t>Course Outcomes</w:t>
            </w:r>
          </w:p>
        </w:tc>
      </w:tr>
      <w:tr w:rsidR="00E6740C" w:rsidRPr="0010699D" w:rsidTr="001B604F">
        <w:trPr>
          <w:trHeight w:val="567"/>
        </w:trPr>
        <w:tc>
          <w:tcPr>
            <w:tcW w:w="98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1</w:t>
            </w:r>
          </w:p>
        </w:tc>
        <w:tc>
          <w:tcPr>
            <w:tcW w:w="8028" w:type="dxa"/>
          </w:tcPr>
          <w:p w:rsidR="00E6740C" w:rsidRPr="0010699D" w:rsidRDefault="00E6740C" w:rsidP="001B604F">
            <w:pPr>
              <w:spacing w:line="360" w:lineRule="auto"/>
              <w:jc w:val="both"/>
              <w:rPr>
                <w:rFonts w:ascii="Times New Roman" w:hAnsi="Times New Roman" w:cs="Times New Roman"/>
                <w:sz w:val="24"/>
                <w:szCs w:val="24"/>
              </w:rPr>
            </w:pPr>
            <w:r w:rsidRPr="0010699D">
              <w:rPr>
                <w:rFonts w:ascii="Times New Roman" w:hAnsi="Times New Roman" w:cs="Times New Roman"/>
                <w:sz w:val="24"/>
                <w:szCs w:val="24"/>
              </w:rPr>
              <w:t>The students got an idea of ​​the technique used by the Mughals during the establishment of Mughal rule.</w:t>
            </w:r>
          </w:p>
        </w:tc>
      </w:tr>
      <w:tr w:rsidR="00E6740C" w:rsidRPr="0010699D" w:rsidTr="001B604F">
        <w:trPr>
          <w:trHeight w:val="567"/>
        </w:trPr>
        <w:tc>
          <w:tcPr>
            <w:tcW w:w="98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2</w:t>
            </w:r>
          </w:p>
        </w:tc>
        <w:tc>
          <w:tcPr>
            <w:tcW w:w="8028" w:type="dxa"/>
          </w:tcPr>
          <w:p w:rsidR="00E6740C" w:rsidRPr="0010699D" w:rsidRDefault="00E6740C" w:rsidP="001B604F">
            <w:pPr>
              <w:spacing w:line="360" w:lineRule="auto"/>
              <w:jc w:val="both"/>
              <w:rPr>
                <w:rFonts w:ascii="Times New Roman" w:hAnsi="Times New Roman" w:cs="Times New Roman"/>
                <w:sz w:val="24"/>
                <w:szCs w:val="24"/>
              </w:rPr>
            </w:pPr>
            <w:r w:rsidRPr="0010699D">
              <w:rPr>
                <w:rFonts w:ascii="Times New Roman" w:hAnsi="Times New Roman" w:cs="Times New Roman"/>
                <w:sz w:val="24"/>
                <w:szCs w:val="24"/>
              </w:rPr>
              <w:t xml:space="preserve">Understood the importance of central, provincial, administration as well as </w:t>
            </w:r>
            <w:proofErr w:type="spellStart"/>
            <w:r w:rsidRPr="0010699D">
              <w:rPr>
                <w:rFonts w:ascii="Times New Roman" w:hAnsi="Times New Roman" w:cs="Times New Roman"/>
                <w:sz w:val="24"/>
                <w:szCs w:val="24"/>
              </w:rPr>
              <w:t>mansabdari</w:t>
            </w:r>
            <w:proofErr w:type="spellEnd"/>
            <w:r w:rsidRPr="0010699D">
              <w:rPr>
                <w:rFonts w:ascii="Times New Roman" w:hAnsi="Times New Roman" w:cs="Times New Roman"/>
                <w:sz w:val="24"/>
                <w:szCs w:val="24"/>
              </w:rPr>
              <w:t xml:space="preserve">, </w:t>
            </w:r>
            <w:proofErr w:type="spellStart"/>
            <w:r w:rsidRPr="0010699D">
              <w:rPr>
                <w:rFonts w:ascii="Times New Roman" w:hAnsi="Times New Roman" w:cs="Times New Roman"/>
                <w:sz w:val="24"/>
                <w:szCs w:val="24"/>
              </w:rPr>
              <w:t>vatandaripadti</w:t>
            </w:r>
            <w:proofErr w:type="spellEnd"/>
            <w:r w:rsidRPr="0010699D">
              <w:rPr>
                <w:rFonts w:ascii="Times New Roman" w:hAnsi="Times New Roman" w:cs="Times New Roman"/>
                <w:sz w:val="24"/>
                <w:szCs w:val="24"/>
              </w:rPr>
              <w:t xml:space="preserve"> in the Mughal period. Students understood the principles and wear of revenue administration.</w:t>
            </w:r>
          </w:p>
        </w:tc>
      </w:tr>
      <w:tr w:rsidR="00E6740C" w:rsidRPr="0010699D" w:rsidTr="001B604F">
        <w:trPr>
          <w:trHeight w:val="567"/>
        </w:trPr>
        <w:tc>
          <w:tcPr>
            <w:tcW w:w="98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3</w:t>
            </w:r>
          </w:p>
        </w:tc>
        <w:tc>
          <w:tcPr>
            <w:tcW w:w="8028" w:type="dxa"/>
          </w:tcPr>
          <w:p w:rsidR="00E6740C" w:rsidRPr="0010699D" w:rsidRDefault="00E6740C" w:rsidP="001B604F">
            <w:pPr>
              <w:spacing w:line="360" w:lineRule="auto"/>
              <w:jc w:val="both"/>
              <w:rPr>
                <w:rFonts w:ascii="Times New Roman" w:hAnsi="Times New Roman" w:cs="Times New Roman"/>
                <w:sz w:val="24"/>
                <w:szCs w:val="24"/>
              </w:rPr>
            </w:pPr>
            <w:r w:rsidRPr="0010699D">
              <w:rPr>
                <w:rFonts w:ascii="Times New Roman" w:hAnsi="Times New Roman" w:cs="Times New Roman"/>
                <w:sz w:val="24"/>
                <w:szCs w:val="24"/>
              </w:rPr>
              <w:t>The main reason why power was established</w:t>
            </w:r>
          </w:p>
        </w:tc>
      </w:tr>
      <w:tr w:rsidR="00E6740C" w:rsidRPr="0010699D" w:rsidTr="001B604F">
        <w:trPr>
          <w:trHeight w:val="567"/>
        </w:trPr>
        <w:tc>
          <w:tcPr>
            <w:tcW w:w="98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4</w:t>
            </w:r>
          </w:p>
        </w:tc>
        <w:tc>
          <w:tcPr>
            <w:tcW w:w="8028" w:type="dxa"/>
          </w:tcPr>
          <w:p w:rsidR="00E6740C" w:rsidRPr="0010699D" w:rsidRDefault="00E6740C" w:rsidP="001B604F">
            <w:pPr>
              <w:spacing w:line="360" w:lineRule="auto"/>
              <w:jc w:val="both"/>
              <w:rPr>
                <w:rFonts w:ascii="Times New Roman" w:hAnsi="Times New Roman" w:cs="Times New Roman"/>
                <w:sz w:val="24"/>
                <w:szCs w:val="24"/>
              </w:rPr>
            </w:pPr>
            <w:r w:rsidRPr="0010699D">
              <w:rPr>
                <w:rFonts w:ascii="Times New Roman" w:hAnsi="Times New Roman" w:cs="Times New Roman"/>
                <w:sz w:val="24"/>
                <w:szCs w:val="24"/>
              </w:rPr>
              <w:t>The students understood the purpose.</w:t>
            </w:r>
          </w:p>
        </w:tc>
      </w:tr>
      <w:tr w:rsidR="00E6740C" w:rsidRPr="0010699D" w:rsidTr="001B604F">
        <w:trPr>
          <w:trHeight w:val="567"/>
        </w:trPr>
        <w:tc>
          <w:tcPr>
            <w:tcW w:w="98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5</w:t>
            </w:r>
          </w:p>
        </w:tc>
        <w:tc>
          <w:tcPr>
            <w:tcW w:w="8028" w:type="dxa"/>
          </w:tcPr>
          <w:p w:rsidR="00E6740C" w:rsidRPr="0010699D" w:rsidRDefault="00E6740C" w:rsidP="001B604F">
            <w:pPr>
              <w:spacing w:line="360" w:lineRule="auto"/>
              <w:jc w:val="both"/>
              <w:rPr>
                <w:rFonts w:ascii="Times New Roman" w:hAnsi="Times New Roman" w:cs="Times New Roman"/>
                <w:sz w:val="24"/>
                <w:szCs w:val="24"/>
              </w:rPr>
            </w:pPr>
            <w:r w:rsidRPr="0010699D">
              <w:rPr>
                <w:rFonts w:ascii="Times New Roman" w:hAnsi="Times New Roman" w:cs="Times New Roman"/>
                <w:sz w:val="24"/>
                <w:szCs w:val="24"/>
              </w:rPr>
              <w:t>Students will understand how medieval architecture, painting, literature, script, education system changed over time.</w:t>
            </w:r>
          </w:p>
        </w:tc>
      </w:tr>
    </w:tbl>
    <w:p w:rsidR="00E6740C" w:rsidRPr="0010699D" w:rsidRDefault="00E6740C" w:rsidP="00E6740C">
      <w:pPr>
        <w:rPr>
          <w:rFonts w:ascii="Times New Roman" w:hAnsi="Times New Roman" w:cs="Times New Roman"/>
          <w:sz w:val="24"/>
          <w:szCs w:val="24"/>
        </w:rPr>
      </w:pPr>
    </w:p>
    <w:p w:rsidR="00E6740C" w:rsidRPr="0010699D" w:rsidRDefault="00E6740C" w:rsidP="00E6740C">
      <w:pPr>
        <w:rPr>
          <w:rFonts w:ascii="Times New Roman" w:hAnsi="Times New Roman" w:cs="Times New Roman"/>
          <w:b/>
          <w:sz w:val="24"/>
          <w:szCs w:val="24"/>
        </w:rPr>
      </w:pPr>
      <w:r w:rsidRPr="0010699D">
        <w:rPr>
          <w:rFonts w:ascii="Times New Roman" w:hAnsi="Times New Roman" w:cs="Times New Roman"/>
          <w:b/>
          <w:sz w:val="24"/>
          <w:szCs w:val="24"/>
        </w:rPr>
        <w:t>History of Cotemporary India 1947.CF-100CP)</w:t>
      </w:r>
    </w:p>
    <w:tbl>
      <w:tblPr>
        <w:tblStyle w:val="TableGrid"/>
        <w:tblW w:w="0" w:type="auto"/>
        <w:tblLook w:val="04A0"/>
      </w:tblPr>
      <w:tblGrid>
        <w:gridCol w:w="988"/>
        <w:gridCol w:w="8028"/>
      </w:tblGrid>
      <w:tr w:rsidR="00E6740C" w:rsidRPr="0010699D" w:rsidTr="001B604F">
        <w:trPr>
          <w:trHeight w:val="567"/>
        </w:trPr>
        <w:tc>
          <w:tcPr>
            <w:tcW w:w="988" w:type="dxa"/>
            <w:shd w:val="clear" w:color="auto" w:fill="F7CAAC" w:themeFill="accent2" w:themeFillTint="66"/>
            <w:vAlign w:val="center"/>
          </w:tcPr>
          <w:p w:rsidR="00E6740C" w:rsidRPr="0010699D" w:rsidRDefault="00E6740C" w:rsidP="001B604F">
            <w:pPr>
              <w:spacing w:line="360" w:lineRule="auto"/>
              <w:jc w:val="center"/>
              <w:rPr>
                <w:rFonts w:ascii="Times New Roman" w:hAnsi="Times New Roman" w:cs="Times New Roman"/>
                <w:b/>
                <w:sz w:val="24"/>
                <w:szCs w:val="24"/>
              </w:rPr>
            </w:pPr>
            <w:r w:rsidRPr="0010699D">
              <w:rPr>
                <w:rFonts w:ascii="Times New Roman" w:hAnsi="Times New Roman" w:cs="Times New Roman"/>
                <w:b/>
                <w:sz w:val="24"/>
                <w:szCs w:val="24"/>
              </w:rPr>
              <w:t>Sr. No.</w:t>
            </w:r>
          </w:p>
        </w:tc>
        <w:tc>
          <w:tcPr>
            <w:tcW w:w="8028" w:type="dxa"/>
            <w:shd w:val="clear" w:color="auto" w:fill="F7CAAC" w:themeFill="accent2" w:themeFillTint="66"/>
            <w:vAlign w:val="center"/>
          </w:tcPr>
          <w:p w:rsidR="00E6740C" w:rsidRPr="0010699D" w:rsidRDefault="00E6740C" w:rsidP="001B604F">
            <w:pPr>
              <w:spacing w:line="360" w:lineRule="auto"/>
              <w:jc w:val="center"/>
              <w:rPr>
                <w:rFonts w:ascii="Times New Roman" w:hAnsi="Times New Roman" w:cs="Times New Roman"/>
                <w:b/>
                <w:sz w:val="24"/>
                <w:szCs w:val="24"/>
              </w:rPr>
            </w:pPr>
            <w:r w:rsidRPr="0010699D">
              <w:rPr>
                <w:rFonts w:ascii="Times New Roman" w:hAnsi="Times New Roman" w:cs="Times New Roman"/>
                <w:b/>
                <w:sz w:val="24"/>
                <w:szCs w:val="24"/>
              </w:rPr>
              <w:t>Course Outcomes</w:t>
            </w:r>
          </w:p>
        </w:tc>
      </w:tr>
      <w:tr w:rsidR="00E6740C" w:rsidRPr="0010699D" w:rsidTr="001B604F">
        <w:trPr>
          <w:trHeight w:val="567"/>
        </w:trPr>
        <w:tc>
          <w:tcPr>
            <w:tcW w:w="98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1</w:t>
            </w:r>
          </w:p>
        </w:tc>
        <w:tc>
          <w:tcPr>
            <w:tcW w:w="8028" w:type="dxa"/>
            <w:vAlign w:val="center"/>
          </w:tcPr>
          <w:p w:rsidR="00E6740C" w:rsidRPr="0010699D" w:rsidRDefault="00E6740C" w:rsidP="001B604F">
            <w:pPr>
              <w:spacing w:line="360" w:lineRule="auto"/>
              <w:jc w:val="both"/>
              <w:rPr>
                <w:rFonts w:ascii="Times New Roman" w:hAnsi="Times New Roman" w:cs="Times New Roman"/>
                <w:sz w:val="24"/>
                <w:szCs w:val="24"/>
              </w:rPr>
            </w:pPr>
            <w:r w:rsidRPr="0010699D">
              <w:rPr>
                <w:rFonts w:ascii="Times New Roman" w:hAnsi="Times New Roman" w:cs="Times New Roman"/>
                <w:sz w:val="24"/>
                <w:szCs w:val="24"/>
              </w:rPr>
              <w:t>Students understood the history of the creation of the Indian Constitution</w:t>
            </w:r>
          </w:p>
        </w:tc>
      </w:tr>
      <w:tr w:rsidR="00E6740C" w:rsidRPr="0010699D" w:rsidTr="001B604F">
        <w:trPr>
          <w:trHeight w:val="567"/>
        </w:trPr>
        <w:tc>
          <w:tcPr>
            <w:tcW w:w="98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2</w:t>
            </w:r>
          </w:p>
        </w:tc>
        <w:tc>
          <w:tcPr>
            <w:tcW w:w="8028" w:type="dxa"/>
            <w:vAlign w:val="center"/>
          </w:tcPr>
          <w:p w:rsidR="00E6740C" w:rsidRPr="0010699D" w:rsidRDefault="00E6740C" w:rsidP="001B604F">
            <w:pPr>
              <w:spacing w:line="360" w:lineRule="auto"/>
              <w:jc w:val="both"/>
              <w:rPr>
                <w:rFonts w:ascii="Times New Roman" w:hAnsi="Times New Roman" w:cs="Times New Roman"/>
                <w:sz w:val="24"/>
                <w:szCs w:val="24"/>
              </w:rPr>
            </w:pPr>
            <w:r w:rsidRPr="0010699D">
              <w:rPr>
                <w:rFonts w:ascii="Times New Roman" w:hAnsi="Times New Roman" w:cs="Times New Roman"/>
                <w:sz w:val="24"/>
                <w:szCs w:val="24"/>
              </w:rPr>
              <w:t>The formation and importance of the Indian Union</w:t>
            </w:r>
          </w:p>
        </w:tc>
      </w:tr>
      <w:tr w:rsidR="00E6740C" w:rsidRPr="0010699D" w:rsidTr="001B604F">
        <w:trPr>
          <w:trHeight w:val="567"/>
        </w:trPr>
        <w:tc>
          <w:tcPr>
            <w:tcW w:w="98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3</w:t>
            </w:r>
          </w:p>
        </w:tc>
        <w:tc>
          <w:tcPr>
            <w:tcW w:w="8028" w:type="dxa"/>
            <w:vAlign w:val="center"/>
          </w:tcPr>
          <w:p w:rsidR="00E6740C" w:rsidRPr="0010699D" w:rsidRDefault="00E6740C" w:rsidP="001B604F">
            <w:pPr>
              <w:spacing w:line="360" w:lineRule="auto"/>
              <w:jc w:val="both"/>
              <w:rPr>
                <w:rFonts w:ascii="Times New Roman" w:hAnsi="Times New Roman" w:cs="Times New Roman"/>
                <w:sz w:val="24"/>
                <w:szCs w:val="24"/>
              </w:rPr>
            </w:pPr>
            <w:r w:rsidRPr="0010699D">
              <w:rPr>
                <w:rFonts w:ascii="Times New Roman" w:hAnsi="Times New Roman" w:cs="Times New Roman"/>
                <w:sz w:val="24"/>
                <w:szCs w:val="24"/>
              </w:rPr>
              <w:t>Nationalization of Bank of India after Nehru Students understand the importance of Green Revolution</w:t>
            </w:r>
          </w:p>
        </w:tc>
      </w:tr>
      <w:tr w:rsidR="00E6740C" w:rsidRPr="0010699D" w:rsidTr="001B604F">
        <w:trPr>
          <w:trHeight w:val="567"/>
        </w:trPr>
        <w:tc>
          <w:tcPr>
            <w:tcW w:w="98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4</w:t>
            </w:r>
          </w:p>
        </w:tc>
        <w:tc>
          <w:tcPr>
            <w:tcW w:w="8028" w:type="dxa"/>
            <w:vAlign w:val="center"/>
          </w:tcPr>
          <w:p w:rsidR="00E6740C" w:rsidRPr="0010699D" w:rsidRDefault="00E6740C" w:rsidP="001B604F">
            <w:pPr>
              <w:spacing w:line="360" w:lineRule="auto"/>
              <w:jc w:val="both"/>
              <w:rPr>
                <w:rFonts w:ascii="Times New Roman" w:hAnsi="Times New Roman" w:cs="Times New Roman"/>
                <w:sz w:val="24"/>
                <w:szCs w:val="24"/>
              </w:rPr>
            </w:pPr>
            <w:r w:rsidRPr="0010699D">
              <w:rPr>
                <w:rFonts w:ascii="Times New Roman" w:hAnsi="Times New Roman" w:cs="Times New Roman"/>
                <w:sz w:val="24"/>
                <w:szCs w:val="24"/>
              </w:rPr>
              <w:t>Students became aware of the consequences of the Emergency in India.</w:t>
            </w:r>
          </w:p>
        </w:tc>
      </w:tr>
      <w:tr w:rsidR="00E6740C" w:rsidRPr="0010699D" w:rsidTr="001B604F">
        <w:trPr>
          <w:trHeight w:val="567"/>
        </w:trPr>
        <w:tc>
          <w:tcPr>
            <w:tcW w:w="98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lastRenderedPageBreak/>
              <w:t>CO 5</w:t>
            </w:r>
          </w:p>
        </w:tc>
        <w:tc>
          <w:tcPr>
            <w:tcW w:w="8028" w:type="dxa"/>
            <w:vAlign w:val="center"/>
          </w:tcPr>
          <w:p w:rsidR="00E6740C" w:rsidRPr="0010699D" w:rsidRDefault="00E6740C" w:rsidP="001B604F">
            <w:pPr>
              <w:spacing w:line="360" w:lineRule="auto"/>
              <w:jc w:val="both"/>
              <w:rPr>
                <w:rFonts w:ascii="Times New Roman" w:hAnsi="Times New Roman" w:cs="Times New Roman"/>
                <w:sz w:val="24"/>
                <w:szCs w:val="24"/>
              </w:rPr>
            </w:pPr>
            <w:r w:rsidRPr="0010699D">
              <w:rPr>
                <w:rFonts w:ascii="Times New Roman" w:hAnsi="Times New Roman" w:cs="Times New Roman"/>
                <w:sz w:val="24"/>
                <w:szCs w:val="24"/>
              </w:rPr>
              <w:t xml:space="preserve">The emergence of an independent </w:t>
            </w:r>
            <w:proofErr w:type="spellStart"/>
            <w:r w:rsidRPr="0010699D">
              <w:rPr>
                <w:rFonts w:ascii="Times New Roman" w:hAnsi="Times New Roman" w:cs="Times New Roman"/>
                <w:sz w:val="24"/>
                <w:szCs w:val="24"/>
              </w:rPr>
              <w:t>Wadi</w:t>
            </w:r>
            <w:proofErr w:type="spellEnd"/>
            <w:r w:rsidRPr="0010699D">
              <w:rPr>
                <w:rFonts w:ascii="Times New Roman" w:hAnsi="Times New Roman" w:cs="Times New Roman"/>
                <w:sz w:val="24"/>
                <w:szCs w:val="24"/>
              </w:rPr>
              <w:t xml:space="preserve"> movement in India</w:t>
            </w:r>
          </w:p>
        </w:tc>
      </w:tr>
      <w:tr w:rsidR="00E6740C" w:rsidRPr="0010699D" w:rsidTr="001B604F">
        <w:trPr>
          <w:trHeight w:val="567"/>
        </w:trPr>
        <w:tc>
          <w:tcPr>
            <w:tcW w:w="98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6</w:t>
            </w:r>
          </w:p>
        </w:tc>
        <w:tc>
          <w:tcPr>
            <w:tcW w:w="8028" w:type="dxa"/>
            <w:vAlign w:val="center"/>
          </w:tcPr>
          <w:p w:rsidR="00E6740C" w:rsidRPr="0010699D" w:rsidRDefault="00E6740C" w:rsidP="001B604F">
            <w:pPr>
              <w:spacing w:line="360" w:lineRule="auto"/>
              <w:jc w:val="both"/>
              <w:rPr>
                <w:rFonts w:ascii="Times New Roman" w:hAnsi="Times New Roman" w:cs="Times New Roman"/>
                <w:sz w:val="24"/>
                <w:szCs w:val="24"/>
              </w:rPr>
            </w:pPr>
            <w:r w:rsidRPr="0010699D">
              <w:rPr>
                <w:rFonts w:ascii="Times New Roman" w:hAnsi="Times New Roman" w:cs="Times New Roman"/>
                <w:sz w:val="24"/>
                <w:szCs w:val="24"/>
              </w:rPr>
              <w:t>Students understood the progress made in women's development, science and technology.</w:t>
            </w:r>
          </w:p>
        </w:tc>
      </w:tr>
      <w:tr w:rsidR="00E6740C" w:rsidRPr="0010699D" w:rsidTr="001B604F">
        <w:trPr>
          <w:trHeight w:val="567"/>
        </w:trPr>
        <w:tc>
          <w:tcPr>
            <w:tcW w:w="98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7</w:t>
            </w:r>
          </w:p>
        </w:tc>
        <w:tc>
          <w:tcPr>
            <w:tcW w:w="8028" w:type="dxa"/>
            <w:vAlign w:val="center"/>
          </w:tcPr>
          <w:p w:rsidR="00E6740C" w:rsidRPr="0010699D" w:rsidRDefault="00E6740C" w:rsidP="001B604F">
            <w:pPr>
              <w:spacing w:line="360" w:lineRule="auto"/>
              <w:jc w:val="both"/>
              <w:rPr>
                <w:rFonts w:ascii="Times New Roman" w:hAnsi="Times New Roman" w:cs="Times New Roman"/>
                <w:sz w:val="24"/>
                <w:szCs w:val="24"/>
              </w:rPr>
            </w:pPr>
            <w:r w:rsidRPr="0010699D">
              <w:rPr>
                <w:rFonts w:ascii="Times New Roman" w:hAnsi="Times New Roman" w:cs="Times New Roman"/>
                <w:sz w:val="24"/>
                <w:szCs w:val="24"/>
              </w:rPr>
              <w:t xml:space="preserve">Who understood the contribution made by which people in the formation of </w:t>
            </w:r>
            <w:proofErr w:type="gramStart"/>
            <w:r w:rsidRPr="0010699D">
              <w:rPr>
                <w:rFonts w:ascii="Times New Roman" w:hAnsi="Times New Roman" w:cs="Times New Roman"/>
                <w:sz w:val="24"/>
                <w:szCs w:val="24"/>
              </w:rPr>
              <w:t>India.</w:t>
            </w:r>
            <w:proofErr w:type="gramEnd"/>
            <w:r w:rsidRPr="0010699D">
              <w:rPr>
                <w:rFonts w:ascii="Times New Roman" w:hAnsi="Times New Roman" w:cs="Times New Roman"/>
                <w:sz w:val="24"/>
                <w:szCs w:val="24"/>
              </w:rPr>
              <w:t xml:space="preserve"> This information will create tolerance in the minds of the students</w:t>
            </w:r>
          </w:p>
        </w:tc>
      </w:tr>
    </w:tbl>
    <w:p w:rsidR="00E6740C" w:rsidRDefault="00E6740C" w:rsidP="00E6740C">
      <w:pPr>
        <w:rPr>
          <w:rFonts w:ascii="Times New Roman" w:hAnsi="Times New Roman" w:cs="Times New Roman"/>
          <w:sz w:val="24"/>
          <w:szCs w:val="24"/>
        </w:rPr>
      </w:pPr>
    </w:p>
    <w:p w:rsidR="00E6740C" w:rsidRPr="0010699D" w:rsidRDefault="00E6740C" w:rsidP="00E6740C">
      <w:pPr>
        <w:rPr>
          <w:rFonts w:ascii="Times New Roman" w:hAnsi="Times New Roman" w:cs="Times New Roman"/>
          <w:b/>
          <w:sz w:val="24"/>
          <w:szCs w:val="24"/>
        </w:rPr>
      </w:pPr>
      <w:r w:rsidRPr="0010699D">
        <w:rPr>
          <w:rFonts w:ascii="Times New Roman" w:hAnsi="Times New Roman" w:cs="Times New Roman"/>
          <w:b/>
          <w:sz w:val="24"/>
          <w:szCs w:val="24"/>
        </w:rPr>
        <w:t>Paper- VI Introduction to museology and archival science.</w:t>
      </w:r>
    </w:p>
    <w:tbl>
      <w:tblPr>
        <w:tblStyle w:val="TableGrid"/>
        <w:tblW w:w="0" w:type="auto"/>
        <w:tblLook w:val="04A0"/>
      </w:tblPr>
      <w:tblGrid>
        <w:gridCol w:w="988"/>
        <w:gridCol w:w="8028"/>
      </w:tblGrid>
      <w:tr w:rsidR="00E6740C" w:rsidRPr="0010699D" w:rsidTr="001B604F">
        <w:trPr>
          <w:trHeight w:val="567"/>
        </w:trPr>
        <w:tc>
          <w:tcPr>
            <w:tcW w:w="988" w:type="dxa"/>
            <w:shd w:val="clear" w:color="auto" w:fill="F7CAAC" w:themeFill="accent2" w:themeFillTint="66"/>
          </w:tcPr>
          <w:p w:rsidR="00E6740C" w:rsidRPr="0010699D" w:rsidRDefault="00E6740C" w:rsidP="001B604F">
            <w:pPr>
              <w:spacing w:line="360" w:lineRule="auto"/>
              <w:jc w:val="center"/>
              <w:rPr>
                <w:rFonts w:ascii="Times New Roman" w:hAnsi="Times New Roman" w:cs="Times New Roman"/>
                <w:b/>
                <w:sz w:val="24"/>
                <w:szCs w:val="24"/>
              </w:rPr>
            </w:pPr>
            <w:r w:rsidRPr="0010699D">
              <w:rPr>
                <w:rFonts w:ascii="Times New Roman" w:hAnsi="Times New Roman" w:cs="Times New Roman"/>
                <w:b/>
                <w:sz w:val="24"/>
                <w:szCs w:val="24"/>
              </w:rPr>
              <w:t>Sr. No.</w:t>
            </w:r>
          </w:p>
        </w:tc>
        <w:tc>
          <w:tcPr>
            <w:tcW w:w="8028" w:type="dxa"/>
            <w:shd w:val="clear" w:color="auto" w:fill="F7CAAC" w:themeFill="accent2" w:themeFillTint="66"/>
          </w:tcPr>
          <w:p w:rsidR="00E6740C" w:rsidRPr="0010699D" w:rsidRDefault="00E6740C" w:rsidP="001B604F">
            <w:pPr>
              <w:spacing w:line="360" w:lineRule="auto"/>
              <w:jc w:val="center"/>
              <w:rPr>
                <w:rFonts w:ascii="Times New Roman" w:hAnsi="Times New Roman" w:cs="Times New Roman"/>
                <w:b/>
                <w:sz w:val="24"/>
                <w:szCs w:val="24"/>
              </w:rPr>
            </w:pPr>
            <w:r w:rsidRPr="0010699D">
              <w:rPr>
                <w:rFonts w:ascii="Times New Roman" w:hAnsi="Times New Roman" w:cs="Times New Roman"/>
                <w:b/>
                <w:sz w:val="24"/>
                <w:szCs w:val="24"/>
              </w:rPr>
              <w:t>Course Outcomes</w:t>
            </w:r>
          </w:p>
        </w:tc>
      </w:tr>
      <w:tr w:rsidR="00E6740C" w:rsidRPr="0010699D" w:rsidTr="001B604F">
        <w:trPr>
          <w:trHeight w:val="567"/>
        </w:trPr>
        <w:tc>
          <w:tcPr>
            <w:tcW w:w="98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1</w:t>
            </w:r>
          </w:p>
        </w:tc>
        <w:tc>
          <w:tcPr>
            <w:tcW w:w="8028" w:type="dxa"/>
            <w:vAlign w:val="center"/>
          </w:tcPr>
          <w:p w:rsidR="00E6740C" w:rsidRPr="0010699D" w:rsidRDefault="00E6740C" w:rsidP="001B604F">
            <w:pPr>
              <w:spacing w:line="360" w:lineRule="auto"/>
              <w:jc w:val="both"/>
              <w:rPr>
                <w:rFonts w:ascii="Times New Roman" w:hAnsi="Times New Roman" w:cs="Times New Roman"/>
                <w:sz w:val="24"/>
                <w:szCs w:val="24"/>
              </w:rPr>
            </w:pPr>
            <w:r w:rsidRPr="0010699D">
              <w:rPr>
                <w:rFonts w:ascii="Times New Roman" w:hAnsi="Times New Roman" w:cs="Times New Roman"/>
                <w:sz w:val="24"/>
                <w:szCs w:val="24"/>
              </w:rPr>
              <w:t>Museum is an important institution for preserving historical objects. The students were convinced of this.</w:t>
            </w:r>
          </w:p>
        </w:tc>
      </w:tr>
      <w:tr w:rsidR="00E6740C" w:rsidRPr="0010699D" w:rsidTr="001B604F">
        <w:trPr>
          <w:trHeight w:val="567"/>
        </w:trPr>
        <w:tc>
          <w:tcPr>
            <w:tcW w:w="98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2</w:t>
            </w:r>
          </w:p>
        </w:tc>
        <w:tc>
          <w:tcPr>
            <w:tcW w:w="8028" w:type="dxa"/>
            <w:vAlign w:val="center"/>
          </w:tcPr>
          <w:p w:rsidR="00E6740C" w:rsidRPr="0010699D" w:rsidRDefault="00E6740C" w:rsidP="001B604F">
            <w:pPr>
              <w:spacing w:line="360" w:lineRule="auto"/>
              <w:jc w:val="both"/>
              <w:rPr>
                <w:rFonts w:ascii="Times New Roman" w:hAnsi="Times New Roman" w:cs="Times New Roman"/>
                <w:sz w:val="24"/>
                <w:szCs w:val="24"/>
              </w:rPr>
            </w:pPr>
            <w:r w:rsidRPr="0010699D">
              <w:rPr>
                <w:rFonts w:ascii="Times New Roman" w:hAnsi="Times New Roman" w:cs="Times New Roman"/>
                <w:sz w:val="24"/>
                <w:szCs w:val="24"/>
              </w:rPr>
              <w:t xml:space="preserve">The museum is not only a means of entertainment but also a </w:t>
            </w:r>
            <w:proofErr w:type="spellStart"/>
            <w:r w:rsidRPr="0010699D">
              <w:rPr>
                <w:rFonts w:ascii="Times New Roman" w:hAnsi="Times New Roman" w:cs="Times New Roman"/>
                <w:sz w:val="24"/>
                <w:szCs w:val="24"/>
              </w:rPr>
              <w:t>center</w:t>
            </w:r>
            <w:proofErr w:type="spellEnd"/>
            <w:r w:rsidRPr="0010699D">
              <w:rPr>
                <w:rFonts w:ascii="Times New Roman" w:hAnsi="Times New Roman" w:cs="Times New Roman"/>
                <w:sz w:val="24"/>
                <w:szCs w:val="24"/>
              </w:rPr>
              <w:t xml:space="preserve"> of research. Such a student Began to tell. </w:t>
            </w:r>
          </w:p>
        </w:tc>
      </w:tr>
      <w:tr w:rsidR="00E6740C" w:rsidRPr="0010699D" w:rsidTr="001B604F">
        <w:trPr>
          <w:trHeight w:val="567"/>
        </w:trPr>
        <w:tc>
          <w:tcPr>
            <w:tcW w:w="98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sidRPr="0010699D">
              <w:rPr>
                <w:rFonts w:ascii="Times New Roman" w:eastAsia="Times New Roman" w:hAnsi="Times New Roman" w:cs="Times New Roman"/>
                <w:color w:val="000000" w:themeColor="text1"/>
                <w:sz w:val="24"/>
                <w:szCs w:val="24"/>
                <w:lang w:eastAsia="en-IN"/>
              </w:rPr>
              <w:t>CO 3</w:t>
            </w:r>
          </w:p>
        </w:tc>
        <w:tc>
          <w:tcPr>
            <w:tcW w:w="8028" w:type="dxa"/>
            <w:vAlign w:val="center"/>
          </w:tcPr>
          <w:p w:rsidR="00E6740C" w:rsidRPr="0010699D" w:rsidRDefault="00E6740C" w:rsidP="001B604F">
            <w:pPr>
              <w:spacing w:line="360" w:lineRule="auto"/>
              <w:jc w:val="both"/>
              <w:rPr>
                <w:rFonts w:ascii="Times New Roman" w:hAnsi="Times New Roman" w:cs="Times New Roman"/>
                <w:sz w:val="24"/>
                <w:szCs w:val="24"/>
              </w:rPr>
            </w:pPr>
            <w:r w:rsidRPr="0010699D">
              <w:rPr>
                <w:rFonts w:ascii="Times New Roman" w:hAnsi="Times New Roman" w:cs="Times New Roman"/>
                <w:sz w:val="24"/>
                <w:szCs w:val="24"/>
              </w:rPr>
              <w:t>Students say that museum is a medium of public education.</w:t>
            </w:r>
          </w:p>
        </w:tc>
      </w:tr>
      <w:tr w:rsidR="00E6740C" w:rsidRPr="0010699D" w:rsidTr="001B604F">
        <w:trPr>
          <w:trHeight w:val="567"/>
        </w:trPr>
        <w:tc>
          <w:tcPr>
            <w:tcW w:w="98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4</w:t>
            </w:r>
          </w:p>
        </w:tc>
        <w:tc>
          <w:tcPr>
            <w:tcW w:w="8028" w:type="dxa"/>
            <w:vAlign w:val="center"/>
          </w:tcPr>
          <w:p w:rsidR="00E6740C" w:rsidRPr="0010699D" w:rsidRDefault="00E6740C" w:rsidP="001B604F">
            <w:pPr>
              <w:spacing w:line="360" w:lineRule="auto"/>
              <w:jc w:val="both"/>
              <w:rPr>
                <w:rFonts w:ascii="Times New Roman" w:hAnsi="Times New Roman" w:cs="Times New Roman"/>
                <w:sz w:val="24"/>
                <w:szCs w:val="24"/>
              </w:rPr>
            </w:pPr>
            <w:r w:rsidRPr="0010699D">
              <w:rPr>
                <w:rFonts w:ascii="Times New Roman" w:hAnsi="Times New Roman" w:cs="Times New Roman"/>
                <w:sz w:val="24"/>
                <w:szCs w:val="24"/>
              </w:rPr>
              <w:t>Old documents [Archive history students believe in important credentials for research.</w:t>
            </w:r>
          </w:p>
        </w:tc>
      </w:tr>
      <w:tr w:rsidR="00E6740C" w:rsidRPr="0010699D" w:rsidTr="001B604F">
        <w:trPr>
          <w:trHeight w:val="567"/>
        </w:trPr>
        <w:tc>
          <w:tcPr>
            <w:tcW w:w="988" w:type="dxa"/>
            <w:vAlign w:val="center"/>
          </w:tcPr>
          <w:p w:rsidR="00E6740C" w:rsidRPr="0010699D" w:rsidRDefault="00E6740C" w:rsidP="001B604F">
            <w:pPr>
              <w:spacing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5</w:t>
            </w:r>
          </w:p>
        </w:tc>
        <w:tc>
          <w:tcPr>
            <w:tcW w:w="8028" w:type="dxa"/>
            <w:vAlign w:val="center"/>
          </w:tcPr>
          <w:p w:rsidR="00E6740C" w:rsidRPr="0010699D" w:rsidRDefault="00E6740C" w:rsidP="001B604F">
            <w:pPr>
              <w:spacing w:line="360" w:lineRule="auto"/>
              <w:jc w:val="both"/>
              <w:rPr>
                <w:rFonts w:ascii="Times New Roman" w:hAnsi="Times New Roman" w:cs="Times New Roman"/>
                <w:sz w:val="24"/>
                <w:szCs w:val="24"/>
              </w:rPr>
            </w:pPr>
            <w:r w:rsidRPr="0010699D">
              <w:rPr>
                <w:rFonts w:ascii="Times New Roman" w:hAnsi="Times New Roman" w:cs="Times New Roman"/>
                <w:sz w:val="24"/>
                <w:szCs w:val="24"/>
              </w:rPr>
              <w:t>Archives is the way we think about our career in this field.</w:t>
            </w:r>
          </w:p>
        </w:tc>
      </w:tr>
    </w:tbl>
    <w:p w:rsidR="00287116" w:rsidRDefault="00287116" w:rsidP="00287116">
      <w:pPr>
        <w:jc w:val="center"/>
        <w:rPr>
          <w:rFonts w:ascii="Times New Roman" w:hAnsi="Times New Roman" w:cs="Times New Roman"/>
          <w:b/>
          <w:sz w:val="28"/>
          <w:szCs w:val="28"/>
        </w:rPr>
      </w:pPr>
      <w:r>
        <w:br w:type="page"/>
      </w:r>
    </w:p>
    <w:p w:rsidR="00E43DEA" w:rsidRDefault="00E43DEA" w:rsidP="00E43DEA">
      <w:pPr>
        <w:jc w:val="center"/>
        <w:rPr>
          <w:rFonts w:ascii="Times New Roman" w:hAnsi="Times New Roman" w:cs="Times New Roman"/>
          <w:b/>
          <w:bCs/>
          <w:sz w:val="28"/>
          <w:szCs w:val="28"/>
        </w:rPr>
      </w:pPr>
      <w:r w:rsidRPr="00E43DEA">
        <w:rPr>
          <w:rFonts w:ascii="Times New Roman" w:hAnsi="Times New Roman" w:cs="Times New Roman"/>
          <w:b/>
          <w:sz w:val="28"/>
          <w:szCs w:val="28"/>
        </w:rPr>
        <w:lastRenderedPageBreak/>
        <w:t xml:space="preserve">DEPARTMENT </w:t>
      </w:r>
      <w:r w:rsidRPr="00E43DEA">
        <w:rPr>
          <w:rFonts w:ascii="Times New Roman" w:hAnsi="Times New Roman" w:cs="Times New Roman"/>
          <w:b/>
          <w:bCs/>
          <w:sz w:val="28"/>
          <w:szCs w:val="28"/>
        </w:rPr>
        <w:t>OF POLITICAL SCIENCE</w:t>
      </w:r>
    </w:p>
    <w:p w:rsidR="004D03F0" w:rsidRDefault="004D03F0" w:rsidP="004D03F0">
      <w:pPr>
        <w:autoSpaceDE w:val="0"/>
        <w:autoSpaceDN w:val="0"/>
        <w:adjustRightInd w:val="0"/>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COURSE OUTCOMES (C</w:t>
      </w:r>
      <w:r w:rsidRPr="002E5AD4">
        <w:rPr>
          <w:rFonts w:ascii="Times New Roman" w:hAnsi="Times New Roman" w:cs="Times New Roman"/>
          <w:b/>
          <w:bCs/>
          <w:sz w:val="26"/>
          <w:szCs w:val="26"/>
        </w:rPr>
        <w:t>O</w:t>
      </w:r>
      <w:r>
        <w:rPr>
          <w:rFonts w:ascii="Times New Roman" w:hAnsi="Times New Roman" w:cs="Times New Roman"/>
          <w:b/>
          <w:bCs/>
          <w:sz w:val="26"/>
          <w:szCs w:val="26"/>
        </w:rPr>
        <w:t>’</w:t>
      </w:r>
      <w:r w:rsidRPr="002E5AD4">
        <w:rPr>
          <w:rFonts w:ascii="Times New Roman" w:hAnsi="Times New Roman" w:cs="Times New Roman"/>
          <w:b/>
          <w:bCs/>
          <w:sz w:val="26"/>
          <w:szCs w:val="26"/>
        </w:rPr>
        <w:t>S) FOR UNDER GRADUATE COURSES</w:t>
      </w:r>
    </w:p>
    <w:p w:rsidR="00E43DEA" w:rsidRPr="00115D19" w:rsidRDefault="00E43DEA" w:rsidP="00E43DEA">
      <w:pPr>
        <w:pStyle w:val="ListParagraph"/>
        <w:numPr>
          <w:ilvl w:val="0"/>
          <w:numId w:val="8"/>
        </w:numPr>
        <w:autoSpaceDE w:val="0"/>
        <w:autoSpaceDN w:val="0"/>
        <w:adjustRightInd w:val="0"/>
        <w:spacing w:after="0" w:line="360" w:lineRule="auto"/>
        <w:rPr>
          <w:rFonts w:ascii="Times New Roman" w:hAnsi="Times New Roman" w:cs="Times New Roman"/>
          <w:b/>
          <w:bCs/>
          <w:sz w:val="24"/>
          <w:szCs w:val="24"/>
        </w:rPr>
      </w:pPr>
      <w:r w:rsidRPr="00115D19">
        <w:rPr>
          <w:rFonts w:ascii="Times New Roman" w:hAnsi="Times New Roman" w:cs="Times New Roman"/>
          <w:b/>
          <w:bCs/>
          <w:sz w:val="24"/>
          <w:szCs w:val="24"/>
        </w:rPr>
        <w:t>Program: F. Y. B.A. Paper I - Political Science</w:t>
      </w:r>
    </w:p>
    <w:p w:rsidR="00E43DEA" w:rsidRPr="00115D19" w:rsidRDefault="00E43DEA" w:rsidP="00E43DEA">
      <w:pPr>
        <w:pStyle w:val="ListParagraph"/>
        <w:autoSpaceDE w:val="0"/>
        <w:autoSpaceDN w:val="0"/>
        <w:adjustRightInd w:val="0"/>
        <w:spacing w:after="0" w:line="360" w:lineRule="auto"/>
        <w:ind w:left="1080"/>
        <w:jc w:val="center"/>
        <w:rPr>
          <w:rFonts w:ascii="Times New Roman" w:hAnsi="Times New Roman" w:cs="Times New Roman"/>
          <w:b/>
          <w:bCs/>
          <w:sz w:val="24"/>
          <w:szCs w:val="24"/>
        </w:rPr>
      </w:pPr>
      <w:r w:rsidRPr="00115D19">
        <w:rPr>
          <w:rFonts w:ascii="Times New Roman" w:hAnsi="Times New Roman" w:cs="Times New Roman"/>
          <w:b/>
          <w:bCs/>
          <w:sz w:val="24"/>
          <w:szCs w:val="24"/>
        </w:rPr>
        <w:t>SEMESTER I – THE CONSTITUTIONAL FRAME WORK</w:t>
      </w:r>
    </w:p>
    <w:tbl>
      <w:tblPr>
        <w:tblStyle w:val="TableGrid"/>
        <w:tblW w:w="0" w:type="auto"/>
        <w:tblInd w:w="108" w:type="dxa"/>
        <w:tblLook w:val="04A0"/>
      </w:tblPr>
      <w:tblGrid>
        <w:gridCol w:w="993"/>
        <w:gridCol w:w="8141"/>
      </w:tblGrid>
      <w:tr w:rsidR="00E43DEA" w:rsidRPr="00115D19" w:rsidTr="00E43DEA">
        <w:trPr>
          <w:trHeight w:val="567"/>
        </w:trPr>
        <w:tc>
          <w:tcPr>
            <w:tcW w:w="993" w:type="dxa"/>
            <w:shd w:val="clear" w:color="auto" w:fill="F7CAAC" w:themeFill="accent2" w:themeFillTint="66"/>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p>
        </w:tc>
        <w:tc>
          <w:tcPr>
            <w:tcW w:w="8141" w:type="dxa"/>
            <w:shd w:val="clear" w:color="auto" w:fill="F7CAAC" w:themeFill="accent2" w:themeFillTint="66"/>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Courses Outcomes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CO-1</w:t>
            </w:r>
          </w:p>
        </w:tc>
        <w:tc>
          <w:tcPr>
            <w:tcW w:w="8141" w:type="dxa"/>
            <w:vAlign w:val="center"/>
          </w:tcPr>
          <w:p w:rsidR="00E43DEA" w:rsidRPr="00115D19" w:rsidRDefault="00E43DEA" w:rsidP="007B6803">
            <w:pPr>
              <w:pStyle w:val="ListParagraph"/>
              <w:autoSpaceDE w:val="0"/>
              <w:autoSpaceDN w:val="0"/>
              <w:adjustRightInd w:val="0"/>
              <w:spacing w:line="360" w:lineRule="auto"/>
              <w:ind w:left="0"/>
              <w:jc w:val="both"/>
              <w:rPr>
                <w:rFonts w:ascii="Times New Roman" w:hAnsi="Times New Roman" w:cs="Times New Roman"/>
                <w:bCs/>
                <w:sz w:val="24"/>
                <w:szCs w:val="24"/>
              </w:rPr>
            </w:pPr>
            <w:r w:rsidRPr="00115D19">
              <w:rPr>
                <w:rFonts w:ascii="Times New Roman" w:hAnsi="Times New Roman" w:cs="Times New Roman"/>
                <w:bCs/>
                <w:sz w:val="24"/>
                <w:szCs w:val="24"/>
              </w:rPr>
              <w:t>Understand the meaning and importance of Constitution</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CO-2</w:t>
            </w:r>
          </w:p>
        </w:tc>
        <w:tc>
          <w:tcPr>
            <w:tcW w:w="8141" w:type="dxa"/>
            <w:vAlign w:val="center"/>
          </w:tcPr>
          <w:p w:rsidR="00E43DEA" w:rsidRPr="00115D19" w:rsidRDefault="00E43DEA" w:rsidP="007B6803">
            <w:pPr>
              <w:pStyle w:val="ListParagraph"/>
              <w:autoSpaceDE w:val="0"/>
              <w:autoSpaceDN w:val="0"/>
              <w:adjustRightInd w:val="0"/>
              <w:spacing w:line="360" w:lineRule="auto"/>
              <w:ind w:left="0"/>
              <w:jc w:val="both"/>
              <w:rPr>
                <w:rFonts w:ascii="Times New Roman" w:hAnsi="Times New Roman" w:cs="Times New Roman"/>
                <w:bCs/>
                <w:sz w:val="24"/>
                <w:szCs w:val="24"/>
              </w:rPr>
            </w:pPr>
            <w:r w:rsidRPr="00115D19">
              <w:rPr>
                <w:rFonts w:ascii="Times New Roman" w:hAnsi="Times New Roman" w:cs="Times New Roman"/>
                <w:bCs/>
                <w:sz w:val="24"/>
                <w:szCs w:val="24"/>
              </w:rPr>
              <w:t>Understand and explain the Fundamental rights.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CO-3</w:t>
            </w:r>
          </w:p>
        </w:tc>
        <w:tc>
          <w:tcPr>
            <w:tcW w:w="8141" w:type="dxa"/>
            <w:vAlign w:val="center"/>
          </w:tcPr>
          <w:p w:rsidR="00E43DEA" w:rsidRPr="00115D19" w:rsidRDefault="00E43DEA" w:rsidP="007B6803">
            <w:pPr>
              <w:pStyle w:val="ListParagraph"/>
              <w:autoSpaceDE w:val="0"/>
              <w:autoSpaceDN w:val="0"/>
              <w:adjustRightInd w:val="0"/>
              <w:spacing w:line="360" w:lineRule="auto"/>
              <w:ind w:left="0"/>
              <w:jc w:val="both"/>
              <w:rPr>
                <w:rFonts w:ascii="Times New Roman" w:hAnsi="Times New Roman" w:cs="Times New Roman"/>
                <w:bCs/>
                <w:sz w:val="24"/>
                <w:szCs w:val="24"/>
              </w:rPr>
            </w:pPr>
            <w:r w:rsidRPr="00115D19">
              <w:rPr>
                <w:rFonts w:ascii="Times New Roman" w:hAnsi="Times New Roman" w:cs="Times New Roman"/>
                <w:bCs/>
                <w:sz w:val="24"/>
                <w:szCs w:val="24"/>
              </w:rPr>
              <w:t>Understand What is Judiciary, its features, functions etc.</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CO-4</w:t>
            </w:r>
          </w:p>
        </w:tc>
        <w:tc>
          <w:tcPr>
            <w:tcW w:w="8141" w:type="dxa"/>
            <w:vAlign w:val="center"/>
          </w:tcPr>
          <w:p w:rsidR="00E43DEA" w:rsidRPr="00115D19" w:rsidRDefault="00E43DEA" w:rsidP="007B6803">
            <w:pPr>
              <w:autoSpaceDE w:val="0"/>
              <w:autoSpaceDN w:val="0"/>
              <w:adjustRightInd w:val="0"/>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Understand the role of Judiciary in the smooth running of the Government. Explain about Supreme Court, its system, Jurisdiction and its role. Explain about the High Courts, its system, Jurisdiction and its role.</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CO-5</w:t>
            </w:r>
          </w:p>
        </w:tc>
        <w:tc>
          <w:tcPr>
            <w:tcW w:w="8141" w:type="dxa"/>
            <w:vAlign w:val="center"/>
          </w:tcPr>
          <w:p w:rsidR="00E43DEA" w:rsidRPr="00115D19" w:rsidRDefault="00E43DEA" w:rsidP="00A6239E">
            <w:pPr>
              <w:autoSpaceDE w:val="0"/>
              <w:autoSpaceDN w:val="0"/>
              <w:adjustRightInd w:val="0"/>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 xml:space="preserve">Understand the Union executive –The President, his power and functions, election procedure etc.Explain the Vice President and his duties, election procedure etc.Explain the Prime minister his powers and functions, Council of ministers and their duties.Explain the Union legislature -The parliament- The </w:t>
            </w:r>
            <w:proofErr w:type="spellStart"/>
            <w:r w:rsidRPr="00115D19">
              <w:rPr>
                <w:rFonts w:ascii="Times New Roman" w:hAnsi="Times New Roman" w:cs="Times New Roman"/>
                <w:bCs/>
                <w:sz w:val="24"/>
                <w:szCs w:val="24"/>
              </w:rPr>
              <w:t>Lok</w:t>
            </w:r>
            <w:proofErr w:type="spellEnd"/>
            <w:r w:rsidRPr="00115D19">
              <w:rPr>
                <w:rFonts w:ascii="Times New Roman" w:hAnsi="Times New Roman" w:cs="Times New Roman"/>
                <w:bCs/>
                <w:sz w:val="24"/>
                <w:szCs w:val="24"/>
              </w:rPr>
              <w:t xml:space="preserve"> </w:t>
            </w:r>
            <w:proofErr w:type="spellStart"/>
            <w:r w:rsidRPr="00115D19">
              <w:rPr>
                <w:rFonts w:ascii="Times New Roman" w:hAnsi="Times New Roman" w:cs="Times New Roman"/>
                <w:bCs/>
                <w:sz w:val="24"/>
                <w:szCs w:val="24"/>
              </w:rPr>
              <w:t>Sabha</w:t>
            </w:r>
            <w:proofErr w:type="spellEnd"/>
            <w:r w:rsidRPr="00115D19">
              <w:rPr>
                <w:rFonts w:ascii="Times New Roman" w:hAnsi="Times New Roman" w:cs="Times New Roman"/>
                <w:bCs/>
                <w:sz w:val="24"/>
                <w:szCs w:val="24"/>
              </w:rPr>
              <w:t xml:space="preserve"> and The </w:t>
            </w:r>
            <w:proofErr w:type="spellStart"/>
            <w:r w:rsidRPr="00115D19">
              <w:rPr>
                <w:rFonts w:ascii="Times New Roman" w:hAnsi="Times New Roman" w:cs="Times New Roman"/>
                <w:bCs/>
                <w:sz w:val="24"/>
                <w:szCs w:val="24"/>
              </w:rPr>
              <w:t>Rajya</w:t>
            </w:r>
            <w:proofErr w:type="spellEnd"/>
            <w:r w:rsidRPr="00115D19">
              <w:rPr>
                <w:rFonts w:ascii="Times New Roman" w:hAnsi="Times New Roman" w:cs="Times New Roman"/>
                <w:bCs/>
                <w:sz w:val="24"/>
                <w:szCs w:val="24"/>
              </w:rPr>
              <w:t xml:space="preserve"> </w:t>
            </w:r>
            <w:proofErr w:type="spellStart"/>
            <w:r w:rsidRPr="00115D19">
              <w:rPr>
                <w:rFonts w:ascii="Times New Roman" w:hAnsi="Times New Roman" w:cs="Times New Roman"/>
                <w:bCs/>
                <w:sz w:val="24"/>
                <w:szCs w:val="24"/>
              </w:rPr>
              <w:t>Sabha</w:t>
            </w:r>
            <w:proofErr w:type="spellEnd"/>
            <w:r w:rsidRPr="00115D19">
              <w:rPr>
                <w:rFonts w:ascii="Times New Roman" w:hAnsi="Times New Roman" w:cs="Times New Roman"/>
                <w:bCs/>
                <w:sz w:val="24"/>
                <w:szCs w:val="24"/>
              </w:rPr>
              <w:t>, its members, leaders, election procedure etc.</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CO-6</w:t>
            </w:r>
          </w:p>
        </w:tc>
        <w:tc>
          <w:tcPr>
            <w:tcW w:w="8141" w:type="dxa"/>
            <w:vAlign w:val="center"/>
          </w:tcPr>
          <w:p w:rsidR="00E43DEA" w:rsidRPr="00115D19" w:rsidRDefault="00E43DEA" w:rsidP="00A6239E">
            <w:pPr>
              <w:autoSpaceDE w:val="0"/>
              <w:autoSpaceDN w:val="0"/>
              <w:adjustRightInd w:val="0"/>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 xml:space="preserve">Understand what </w:t>
            </w:r>
            <w:proofErr w:type="gramStart"/>
            <w:r w:rsidRPr="00115D19">
              <w:rPr>
                <w:rFonts w:ascii="Times New Roman" w:hAnsi="Times New Roman" w:cs="Times New Roman"/>
                <w:bCs/>
                <w:sz w:val="24"/>
                <w:szCs w:val="24"/>
              </w:rPr>
              <w:t>is  Decentralization.Describe</w:t>
            </w:r>
            <w:proofErr w:type="gramEnd"/>
            <w:r w:rsidRPr="00115D19">
              <w:rPr>
                <w:rFonts w:ascii="Times New Roman" w:hAnsi="Times New Roman" w:cs="Times New Roman"/>
                <w:bCs/>
                <w:sz w:val="24"/>
                <w:szCs w:val="24"/>
              </w:rPr>
              <w:t xml:space="preserve"> the aims and benefits of decentralization in India.Explain about the uses of </w:t>
            </w:r>
            <w:proofErr w:type="spellStart"/>
            <w:r w:rsidRPr="00115D19">
              <w:rPr>
                <w:rFonts w:ascii="Times New Roman" w:hAnsi="Times New Roman" w:cs="Times New Roman"/>
                <w:bCs/>
                <w:sz w:val="24"/>
                <w:szCs w:val="24"/>
              </w:rPr>
              <w:t>Panchayath</w:t>
            </w:r>
            <w:proofErr w:type="spellEnd"/>
            <w:r w:rsidRPr="00115D19">
              <w:rPr>
                <w:rFonts w:ascii="Times New Roman" w:hAnsi="Times New Roman" w:cs="Times New Roman"/>
                <w:bCs/>
                <w:sz w:val="24"/>
                <w:szCs w:val="24"/>
              </w:rPr>
              <w:t xml:space="preserve"> Raj system in India and its duties.</w:t>
            </w:r>
          </w:p>
        </w:tc>
      </w:tr>
    </w:tbl>
    <w:p w:rsidR="00E43DEA" w:rsidRPr="00115D19" w:rsidRDefault="00E43DEA" w:rsidP="00E43DEA">
      <w:pPr>
        <w:pStyle w:val="ListParagraph"/>
        <w:numPr>
          <w:ilvl w:val="0"/>
          <w:numId w:val="10"/>
        </w:numPr>
        <w:autoSpaceDE w:val="0"/>
        <w:autoSpaceDN w:val="0"/>
        <w:adjustRightInd w:val="0"/>
        <w:spacing w:after="0" w:line="360" w:lineRule="auto"/>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t xml:space="preserve">Program: F. Y. B.A. Paper I </w:t>
      </w:r>
      <w:r w:rsidRPr="00115D19">
        <w:rPr>
          <w:rFonts w:ascii="Times New Roman" w:hAnsi="Times New Roman" w:cs="Times New Roman"/>
          <w:b/>
          <w:color w:val="000000" w:themeColor="text1"/>
          <w:sz w:val="24"/>
          <w:szCs w:val="24"/>
          <w:lang w:val="en-US"/>
        </w:rPr>
        <w:t>Political Science</w:t>
      </w:r>
    </w:p>
    <w:p w:rsidR="00E43DEA" w:rsidRPr="00115D19" w:rsidRDefault="00E43DEA" w:rsidP="00E43DEA">
      <w:pPr>
        <w:pStyle w:val="ListParagraph"/>
        <w:autoSpaceDE w:val="0"/>
        <w:autoSpaceDN w:val="0"/>
        <w:adjustRightInd w:val="0"/>
        <w:spacing w:after="0" w:line="360" w:lineRule="auto"/>
        <w:jc w:val="center"/>
        <w:rPr>
          <w:rFonts w:ascii="Times New Roman" w:hAnsi="Times New Roman" w:cs="Times New Roman"/>
          <w:b/>
          <w:color w:val="000000" w:themeColor="text1"/>
          <w:sz w:val="24"/>
          <w:szCs w:val="24"/>
          <w:lang w:val="en-US"/>
        </w:rPr>
      </w:pPr>
      <w:r w:rsidRPr="00115D19">
        <w:rPr>
          <w:rFonts w:ascii="Times New Roman" w:hAnsi="Times New Roman" w:cs="Times New Roman"/>
          <w:b/>
          <w:color w:val="000000" w:themeColor="text1"/>
          <w:sz w:val="24"/>
          <w:szCs w:val="24"/>
          <w:lang w:val="en-US"/>
        </w:rPr>
        <w:t>SEMESTER II – INDIAN POLITICAL PROCESS</w:t>
      </w:r>
    </w:p>
    <w:tbl>
      <w:tblPr>
        <w:tblStyle w:val="TableGrid"/>
        <w:tblW w:w="9356" w:type="dxa"/>
        <w:tblInd w:w="137" w:type="dxa"/>
        <w:tblLook w:val="04A0"/>
      </w:tblPr>
      <w:tblGrid>
        <w:gridCol w:w="992"/>
        <w:gridCol w:w="8364"/>
      </w:tblGrid>
      <w:tr w:rsidR="00E43DEA" w:rsidRPr="00115D19" w:rsidTr="004D03F0">
        <w:trPr>
          <w:trHeight w:val="567"/>
        </w:trPr>
        <w:tc>
          <w:tcPr>
            <w:tcW w:w="992" w:type="dxa"/>
            <w:shd w:val="clear" w:color="auto" w:fill="F7CAAC" w:themeFill="accent2" w:themeFillTint="66"/>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p>
        </w:tc>
        <w:tc>
          <w:tcPr>
            <w:tcW w:w="8364" w:type="dxa"/>
            <w:shd w:val="clear" w:color="auto" w:fill="F7CAAC" w:themeFill="accent2" w:themeFillTint="66"/>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Courses Outcomes</w:t>
            </w:r>
          </w:p>
        </w:tc>
      </w:tr>
      <w:tr w:rsidR="00E43DEA" w:rsidRPr="00115D19" w:rsidTr="004D03F0">
        <w:trPr>
          <w:trHeight w:val="567"/>
        </w:trPr>
        <w:tc>
          <w:tcPr>
            <w:tcW w:w="992"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CO-1</w:t>
            </w:r>
          </w:p>
        </w:tc>
        <w:tc>
          <w:tcPr>
            <w:tcW w:w="8364" w:type="dxa"/>
            <w:vAlign w:val="center"/>
          </w:tcPr>
          <w:p w:rsidR="00E43DEA" w:rsidRPr="004D03F0" w:rsidRDefault="00E43DEA" w:rsidP="004D03F0">
            <w:pPr>
              <w:pStyle w:val="ListParagraph"/>
              <w:autoSpaceDE w:val="0"/>
              <w:autoSpaceDN w:val="0"/>
              <w:adjustRightInd w:val="0"/>
              <w:spacing w:line="360" w:lineRule="auto"/>
              <w:ind w:left="0"/>
              <w:rPr>
                <w:rFonts w:ascii="Times New Roman" w:hAnsi="Times New Roman" w:cs="Times New Roman"/>
                <w:bCs/>
              </w:rPr>
            </w:pPr>
            <w:r w:rsidRPr="004D03F0">
              <w:rPr>
                <w:rFonts w:ascii="Times New Roman" w:hAnsi="Times New Roman" w:cs="Times New Roman"/>
                <w:bCs/>
              </w:rPr>
              <w:t>Explain about, what is Federalism.Understand the relationship between Centre and States.</w:t>
            </w:r>
          </w:p>
        </w:tc>
      </w:tr>
      <w:tr w:rsidR="00E43DEA" w:rsidRPr="00115D19" w:rsidTr="004D03F0">
        <w:trPr>
          <w:trHeight w:val="567"/>
        </w:trPr>
        <w:tc>
          <w:tcPr>
            <w:tcW w:w="992"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CO-2</w:t>
            </w:r>
          </w:p>
        </w:tc>
        <w:tc>
          <w:tcPr>
            <w:tcW w:w="8364" w:type="dxa"/>
            <w:vAlign w:val="center"/>
          </w:tcPr>
          <w:p w:rsidR="00E43DEA" w:rsidRPr="00115D19" w:rsidRDefault="00E43DEA" w:rsidP="007B6803">
            <w:pPr>
              <w:pStyle w:val="ListParagraph"/>
              <w:autoSpaceDE w:val="0"/>
              <w:autoSpaceDN w:val="0"/>
              <w:adjustRightInd w:val="0"/>
              <w:spacing w:line="360" w:lineRule="auto"/>
              <w:ind w:left="0"/>
              <w:rPr>
                <w:rFonts w:ascii="Times New Roman" w:hAnsi="Times New Roman" w:cs="Times New Roman"/>
                <w:bCs/>
                <w:sz w:val="24"/>
                <w:szCs w:val="24"/>
              </w:rPr>
            </w:pPr>
            <w:r w:rsidRPr="00115D19">
              <w:rPr>
                <w:rFonts w:ascii="Times New Roman" w:hAnsi="Times New Roman" w:cs="Times New Roman"/>
                <w:bCs/>
                <w:sz w:val="24"/>
                <w:szCs w:val="24"/>
              </w:rPr>
              <w:t>Understand the relationship between Centre and States.</w:t>
            </w:r>
          </w:p>
        </w:tc>
      </w:tr>
      <w:tr w:rsidR="00E43DEA" w:rsidRPr="00115D19" w:rsidTr="004D03F0">
        <w:trPr>
          <w:trHeight w:val="567"/>
        </w:trPr>
        <w:tc>
          <w:tcPr>
            <w:tcW w:w="992"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CO-3</w:t>
            </w:r>
          </w:p>
        </w:tc>
        <w:tc>
          <w:tcPr>
            <w:tcW w:w="8364" w:type="dxa"/>
            <w:vAlign w:val="center"/>
          </w:tcPr>
          <w:p w:rsidR="00E43DEA" w:rsidRPr="00115D19" w:rsidRDefault="00E43DEA" w:rsidP="007B6803">
            <w:pPr>
              <w:pStyle w:val="ListParagraph"/>
              <w:autoSpaceDE w:val="0"/>
              <w:autoSpaceDN w:val="0"/>
              <w:adjustRightInd w:val="0"/>
              <w:spacing w:line="360" w:lineRule="auto"/>
              <w:ind w:left="0"/>
              <w:rPr>
                <w:rFonts w:ascii="Times New Roman" w:hAnsi="Times New Roman" w:cs="Times New Roman"/>
                <w:bCs/>
                <w:sz w:val="24"/>
                <w:szCs w:val="24"/>
              </w:rPr>
            </w:pPr>
            <w:r w:rsidRPr="00115D19">
              <w:rPr>
                <w:rFonts w:ascii="Times New Roman" w:hAnsi="Times New Roman" w:cs="Times New Roman"/>
                <w:bCs/>
                <w:sz w:val="24"/>
                <w:szCs w:val="24"/>
              </w:rPr>
              <w:t>Discuss about Distribution of Legislative powers, Administrative and Financial relations between the Union and States.</w:t>
            </w:r>
          </w:p>
        </w:tc>
      </w:tr>
      <w:tr w:rsidR="00E43DEA" w:rsidRPr="00115D19" w:rsidTr="004D03F0">
        <w:trPr>
          <w:trHeight w:val="567"/>
        </w:trPr>
        <w:tc>
          <w:tcPr>
            <w:tcW w:w="992"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CO-4</w:t>
            </w:r>
          </w:p>
        </w:tc>
        <w:tc>
          <w:tcPr>
            <w:tcW w:w="8364" w:type="dxa"/>
            <w:vAlign w:val="center"/>
          </w:tcPr>
          <w:p w:rsidR="00E43DEA" w:rsidRPr="00115D19" w:rsidRDefault="00E43DEA" w:rsidP="007B6803">
            <w:pPr>
              <w:pStyle w:val="ListParagraph"/>
              <w:autoSpaceDE w:val="0"/>
              <w:autoSpaceDN w:val="0"/>
              <w:adjustRightInd w:val="0"/>
              <w:spacing w:line="360" w:lineRule="auto"/>
              <w:ind w:left="0"/>
              <w:rPr>
                <w:rFonts w:ascii="Times New Roman" w:hAnsi="Times New Roman" w:cs="Times New Roman"/>
                <w:bCs/>
                <w:sz w:val="24"/>
                <w:szCs w:val="24"/>
              </w:rPr>
            </w:pPr>
            <w:r w:rsidRPr="00115D19">
              <w:rPr>
                <w:rFonts w:ascii="Times New Roman" w:hAnsi="Times New Roman" w:cs="Times New Roman"/>
                <w:bCs/>
                <w:sz w:val="24"/>
                <w:szCs w:val="24"/>
              </w:rPr>
              <w:t>Discuss the functions of the Finance Commission.</w:t>
            </w:r>
          </w:p>
        </w:tc>
      </w:tr>
      <w:tr w:rsidR="00E43DEA" w:rsidRPr="00115D19" w:rsidTr="004D03F0">
        <w:trPr>
          <w:trHeight w:val="567"/>
        </w:trPr>
        <w:tc>
          <w:tcPr>
            <w:tcW w:w="992"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CO-5</w:t>
            </w:r>
          </w:p>
        </w:tc>
        <w:tc>
          <w:tcPr>
            <w:tcW w:w="8364" w:type="dxa"/>
            <w:vAlign w:val="center"/>
          </w:tcPr>
          <w:p w:rsidR="00E43DEA" w:rsidRPr="00115D19" w:rsidRDefault="00E43DEA" w:rsidP="007B6803">
            <w:pPr>
              <w:pStyle w:val="ListParagraph"/>
              <w:autoSpaceDE w:val="0"/>
              <w:autoSpaceDN w:val="0"/>
              <w:adjustRightInd w:val="0"/>
              <w:spacing w:line="360" w:lineRule="auto"/>
              <w:ind w:left="0"/>
              <w:rPr>
                <w:rFonts w:ascii="Times New Roman" w:hAnsi="Times New Roman" w:cs="Times New Roman"/>
                <w:bCs/>
                <w:sz w:val="24"/>
                <w:szCs w:val="24"/>
              </w:rPr>
            </w:pPr>
            <w:r w:rsidRPr="00115D19">
              <w:rPr>
                <w:rFonts w:ascii="Times New Roman" w:hAnsi="Times New Roman" w:cs="Times New Roman"/>
                <w:bCs/>
                <w:sz w:val="24"/>
                <w:szCs w:val="24"/>
              </w:rPr>
              <w:t>Understand the functions of the Planning Commission.</w:t>
            </w:r>
          </w:p>
        </w:tc>
      </w:tr>
      <w:tr w:rsidR="00E43DEA" w:rsidRPr="00115D19" w:rsidTr="004D03F0">
        <w:trPr>
          <w:trHeight w:val="567"/>
        </w:trPr>
        <w:tc>
          <w:tcPr>
            <w:tcW w:w="992"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CO-6</w:t>
            </w:r>
          </w:p>
        </w:tc>
        <w:tc>
          <w:tcPr>
            <w:tcW w:w="8364" w:type="dxa"/>
            <w:vAlign w:val="center"/>
          </w:tcPr>
          <w:p w:rsidR="00E43DEA" w:rsidRPr="00115D19" w:rsidRDefault="00E43DEA" w:rsidP="007B6803">
            <w:pPr>
              <w:pStyle w:val="ListParagraph"/>
              <w:autoSpaceDE w:val="0"/>
              <w:autoSpaceDN w:val="0"/>
              <w:adjustRightInd w:val="0"/>
              <w:spacing w:line="360" w:lineRule="auto"/>
              <w:ind w:left="0"/>
              <w:rPr>
                <w:rFonts w:ascii="Times New Roman" w:hAnsi="Times New Roman" w:cs="Times New Roman"/>
                <w:bCs/>
                <w:sz w:val="24"/>
                <w:szCs w:val="24"/>
              </w:rPr>
            </w:pPr>
            <w:r w:rsidRPr="00115D19">
              <w:rPr>
                <w:rFonts w:ascii="Times New Roman" w:hAnsi="Times New Roman" w:cs="Times New Roman"/>
                <w:bCs/>
                <w:sz w:val="24"/>
                <w:szCs w:val="24"/>
              </w:rPr>
              <w:t>Understand the functions of the National Development Council.</w:t>
            </w:r>
          </w:p>
        </w:tc>
      </w:tr>
    </w:tbl>
    <w:p w:rsidR="00E43DEA" w:rsidRPr="00115D19" w:rsidRDefault="00E43DEA" w:rsidP="00E43DEA">
      <w:pPr>
        <w:pStyle w:val="ListParagraph"/>
        <w:numPr>
          <w:ilvl w:val="0"/>
          <w:numId w:val="9"/>
        </w:numPr>
        <w:autoSpaceDE w:val="0"/>
        <w:autoSpaceDN w:val="0"/>
        <w:adjustRightInd w:val="0"/>
        <w:spacing w:after="0" w:line="360" w:lineRule="auto"/>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lastRenderedPageBreak/>
        <w:t xml:space="preserve">Program: S. Y. B.A. Paper II - </w:t>
      </w:r>
      <w:r w:rsidRPr="00115D19">
        <w:rPr>
          <w:rFonts w:ascii="Times New Roman" w:hAnsi="Times New Roman" w:cs="Times New Roman"/>
          <w:b/>
          <w:color w:val="000000" w:themeColor="text1"/>
          <w:sz w:val="24"/>
          <w:szCs w:val="24"/>
          <w:lang w:val="en-US"/>
        </w:rPr>
        <w:t>Political Science</w:t>
      </w:r>
    </w:p>
    <w:p w:rsidR="00E43DEA" w:rsidRPr="00115D19" w:rsidRDefault="00E43DEA" w:rsidP="00E43DEA">
      <w:pPr>
        <w:pStyle w:val="ListParagraph"/>
        <w:autoSpaceDE w:val="0"/>
        <w:autoSpaceDN w:val="0"/>
        <w:adjustRightInd w:val="0"/>
        <w:spacing w:after="0" w:line="360" w:lineRule="auto"/>
        <w:jc w:val="center"/>
        <w:rPr>
          <w:rFonts w:ascii="Times New Roman" w:hAnsi="Times New Roman" w:cs="Times New Roman"/>
          <w:b/>
          <w:color w:val="000000" w:themeColor="text1"/>
          <w:sz w:val="24"/>
          <w:szCs w:val="24"/>
          <w:lang w:val="en-US"/>
        </w:rPr>
      </w:pPr>
      <w:r w:rsidRPr="00115D19">
        <w:rPr>
          <w:rFonts w:ascii="Times New Roman" w:hAnsi="Times New Roman" w:cs="Times New Roman"/>
          <w:b/>
          <w:color w:val="000000" w:themeColor="text1"/>
          <w:sz w:val="24"/>
          <w:szCs w:val="24"/>
          <w:lang w:val="en-US"/>
        </w:rPr>
        <w:t>SEMESTER III– PRINCIPLES AND CONCEPTS OF POLITICAL THEORY</w:t>
      </w:r>
    </w:p>
    <w:tbl>
      <w:tblPr>
        <w:tblStyle w:val="TableGrid"/>
        <w:tblW w:w="0" w:type="auto"/>
        <w:tblInd w:w="108" w:type="dxa"/>
        <w:tblLook w:val="04A0"/>
      </w:tblPr>
      <w:tblGrid>
        <w:gridCol w:w="993"/>
        <w:gridCol w:w="8141"/>
      </w:tblGrid>
      <w:tr w:rsidR="00E43DEA" w:rsidRPr="00115D19" w:rsidTr="00A6239E">
        <w:tc>
          <w:tcPr>
            <w:tcW w:w="993" w:type="dxa"/>
            <w:shd w:val="clear" w:color="auto" w:fill="F7CAAC" w:themeFill="accent2" w:themeFillTint="66"/>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p>
        </w:tc>
        <w:tc>
          <w:tcPr>
            <w:tcW w:w="8141" w:type="dxa"/>
            <w:shd w:val="clear" w:color="auto" w:fill="F7CAAC" w:themeFill="accent2" w:themeFillTint="66"/>
          </w:tcPr>
          <w:p w:rsidR="00E43DEA" w:rsidRPr="00115D19" w:rsidRDefault="00E43DEA" w:rsidP="007B6803">
            <w:pPr>
              <w:autoSpaceDE w:val="0"/>
              <w:autoSpaceDN w:val="0"/>
              <w:adjustRightInd w:val="0"/>
              <w:spacing w:line="360" w:lineRule="auto"/>
              <w:jc w:val="center"/>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t>Courses Outcomes</w:t>
            </w:r>
          </w:p>
        </w:tc>
      </w:tr>
      <w:tr w:rsidR="00E43DEA" w:rsidRPr="00115D19" w:rsidTr="007B6803">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CO-1</w:t>
            </w:r>
          </w:p>
        </w:tc>
        <w:tc>
          <w:tcPr>
            <w:tcW w:w="8141" w:type="dxa"/>
            <w:vAlign w:val="center"/>
          </w:tcPr>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To familiarize the students the classical and modern conceptualizations of Political Theory.</w:t>
            </w:r>
          </w:p>
        </w:tc>
      </w:tr>
      <w:tr w:rsidR="00E43DEA" w:rsidRPr="00115D19" w:rsidTr="007B6803">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CO-2</w:t>
            </w:r>
          </w:p>
        </w:tc>
        <w:tc>
          <w:tcPr>
            <w:tcW w:w="8141" w:type="dxa"/>
            <w:vAlign w:val="center"/>
          </w:tcPr>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To understand the students regarding the continuity and change in Political Theory.</w:t>
            </w:r>
          </w:p>
        </w:tc>
      </w:tr>
      <w:tr w:rsidR="00E43DEA" w:rsidRPr="00115D19" w:rsidTr="007B6803">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CO-3</w:t>
            </w:r>
          </w:p>
        </w:tc>
        <w:tc>
          <w:tcPr>
            <w:tcW w:w="8141" w:type="dxa"/>
            <w:vAlign w:val="center"/>
          </w:tcPr>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To enlighten the students regarding normative truth and nature of different regimes.</w:t>
            </w:r>
          </w:p>
        </w:tc>
      </w:tr>
      <w:tr w:rsidR="00E43DEA" w:rsidRPr="00115D19" w:rsidTr="007B6803">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CO-4</w:t>
            </w:r>
          </w:p>
        </w:tc>
        <w:tc>
          <w:tcPr>
            <w:tcW w:w="8141" w:type="dxa"/>
            <w:vAlign w:val="center"/>
          </w:tcPr>
          <w:p w:rsidR="00E43DEA" w:rsidRPr="00115D19" w:rsidRDefault="00E43DEA" w:rsidP="007B6803">
            <w:pPr>
              <w:pStyle w:val="ListParagraph"/>
              <w:autoSpaceDE w:val="0"/>
              <w:autoSpaceDN w:val="0"/>
              <w:adjustRightInd w:val="0"/>
              <w:spacing w:line="360" w:lineRule="auto"/>
              <w:ind w:left="0"/>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Gather the basic knowledge on the subject matter of Political Science.</w:t>
            </w:r>
          </w:p>
        </w:tc>
      </w:tr>
      <w:tr w:rsidR="00E43DEA" w:rsidRPr="00115D19" w:rsidTr="007B6803">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CO-5</w:t>
            </w:r>
          </w:p>
        </w:tc>
        <w:tc>
          <w:tcPr>
            <w:tcW w:w="8141" w:type="dxa"/>
            <w:vAlign w:val="center"/>
          </w:tcPr>
          <w:p w:rsidR="00E43DEA" w:rsidRPr="00115D19" w:rsidRDefault="00E43DEA" w:rsidP="007B6803">
            <w:pPr>
              <w:pStyle w:val="ListParagraph"/>
              <w:autoSpaceDE w:val="0"/>
              <w:autoSpaceDN w:val="0"/>
              <w:adjustRightInd w:val="0"/>
              <w:spacing w:line="360" w:lineRule="auto"/>
              <w:ind w:left="0"/>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Gain an in depth knowledge of the approaches to the study of Political Science.</w:t>
            </w:r>
          </w:p>
        </w:tc>
      </w:tr>
      <w:tr w:rsidR="00E43DEA" w:rsidRPr="00115D19" w:rsidTr="007B6803">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CO-6</w:t>
            </w:r>
          </w:p>
        </w:tc>
        <w:tc>
          <w:tcPr>
            <w:tcW w:w="8141" w:type="dxa"/>
            <w:vAlign w:val="center"/>
          </w:tcPr>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Get acquainted with the basic concepts used in Political Science and  understand the necessity of man being a political and social entity.</w:t>
            </w:r>
          </w:p>
        </w:tc>
      </w:tr>
    </w:tbl>
    <w:p w:rsidR="00E43DEA" w:rsidRPr="00115D19" w:rsidRDefault="00E43DEA" w:rsidP="00E43DEA">
      <w:pPr>
        <w:pStyle w:val="ListParagraph"/>
        <w:autoSpaceDE w:val="0"/>
        <w:autoSpaceDN w:val="0"/>
        <w:adjustRightInd w:val="0"/>
        <w:spacing w:after="0" w:line="360" w:lineRule="auto"/>
        <w:jc w:val="center"/>
        <w:rPr>
          <w:rFonts w:ascii="Times New Roman" w:hAnsi="Times New Roman" w:cs="Times New Roman"/>
          <w:b/>
          <w:color w:val="000000" w:themeColor="text1"/>
          <w:sz w:val="24"/>
          <w:szCs w:val="24"/>
          <w:lang w:val="en-US"/>
        </w:rPr>
      </w:pPr>
    </w:p>
    <w:p w:rsidR="00E43DEA" w:rsidRPr="00115D19" w:rsidRDefault="00E43DEA" w:rsidP="00E43DEA">
      <w:pPr>
        <w:pStyle w:val="ListParagraph"/>
        <w:numPr>
          <w:ilvl w:val="0"/>
          <w:numId w:val="9"/>
        </w:numPr>
        <w:autoSpaceDE w:val="0"/>
        <w:autoSpaceDN w:val="0"/>
        <w:adjustRightInd w:val="0"/>
        <w:spacing w:after="0" w:line="360" w:lineRule="auto"/>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t xml:space="preserve">Program: S. Y. B. A. Paper II - </w:t>
      </w:r>
      <w:r w:rsidRPr="00115D19">
        <w:rPr>
          <w:rFonts w:ascii="Times New Roman" w:hAnsi="Times New Roman" w:cs="Times New Roman"/>
          <w:b/>
          <w:color w:val="000000" w:themeColor="text1"/>
          <w:sz w:val="24"/>
          <w:szCs w:val="24"/>
          <w:lang w:val="en-US"/>
        </w:rPr>
        <w:t>Political Science</w:t>
      </w:r>
    </w:p>
    <w:p w:rsidR="00E43DEA" w:rsidRPr="00115D19" w:rsidRDefault="00E43DEA" w:rsidP="00E43DEA">
      <w:pPr>
        <w:pStyle w:val="ListParagraph"/>
        <w:autoSpaceDE w:val="0"/>
        <w:autoSpaceDN w:val="0"/>
        <w:adjustRightInd w:val="0"/>
        <w:spacing w:after="0" w:line="360" w:lineRule="auto"/>
        <w:ind w:left="1080"/>
        <w:jc w:val="center"/>
        <w:rPr>
          <w:rFonts w:ascii="Times New Roman" w:hAnsi="Times New Roman" w:cs="Times New Roman"/>
          <w:b/>
          <w:color w:val="000000" w:themeColor="text1"/>
          <w:sz w:val="24"/>
          <w:szCs w:val="24"/>
          <w:lang w:val="en-US"/>
        </w:rPr>
      </w:pPr>
      <w:r w:rsidRPr="00115D19">
        <w:rPr>
          <w:rFonts w:ascii="Times New Roman" w:hAnsi="Times New Roman" w:cs="Times New Roman"/>
          <w:b/>
          <w:color w:val="000000" w:themeColor="text1"/>
          <w:sz w:val="24"/>
          <w:szCs w:val="24"/>
          <w:lang w:val="en-US"/>
        </w:rPr>
        <w:t>SEMESTER IV– Political Values and Ideology</w:t>
      </w:r>
    </w:p>
    <w:tbl>
      <w:tblPr>
        <w:tblStyle w:val="TableGrid"/>
        <w:tblW w:w="0" w:type="auto"/>
        <w:tblInd w:w="108" w:type="dxa"/>
        <w:tblLook w:val="04A0"/>
      </w:tblPr>
      <w:tblGrid>
        <w:gridCol w:w="993"/>
        <w:gridCol w:w="8141"/>
      </w:tblGrid>
      <w:tr w:rsidR="00E43DEA" w:rsidRPr="00115D19" w:rsidTr="00A6239E">
        <w:trPr>
          <w:trHeight w:val="567"/>
        </w:trPr>
        <w:tc>
          <w:tcPr>
            <w:tcW w:w="993" w:type="dxa"/>
            <w:shd w:val="clear" w:color="auto" w:fill="F7CAAC" w:themeFill="accent2" w:themeFillTint="66"/>
          </w:tcPr>
          <w:p w:rsidR="00E43DEA" w:rsidRPr="00115D19" w:rsidRDefault="00E43DEA" w:rsidP="007B6803">
            <w:pPr>
              <w:pStyle w:val="ListParagraph"/>
              <w:autoSpaceDE w:val="0"/>
              <w:autoSpaceDN w:val="0"/>
              <w:adjustRightInd w:val="0"/>
              <w:spacing w:line="360" w:lineRule="auto"/>
              <w:ind w:left="0"/>
              <w:rPr>
                <w:rFonts w:ascii="Times New Roman" w:hAnsi="Times New Roman" w:cs="Times New Roman"/>
                <w:b/>
                <w:bCs/>
                <w:sz w:val="24"/>
                <w:szCs w:val="24"/>
              </w:rPr>
            </w:pPr>
          </w:p>
        </w:tc>
        <w:tc>
          <w:tcPr>
            <w:tcW w:w="8141" w:type="dxa"/>
            <w:shd w:val="clear" w:color="auto" w:fill="F7CAAC" w:themeFill="accent2" w:themeFillTint="66"/>
          </w:tcPr>
          <w:p w:rsidR="00E43DEA" w:rsidRPr="00115D19" w:rsidRDefault="00E43DEA" w:rsidP="007B6803">
            <w:pPr>
              <w:autoSpaceDE w:val="0"/>
              <w:autoSpaceDN w:val="0"/>
              <w:adjustRightInd w:val="0"/>
              <w:spacing w:line="360" w:lineRule="auto"/>
              <w:jc w:val="center"/>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t>Courses Outcomes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CO-1</w:t>
            </w:r>
          </w:p>
        </w:tc>
        <w:tc>
          <w:tcPr>
            <w:tcW w:w="8141" w:type="dxa"/>
            <w:vAlign w:val="center"/>
          </w:tcPr>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Recognize the way in which State – society relationship impacts</w:t>
            </w:r>
          </w:p>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Politics.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CO-2</w:t>
            </w:r>
          </w:p>
        </w:tc>
        <w:tc>
          <w:tcPr>
            <w:tcW w:w="8141" w:type="dxa"/>
            <w:vAlign w:val="center"/>
          </w:tcPr>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Apply the understanding of social structures to examine events and</w:t>
            </w:r>
          </w:p>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Processes in society and politics.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CO-3</w:t>
            </w:r>
          </w:p>
        </w:tc>
        <w:tc>
          <w:tcPr>
            <w:tcW w:w="8141" w:type="dxa"/>
            <w:vAlign w:val="center"/>
          </w:tcPr>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Understand the differences between various political</w:t>
            </w:r>
          </w:p>
          <w:p w:rsidR="00E43DEA" w:rsidRPr="00115D19" w:rsidRDefault="00EC16BC"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I</w:t>
            </w:r>
            <w:r w:rsidR="00E43DEA" w:rsidRPr="00115D19">
              <w:rPr>
                <w:rFonts w:ascii="Times New Roman" w:hAnsi="Times New Roman" w:cs="Times New Roman"/>
                <w:color w:val="000000" w:themeColor="text1"/>
                <w:sz w:val="24"/>
                <w:szCs w:val="24"/>
                <w:lang w:val="en-US"/>
              </w:rPr>
              <w:t>deologies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CO-4</w:t>
            </w:r>
          </w:p>
        </w:tc>
        <w:tc>
          <w:tcPr>
            <w:tcW w:w="8141" w:type="dxa"/>
            <w:vAlign w:val="center"/>
          </w:tcPr>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Realize the significance of the roles of citizens, administrators and policy makers in making a democracy effective.</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CO-5</w:t>
            </w:r>
          </w:p>
        </w:tc>
        <w:tc>
          <w:tcPr>
            <w:tcW w:w="8141" w:type="dxa"/>
            <w:vAlign w:val="center"/>
          </w:tcPr>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Realize the relevance and impact of political ideologies</w:t>
            </w:r>
          </w:p>
          <w:p w:rsidR="00E43DEA" w:rsidRPr="00115D19" w:rsidRDefault="00E43DEA" w:rsidP="007B6803">
            <w:pPr>
              <w:pStyle w:val="ListParagraph"/>
              <w:autoSpaceDE w:val="0"/>
              <w:autoSpaceDN w:val="0"/>
              <w:adjustRightInd w:val="0"/>
              <w:spacing w:line="360" w:lineRule="auto"/>
              <w:ind w:left="0"/>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On the actual political process.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CO-6</w:t>
            </w:r>
          </w:p>
        </w:tc>
        <w:tc>
          <w:tcPr>
            <w:tcW w:w="8141" w:type="dxa"/>
            <w:vAlign w:val="center"/>
          </w:tcPr>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Apply their understanding of ideologies to films, theatre,</w:t>
            </w:r>
          </w:p>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literature and other works of art and grasp the portrayal</w:t>
            </w:r>
          </w:p>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of politics in the different mediums.</w:t>
            </w:r>
          </w:p>
        </w:tc>
      </w:tr>
    </w:tbl>
    <w:p w:rsidR="004D03F0" w:rsidRDefault="004D03F0" w:rsidP="004D03F0">
      <w:pPr>
        <w:pStyle w:val="ListParagraph"/>
        <w:autoSpaceDE w:val="0"/>
        <w:autoSpaceDN w:val="0"/>
        <w:adjustRightInd w:val="0"/>
        <w:spacing w:after="0" w:line="360" w:lineRule="auto"/>
        <w:ind w:left="927"/>
        <w:rPr>
          <w:rFonts w:ascii="Times New Roman" w:hAnsi="Times New Roman" w:cs="Times New Roman"/>
          <w:b/>
          <w:color w:val="000000" w:themeColor="text1"/>
          <w:sz w:val="24"/>
          <w:szCs w:val="24"/>
          <w:lang w:val="en-US"/>
        </w:rPr>
      </w:pPr>
    </w:p>
    <w:p w:rsidR="004D03F0" w:rsidRDefault="004D03F0" w:rsidP="004D03F0">
      <w:pPr>
        <w:pStyle w:val="ListParagraph"/>
        <w:autoSpaceDE w:val="0"/>
        <w:autoSpaceDN w:val="0"/>
        <w:adjustRightInd w:val="0"/>
        <w:spacing w:after="0" w:line="360" w:lineRule="auto"/>
        <w:ind w:left="927"/>
        <w:rPr>
          <w:rFonts w:ascii="Times New Roman" w:hAnsi="Times New Roman" w:cs="Times New Roman"/>
          <w:b/>
          <w:color w:val="000000" w:themeColor="text1"/>
          <w:sz w:val="24"/>
          <w:szCs w:val="24"/>
          <w:lang w:val="en-US"/>
        </w:rPr>
      </w:pPr>
    </w:p>
    <w:p w:rsidR="004D03F0" w:rsidRPr="004D03F0" w:rsidRDefault="004D03F0" w:rsidP="004D03F0">
      <w:pPr>
        <w:pStyle w:val="ListParagraph"/>
        <w:autoSpaceDE w:val="0"/>
        <w:autoSpaceDN w:val="0"/>
        <w:adjustRightInd w:val="0"/>
        <w:spacing w:after="0" w:line="360" w:lineRule="auto"/>
        <w:ind w:left="927"/>
        <w:rPr>
          <w:rFonts w:ascii="Times New Roman" w:hAnsi="Times New Roman" w:cs="Times New Roman"/>
          <w:b/>
          <w:color w:val="000000" w:themeColor="text1"/>
          <w:sz w:val="24"/>
          <w:szCs w:val="24"/>
          <w:lang w:val="en-US"/>
        </w:rPr>
      </w:pPr>
    </w:p>
    <w:p w:rsidR="00E43DEA" w:rsidRPr="00115D19" w:rsidRDefault="00E43DEA" w:rsidP="00E43DEA">
      <w:pPr>
        <w:pStyle w:val="ListParagraph"/>
        <w:numPr>
          <w:ilvl w:val="0"/>
          <w:numId w:val="11"/>
        </w:numPr>
        <w:autoSpaceDE w:val="0"/>
        <w:autoSpaceDN w:val="0"/>
        <w:adjustRightInd w:val="0"/>
        <w:spacing w:after="0" w:line="360" w:lineRule="auto"/>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lastRenderedPageBreak/>
        <w:t xml:space="preserve">Program: S. Y. B.A. Paper III - </w:t>
      </w:r>
      <w:r w:rsidRPr="00115D19">
        <w:rPr>
          <w:rFonts w:ascii="Times New Roman" w:hAnsi="Times New Roman" w:cs="Times New Roman"/>
          <w:b/>
          <w:color w:val="000000" w:themeColor="text1"/>
          <w:sz w:val="24"/>
          <w:szCs w:val="24"/>
          <w:lang w:val="en-US"/>
        </w:rPr>
        <w:t>Political Science</w:t>
      </w:r>
    </w:p>
    <w:p w:rsidR="00E43DEA" w:rsidRPr="00115D19" w:rsidRDefault="00E43DEA" w:rsidP="00E43DEA">
      <w:pPr>
        <w:pStyle w:val="ListParagraph"/>
        <w:autoSpaceDE w:val="0"/>
        <w:autoSpaceDN w:val="0"/>
        <w:adjustRightInd w:val="0"/>
        <w:spacing w:after="0" w:line="360" w:lineRule="auto"/>
        <w:jc w:val="center"/>
        <w:rPr>
          <w:rFonts w:ascii="Times New Roman" w:hAnsi="Times New Roman" w:cs="Times New Roman"/>
          <w:b/>
          <w:bCs/>
          <w:sz w:val="24"/>
          <w:szCs w:val="24"/>
        </w:rPr>
      </w:pPr>
      <w:r w:rsidRPr="00115D19">
        <w:rPr>
          <w:rFonts w:ascii="Times New Roman" w:hAnsi="Times New Roman" w:cs="Times New Roman"/>
          <w:b/>
          <w:color w:val="000000" w:themeColor="text1"/>
          <w:sz w:val="24"/>
          <w:szCs w:val="24"/>
          <w:lang w:val="en-US"/>
        </w:rPr>
        <w:t xml:space="preserve">Semester III- </w:t>
      </w:r>
      <w:r w:rsidRPr="00115D19">
        <w:rPr>
          <w:rFonts w:ascii="Times New Roman" w:hAnsi="Times New Roman" w:cs="Times New Roman"/>
          <w:b/>
          <w:bCs/>
          <w:sz w:val="24"/>
          <w:szCs w:val="24"/>
        </w:rPr>
        <w:t>Public Administration</w:t>
      </w:r>
    </w:p>
    <w:tbl>
      <w:tblPr>
        <w:tblStyle w:val="TableGrid"/>
        <w:tblW w:w="0" w:type="auto"/>
        <w:tblInd w:w="108" w:type="dxa"/>
        <w:tblLayout w:type="fixed"/>
        <w:tblLook w:val="04A0"/>
      </w:tblPr>
      <w:tblGrid>
        <w:gridCol w:w="993"/>
        <w:gridCol w:w="8141"/>
      </w:tblGrid>
      <w:tr w:rsidR="00E43DEA" w:rsidRPr="00115D19" w:rsidTr="00A6239E">
        <w:trPr>
          <w:trHeight w:val="567"/>
        </w:trPr>
        <w:tc>
          <w:tcPr>
            <w:tcW w:w="993" w:type="dxa"/>
            <w:shd w:val="clear" w:color="auto" w:fill="F7CAAC" w:themeFill="accent2" w:themeFillTint="66"/>
          </w:tcPr>
          <w:p w:rsidR="00E43DEA" w:rsidRPr="00115D19" w:rsidRDefault="00E43DEA" w:rsidP="007B6803">
            <w:pPr>
              <w:pStyle w:val="ListParagraph"/>
              <w:jc w:val="center"/>
              <w:rPr>
                <w:rFonts w:ascii="Times New Roman" w:hAnsi="Times New Roman" w:cs="Times New Roman"/>
                <w:b/>
                <w:bCs/>
                <w:color w:val="000000" w:themeColor="text1"/>
                <w:sz w:val="24"/>
                <w:szCs w:val="24"/>
              </w:rPr>
            </w:pPr>
          </w:p>
        </w:tc>
        <w:tc>
          <w:tcPr>
            <w:tcW w:w="8141" w:type="dxa"/>
            <w:shd w:val="clear" w:color="auto" w:fill="F7CAAC" w:themeFill="accent2" w:themeFillTint="66"/>
          </w:tcPr>
          <w:p w:rsidR="00E43DEA" w:rsidRPr="00115D19" w:rsidRDefault="00E43DEA" w:rsidP="007B6803">
            <w:pPr>
              <w:pStyle w:val="ListParagraph"/>
              <w:jc w:val="center"/>
              <w:rPr>
                <w:rFonts w:ascii="Times New Roman" w:hAnsi="Times New Roman" w:cs="Times New Roman"/>
                <w:b/>
                <w:bCs/>
                <w:color w:val="000000" w:themeColor="text1"/>
                <w:sz w:val="24"/>
                <w:szCs w:val="24"/>
                <w:lang w:val="en-US"/>
              </w:rPr>
            </w:pPr>
            <w:r w:rsidRPr="00115D19">
              <w:rPr>
                <w:rFonts w:ascii="Times New Roman" w:hAnsi="Times New Roman" w:cs="Times New Roman"/>
                <w:b/>
                <w:bCs/>
                <w:color w:val="000000" w:themeColor="text1"/>
                <w:sz w:val="24"/>
                <w:szCs w:val="24"/>
                <w:lang w:val="en-US"/>
              </w:rPr>
              <w:t>Course Outcomes</w:t>
            </w:r>
          </w:p>
        </w:tc>
      </w:tr>
      <w:tr w:rsidR="00E43DEA" w:rsidRPr="00115D19" w:rsidTr="007B6803">
        <w:trPr>
          <w:trHeight w:val="567"/>
        </w:trPr>
        <w:tc>
          <w:tcPr>
            <w:tcW w:w="993" w:type="dxa"/>
            <w:vAlign w:val="center"/>
          </w:tcPr>
          <w:p w:rsidR="00E43DEA" w:rsidRPr="00115D19" w:rsidRDefault="00E43DEA" w:rsidP="007B6803">
            <w:pPr>
              <w:jc w:val="center"/>
              <w:rPr>
                <w:rFonts w:ascii="Times New Roman" w:hAnsi="Times New Roman" w:cs="Times New Roman"/>
                <w:b/>
                <w:color w:val="000000" w:themeColor="text1"/>
                <w:sz w:val="24"/>
                <w:szCs w:val="24"/>
              </w:rPr>
            </w:pPr>
            <w:r w:rsidRPr="00115D19">
              <w:rPr>
                <w:rFonts w:ascii="Times New Roman" w:hAnsi="Times New Roman" w:cs="Times New Roman"/>
                <w:b/>
                <w:color w:val="000000" w:themeColor="text1"/>
                <w:sz w:val="24"/>
                <w:szCs w:val="24"/>
              </w:rPr>
              <w:t>CO-1</w:t>
            </w:r>
          </w:p>
        </w:tc>
        <w:tc>
          <w:tcPr>
            <w:tcW w:w="8141" w:type="dxa"/>
            <w:vAlign w:val="center"/>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Students will understand the discipline, Important Concept of Public Administration.</w:t>
            </w:r>
          </w:p>
        </w:tc>
      </w:tr>
      <w:tr w:rsidR="00E43DEA" w:rsidRPr="00115D19" w:rsidTr="007B6803">
        <w:trPr>
          <w:trHeight w:val="567"/>
        </w:trPr>
        <w:tc>
          <w:tcPr>
            <w:tcW w:w="993" w:type="dxa"/>
            <w:vAlign w:val="center"/>
          </w:tcPr>
          <w:p w:rsidR="00E43DEA" w:rsidRPr="00115D19" w:rsidRDefault="00E43DEA" w:rsidP="007B6803">
            <w:pPr>
              <w:jc w:val="center"/>
              <w:rPr>
                <w:rFonts w:ascii="Times New Roman" w:hAnsi="Times New Roman" w:cs="Times New Roman"/>
                <w:b/>
                <w:color w:val="000000" w:themeColor="text1"/>
                <w:sz w:val="24"/>
                <w:szCs w:val="24"/>
              </w:rPr>
            </w:pPr>
            <w:r w:rsidRPr="00115D19">
              <w:rPr>
                <w:rFonts w:ascii="Times New Roman" w:hAnsi="Times New Roman" w:cs="Times New Roman"/>
                <w:b/>
                <w:color w:val="000000" w:themeColor="text1"/>
                <w:sz w:val="24"/>
                <w:szCs w:val="24"/>
              </w:rPr>
              <w:t>CO-2</w:t>
            </w:r>
          </w:p>
        </w:tc>
        <w:tc>
          <w:tcPr>
            <w:tcW w:w="8141" w:type="dxa"/>
            <w:vAlign w:val="center"/>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 xml:space="preserve">Students will sanitize on the changing concerns of Public Administration.  </w:t>
            </w:r>
          </w:p>
        </w:tc>
      </w:tr>
      <w:tr w:rsidR="00E43DEA" w:rsidRPr="00115D19" w:rsidTr="007B6803">
        <w:trPr>
          <w:trHeight w:val="567"/>
        </w:trPr>
        <w:tc>
          <w:tcPr>
            <w:tcW w:w="993" w:type="dxa"/>
            <w:vAlign w:val="center"/>
          </w:tcPr>
          <w:p w:rsidR="00E43DEA" w:rsidRPr="00115D19" w:rsidRDefault="00E43DEA" w:rsidP="007B6803">
            <w:pPr>
              <w:jc w:val="center"/>
              <w:rPr>
                <w:rFonts w:ascii="Times New Roman" w:hAnsi="Times New Roman" w:cs="Times New Roman"/>
                <w:b/>
                <w:color w:val="000000" w:themeColor="text1"/>
                <w:sz w:val="24"/>
                <w:szCs w:val="24"/>
              </w:rPr>
            </w:pPr>
            <w:r w:rsidRPr="00115D19">
              <w:rPr>
                <w:rFonts w:ascii="Times New Roman" w:hAnsi="Times New Roman" w:cs="Times New Roman"/>
                <w:b/>
                <w:color w:val="000000" w:themeColor="text1"/>
                <w:sz w:val="24"/>
                <w:szCs w:val="24"/>
              </w:rPr>
              <w:t>CO-3</w:t>
            </w:r>
          </w:p>
        </w:tc>
        <w:tc>
          <w:tcPr>
            <w:tcW w:w="8141" w:type="dxa"/>
            <w:vAlign w:val="center"/>
          </w:tcPr>
          <w:p w:rsidR="00E43DEA" w:rsidRPr="00115D19" w:rsidRDefault="00E43DEA" w:rsidP="007B6803">
            <w:pPr>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Students understood comparatively Administrations.</w:t>
            </w:r>
          </w:p>
        </w:tc>
      </w:tr>
      <w:tr w:rsidR="00E43DEA" w:rsidRPr="00115D19" w:rsidTr="007B6803">
        <w:trPr>
          <w:trHeight w:val="567"/>
        </w:trPr>
        <w:tc>
          <w:tcPr>
            <w:tcW w:w="993" w:type="dxa"/>
            <w:vAlign w:val="center"/>
          </w:tcPr>
          <w:p w:rsidR="00E43DEA" w:rsidRPr="00115D19" w:rsidRDefault="00E43DEA" w:rsidP="007B6803">
            <w:pPr>
              <w:jc w:val="center"/>
              <w:rPr>
                <w:rFonts w:ascii="Times New Roman" w:hAnsi="Times New Roman" w:cs="Times New Roman"/>
                <w:b/>
                <w:color w:val="000000" w:themeColor="text1"/>
                <w:sz w:val="24"/>
                <w:szCs w:val="24"/>
              </w:rPr>
            </w:pPr>
            <w:r w:rsidRPr="00115D19">
              <w:rPr>
                <w:rFonts w:ascii="Times New Roman" w:hAnsi="Times New Roman" w:cs="Times New Roman"/>
                <w:b/>
                <w:color w:val="000000" w:themeColor="text1"/>
                <w:sz w:val="24"/>
                <w:szCs w:val="24"/>
              </w:rPr>
              <w:t>CO-4</w:t>
            </w:r>
          </w:p>
        </w:tc>
        <w:tc>
          <w:tcPr>
            <w:tcW w:w="8141" w:type="dxa"/>
            <w:vAlign w:val="center"/>
          </w:tcPr>
          <w:p w:rsidR="00E43DEA" w:rsidRPr="00115D19" w:rsidRDefault="00E43DEA" w:rsidP="007B6803">
            <w:pPr>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Students Understood Administrative philosophers in administrations.</w:t>
            </w:r>
          </w:p>
        </w:tc>
      </w:tr>
      <w:tr w:rsidR="00E43DEA" w:rsidRPr="00115D19" w:rsidTr="007B6803">
        <w:trPr>
          <w:trHeight w:val="567"/>
        </w:trPr>
        <w:tc>
          <w:tcPr>
            <w:tcW w:w="993" w:type="dxa"/>
            <w:vAlign w:val="center"/>
          </w:tcPr>
          <w:p w:rsidR="00E43DEA" w:rsidRPr="00115D19" w:rsidRDefault="00E43DEA" w:rsidP="007B6803">
            <w:pPr>
              <w:jc w:val="center"/>
              <w:rPr>
                <w:rFonts w:ascii="Times New Roman" w:hAnsi="Times New Roman" w:cs="Times New Roman"/>
                <w:b/>
                <w:color w:val="000000" w:themeColor="text1"/>
                <w:sz w:val="24"/>
                <w:szCs w:val="24"/>
              </w:rPr>
            </w:pPr>
            <w:r w:rsidRPr="00115D19">
              <w:rPr>
                <w:rFonts w:ascii="Times New Roman" w:hAnsi="Times New Roman" w:cs="Times New Roman"/>
                <w:b/>
                <w:color w:val="000000" w:themeColor="text1"/>
                <w:sz w:val="24"/>
                <w:szCs w:val="24"/>
              </w:rPr>
              <w:t>CO-5</w:t>
            </w:r>
          </w:p>
        </w:tc>
        <w:tc>
          <w:tcPr>
            <w:tcW w:w="8141" w:type="dxa"/>
            <w:vAlign w:val="center"/>
          </w:tcPr>
          <w:p w:rsidR="00E43DEA" w:rsidRPr="00115D19" w:rsidRDefault="00E43DEA" w:rsidP="007B6803">
            <w:pPr>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Students Understood of private as well as public administrations comparative in benefits and Non-benefits.</w:t>
            </w:r>
          </w:p>
        </w:tc>
      </w:tr>
    </w:tbl>
    <w:p w:rsidR="00E43DEA" w:rsidRPr="00115D19" w:rsidRDefault="00E43DEA" w:rsidP="00E43DEA">
      <w:pPr>
        <w:pStyle w:val="ListParagraph"/>
        <w:autoSpaceDE w:val="0"/>
        <w:autoSpaceDN w:val="0"/>
        <w:adjustRightInd w:val="0"/>
        <w:spacing w:after="0" w:line="360" w:lineRule="auto"/>
        <w:jc w:val="center"/>
        <w:rPr>
          <w:rFonts w:ascii="Times New Roman" w:hAnsi="Times New Roman" w:cs="Times New Roman"/>
          <w:b/>
          <w:color w:val="000000" w:themeColor="text1"/>
          <w:sz w:val="24"/>
          <w:szCs w:val="24"/>
          <w:lang w:val="en-US"/>
        </w:rPr>
      </w:pPr>
    </w:p>
    <w:p w:rsidR="00E43DEA" w:rsidRPr="00115D19" w:rsidRDefault="00E43DEA" w:rsidP="00E43DEA">
      <w:pPr>
        <w:pStyle w:val="ListParagraph"/>
        <w:autoSpaceDE w:val="0"/>
        <w:autoSpaceDN w:val="0"/>
        <w:adjustRightInd w:val="0"/>
        <w:spacing w:after="0" w:line="360" w:lineRule="auto"/>
        <w:jc w:val="center"/>
        <w:rPr>
          <w:rFonts w:ascii="Times New Roman" w:hAnsi="Times New Roman" w:cs="Times New Roman"/>
          <w:b/>
          <w:color w:val="000000" w:themeColor="text1"/>
          <w:sz w:val="24"/>
          <w:szCs w:val="24"/>
          <w:lang w:val="en-US"/>
        </w:rPr>
      </w:pPr>
    </w:p>
    <w:p w:rsidR="00E43DEA" w:rsidRPr="00115D19" w:rsidRDefault="00E43DEA" w:rsidP="00E43DEA">
      <w:pPr>
        <w:pStyle w:val="ListParagraph"/>
        <w:numPr>
          <w:ilvl w:val="0"/>
          <w:numId w:val="11"/>
        </w:numPr>
        <w:autoSpaceDE w:val="0"/>
        <w:autoSpaceDN w:val="0"/>
        <w:adjustRightInd w:val="0"/>
        <w:spacing w:after="0" w:line="360" w:lineRule="auto"/>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t xml:space="preserve">Program: S. Y. B.A. Paper III - </w:t>
      </w:r>
      <w:r w:rsidRPr="00115D19">
        <w:rPr>
          <w:rFonts w:ascii="Times New Roman" w:hAnsi="Times New Roman" w:cs="Times New Roman"/>
          <w:b/>
          <w:color w:val="000000" w:themeColor="text1"/>
          <w:sz w:val="24"/>
          <w:szCs w:val="24"/>
          <w:lang w:val="en-US"/>
        </w:rPr>
        <w:t>Political Science</w:t>
      </w:r>
    </w:p>
    <w:p w:rsidR="00E43DEA" w:rsidRPr="00115D19" w:rsidRDefault="00E43DEA" w:rsidP="00E43DEA">
      <w:pPr>
        <w:pStyle w:val="ListParagraph"/>
        <w:autoSpaceDE w:val="0"/>
        <w:autoSpaceDN w:val="0"/>
        <w:adjustRightInd w:val="0"/>
        <w:spacing w:after="0" w:line="360" w:lineRule="auto"/>
        <w:ind w:left="1080"/>
        <w:jc w:val="center"/>
        <w:rPr>
          <w:rFonts w:ascii="Times New Roman" w:hAnsi="Times New Roman" w:cs="Times New Roman"/>
          <w:b/>
          <w:color w:val="000000" w:themeColor="text1"/>
          <w:sz w:val="24"/>
          <w:szCs w:val="24"/>
          <w:lang w:val="en-US"/>
        </w:rPr>
      </w:pPr>
      <w:r w:rsidRPr="00115D19">
        <w:rPr>
          <w:rFonts w:ascii="Times New Roman" w:hAnsi="Times New Roman" w:cs="Times New Roman"/>
          <w:b/>
          <w:color w:val="000000" w:themeColor="text1"/>
          <w:sz w:val="24"/>
          <w:szCs w:val="24"/>
          <w:lang w:val="en-US"/>
        </w:rPr>
        <w:t>SEMESTER IV- INDIAN ADMINISTRATION</w:t>
      </w:r>
    </w:p>
    <w:tbl>
      <w:tblPr>
        <w:tblStyle w:val="TableGrid"/>
        <w:tblW w:w="0" w:type="auto"/>
        <w:tblInd w:w="108" w:type="dxa"/>
        <w:tblLayout w:type="fixed"/>
        <w:tblLook w:val="04A0"/>
      </w:tblPr>
      <w:tblGrid>
        <w:gridCol w:w="993"/>
        <w:gridCol w:w="8141"/>
      </w:tblGrid>
      <w:tr w:rsidR="00E43DEA" w:rsidRPr="00115D19" w:rsidTr="00A6239E">
        <w:trPr>
          <w:trHeight w:val="567"/>
        </w:trPr>
        <w:tc>
          <w:tcPr>
            <w:tcW w:w="993" w:type="dxa"/>
            <w:shd w:val="clear" w:color="auto" w:fill="F7CAAC" w:themeFill="accent2" w:themeFillTint="66"/>
            <w:vAlign w:val="center"/>
          </w:tcPr>
          <w:p w:rsidR="00E43DEA" w:rsidRPr="00115D19" w:rsidRDefault="00E43DEA" w:rsidP="007B6803">
            <w:pPr>
              <w:autoSpaceDE w:val="0"/>
              <w:autoSpaceDN w:val="0"/>
              <w:adjustRightInd w:val="0"/>
              <w:spacing w:line="360" w:lineRule="auto"/>
              <w:jc w:val="center"/>
              <w:rPr>
                <w:rFonts w:ascii="Times New Roman" w:hAnsi="Times New Roman" w:cs="Times New Roman"/>
                <w:b/>
                <w:bCs/>
                <w:color w:val="000000" w:themeColor="text1"/>
                <w:sz w:val="24"/>
                <w:szCs w:val="24"/>
              </w:rPr>
            </w:pPr>
          </w:p>
        </w:tc>
        <w:tc>
          <w:tcPr>
            <w:tcW w:w="8141" w:type="dxa"/>
            <w:shd w:val="clear" w:color="auto" w:fill="F7CAAC" w:themeFill="accent2" w:themeFillTint="66"/>
          </w:tcPr>
          <w:p w:rsidR="00E43DEA" w:rsidRPr="00115D19" w:rsidRDefault="00E43DEA" w:rsidP="007B6803">
            <w:pPr>
              <w:autoSpaceDE w:val="0"/>
              <w:autoSpaceDN w:val="0"/>
              <w:adjustRightInd w:val="0"/>
              <w:spacing w:line="360" w:lineRule="auto"/>
              <w:jc w:val="center"/>
              <w:rPr>
                <w:rFonts w:ascii="Times New Roman" w:hAnsi="Times New Roman" w:cs="Times New Roman"/>
                <w:b/>
                <w:bCs/>
                <w:color w:val="000000" w:themeColor="text1"/>
                <w:sz w:val="24"/>
                <w:szCs w:val="24"/>
                <w:lang w:val="en-US"/>
              </w:rPr>
            </w:pPr>
            <w:r w:rsidRPr="00115D19">
              <w:rPr>
                <w:rFonts w:ascii="Times New Roman" w:hAnsi="Times New Roman" w:cs="Times New Roman"/>
                <w:b/>
                <w:bCs/>
                <w:color w:val="000000" w:themeColor="text1"/>
                <w:sz w:val="24"/>
                <w:szCs w:val="24"/>
                <w:lang w:val="en-US"/>
              </w:rPr>
              <w:t>Course Outcomes</w:t>
            </w:r>
          </w:p>
        </w:tc>
      </w:tr>
      <w:tr w:rsidR="00E43DEA" w:rsidRPr="00115D19" w:rsidTr="007B6803">
        <w:trPr>
          <w:trHeight w:val="567"/>
        </w:trPr>
        <w:tc>
          <w:tcPr>
            <w:tcW w:w="993" w:type="dxa"/>
            <w:vAlign w:val="center"/>
          </w:tcPr>
          <w:p w:rsidR="00E43DEA" w:rsidRPr="00115D19" w:rsidRDefault="00E43DEA" w:rsidP="007B6803">
            <w:pPr>
              <w:autoSpaceDE w:val="0"/>
              <w:autoSpaceDN w:val="0"/>
              <w:adjustRightInd w:val="0"/>
              <w:spacing w:line="360" w:lineRule="auto"/>
              <w:jc w:val="center"/>
              <w:rPr>
                <w:rFonts w:ascii="Times New Roman" w:hAnsi="Times New Roman" w:cs="Times New Roman"/>
                <w:b/>
                <w:color w:val="000000" w:themeColor="text1"/>
                <w:sz w:val="24"/>
                <w:szCs w:val="24"/>
              </w:rPr>
            </w:pPr>
            <w:r w:rsidRPr="00115D19">
              <w:rPr>
                <w:rFonts w:ascii="Times New Roman" w:hAnsi="Times New Roman" w:cs="Times New Roman"/>
                <w:b/>
                <w:color w:val="000000" w:themeColor="text1"/>
                <w:sz w:val="24"/>
                <w:szCs w:val="24"/>
              </w:rPr>
              <w:t>CO-1</w:t>
            </w:r>
          </w:p>
        </w:tc>
        <w:tc>
          <w:tcPr>
            <w:tcW w:w="8141" w:type="dxa"/>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Awareness about the evolution and growth of the discipline of Public</w:t>
            </w:r>
          </w:p>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Administration.Learning of basic principles and approaches of Public Administration.</w:t>
            </w:r>
          </w:p>
        </w:tc>
      </w:tr>
      <w:tr w:rsidR="00E43DEA" w:rsidRPr="00115D19" w:rsidTr="007B6803">
        <w:trPr>
          <w:trHeight w:val="567"/>
        </w:trPr>
        <w:tc>
          <w:tcPr>
            <w:tcW w:w="993" w:type="dxa"/>
            <w:vAlign w:val="center"/>
          </w:tcPr>
          <w:p w:rsidR="00E43DEA" w:rsidRPr="00115D19" w:rsidRDefault="00E43DEA" w:rsidP="007B6803">
            <w:pPr>
              <w:autoSpaceDE w:val="0"/>
              <w:autoSpaceDN w:val="0"/>
              <w:adjustRightInd w:val="0"/>
              <w:spacing w:line="360" w:lineRule="auto"/>
              <w:jc w:val="center"/>
              <w:rPr>
                <w:rFonts w:ascii="Times New Roman" w:hAnsi="Times New Roman" w:cs="Times New Roman"/>
                <w:b/>
                <w:color w:val="000000" w:themeColor="text1"/>
                <w:sz w:val="24"/>
                <w:szCs w:val="24"/>
              </w:rPr>
            </w:pPr>
            <w:r w:rsidRPr="00115D19">
              <w:rPr>
                <w:rFonts w:ascii="Times New Roman" w:hAnsi="Times New Roman" w:cs="Times New Roman"/>
                <w:b/>
                <w:color w:val="000000" w:themeColor="text1"/>
                <w:sz w:val="24"/>
                <w:szCs w:val="24"/>
              </w:rPr>
              <w:t>CO-2</w:t>
            </w:r>
          </w:p>
        </w:tc>
        <w:tc>
          <w:tcPr>
            <w:tcW w:w="8141" w:type="dxa"/>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Acquiring the knowledge of the elements, theories and principles of Public Administration as a discipline.Capacity to understand the dynamics and role of the bureaucracy and</w:t>
            </w:r>
          </w:p>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Administration.</w:t>
            </w:r>
          </w:p>
        </w:tc>
      </w:tr>
      <w:tr w:rsidR="00E43DEA" w:rsidRPr="00115D19" w:rsidTr="007B6803">
        <w:trPr>
          <w:trHeight w:val="567"/>
        </w:trPr>
        <w:tc>
          <w:tcPr>
            <w:tcW w:w="993" w:type="dxa"/>
            <w:vAlign w:val="center"/>
          </w:tcPr>
          <w:p w:rsidR="00E43DEA" w:rsidRPr="00115D19" w:rsidRDefault="00E43DEA" w:rsidP="007B6803">
            <w:pPr>
              <w:autoSpaceDE w:val="0"/>
              <w:autoSpaceDN w:val="0"/>
              <w:adjustRightInd w:val="0"/>
              <w:spacing w:line="360" w:lineRule="auto"/>
              <w:jc w:val="center"/>
              <w:rPr>
                <w:rFonts w:ascii="Times New Roman" w:hAnsi="Times New Roman" w:cs="Times New Roman"/>
                <w:b/>
                <w:color w:val="000000" w:themeColor="text1"/>
                <w:sz w:val="24"/>
                <w:szCs w:val="24"/>
              </w:rPr>
            </w:pPr>
            <w:r w:rsidRPr="00115D19">
              <w:rPr>
                <w:rFonts w:ascii="Times New Roman" w:hAnsi="Times New Roman" w:cs="Times New Roman"/>
                <w:b/>
                <w:color w:val="000000" w:themeColor="text1"/>
                <w:sz w:val="24"/>
                <w:szCs w:val="24"/>
              </w:rPr>
              <w:t>CO-3</w:t>
            </w:r>
          </w:p>
        </w:tc>
        <w:tc>
          <w:tcPr>
            <w:tcW w:w="8141" w:type="dxa"/>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Knowledge about the evolution and growth of Indian Administration.Delineating the constitutional provisions and dynamics of union -state relationships.</w:t>
            </w:r>
          </w:p>
        </w:tc>
      </w:tr>
      <w:tr w:rsidR="00E43DEA" w:rsidRPr="00115D19" w:rsidTr="007B6803">
        <w:trPr>
          <w:trHeight w:val="567"/>
        </w:trPr>
        <w:tc>
          <w:tcPr>
            <w:tcW w:w="993" w:type="dxa"/>
            <w:vAlign w:val="center"/>
          </w:tcPr>
          <w:p w:rsidR="00E43DEA" w:rsidRPr="00115D19" w:rsidRDefault="00E43DEA" w:rsidP="007B6803">
            <w:pPr>
              <w:autoSpaceDE w:val="0"/>
              <w:autoSpaceDN w:val="0"/>
              <w:adjustRightInd w:val="0"/>
              <w:spacing w:line="360" w:lineRule="auto"/>
              <w:jc w:val="center"/>
              <w:rPr>
                <w:rFonts w:ascii="Times New Roman" w:hAnsi="Times New Roman" w:cs="Times New Roman"/>
                <w:b/>
                <w:color w:val="000000" w:themeColor="text1"/>
                <w:sz w:val="24"/>
                <w:szCs w:val="24"/>
              </w:rPr>
            </w:pPr>
            <w:r w:rsidRPr="00115D19">
              <w:rPr>
                <w:rFonts w:ascii="Times New Roman" w:hAnsi="Times New Roman" w:cs="Times New Roman"/>
                <w:b/>
                <w:color w:val="000000" w:themeColor="text1"/>
                <w:sz w:val="24"/>
                <w:szCs w:val="24"/>
              </w:rPr>
              <w:t>CO-4</w:t>
            </w:r>
          </w:p>
        </w:tc>
        <w:tc>
          <w:tcPr>
            <w:tcW w:w="8141" w:type="dxa"/>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Understanding the basic concepts such as public policy, policy analysis, public policy process and governance.</w:t>
            </w:r>
          </w:p>
        </w:tc>
      </w:tr>
      <w:tr w:rsidR="00E43DEA" w:rsidRPr="00115D19" w:rsidTr="007B6803">
        <w:trPr>
          <w:trHeight w:val="567"/>
        </w:trPr>
        <w:tc>
          <w:tcPr>
            <w:tcW w:w="993" w:type="dxa"/>
            <w:vAlign w:val="center"/>
          </w:tcPr>
          <w:p w:rsidR="00E43DEA" w:rsidRPr="00115D19" w:rsidRDefault="00E43DEA" w:rsidP="007B6803">
            <w:pPr>
              <w:autoSpaceDE w:val="0"/>
              <w:autoSpaceDN w:val="0"/>
              <w:adjustRightInd w:val="0"/>
              <w:spacing w:line="360" w:lineRule="auto"/>
              <w:jc w:val="center"/>
              <w:rPr>
                <w:rFonts w:ascii="Times New Roman" w:hAnsi="Times New Roman" w:cs="Times New Roman"/>
                <w:b/>
                <w:color w:val="000000" w:themeColor="text1"/>
                <w:sz w:val="24"/>
                <w:szCs w:val="24"/>
              </w:rPr>
            </w:pPr>
            <w:r w:rsidRPr="00115D19">
              <w:rPr>
                <w:rFonts w:ascii="Times New Roman" w:hAnsi="Times New Roman" w:cs="Times New Roman"/>
                <w:b/>
                <w:color w:val="000000" w:themeColor="text1"/>
                <w:sz w:val="24"/>
                <w:szCs w:val="24"/>
              </w:rPr>
              <w:t>CO-5</w:t>
            </w:r>
          </w:p>
        </w:tc>
        <w:tc>
          <w:tcPr>
            <w:tcW w:w="8141" w:type="dxa"/>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Conceptual clarity re. Public personnel Administration, its issues, career systems and other terms covering various aspects of personnel administration.</w:t>
            </w:r>
          </w:p>
        </w:tc>
      </w:tr>
    </w:tbl>
    <w:p w:rsidR="00E43DEA" w:rsidRPr="00115D19" w:rsidRDefault="00E43DEA" w:rsidP="00E43DEA">
      <w:pPr>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pStyle w:val="ListParagraph"/>
        <w:autoSpaceDE w:val="0"/>
        <w:autoSpaceDN w:val="0"/>
        <w:adjustRightInd w:val="0"/>
        <w:spacing w:after="0" w:line="360" w:lineRule="auto"/>
        <w:jc w:val="center"/>
        <w:rPr>
          <w:rFonts w:ascii="Times New Roman" w:hAnsi="Times New Roman" w:cs="Times New Roman"/>
          <w:b/>
          <w:color w:val="000000" w:themeColor="text1"/>
          <w:sz w:val="24"/>
          <w:szCs w:val="24"/>
          <w:lang w:val="en-US"/>
        </w:rPr>
      </w:pPr>
    </w:p>
    <w:p w:rsidR="00E43DEA" w:rsidRPr="00115D19" w:rsidRDefault="00E43DEA" w:rsidP="00E43DEA">
      <w:pPr>
        <w:pStyle w:val="ListParagraph"/>
        <w:autoSpaceDE w:val="0"/>
        <w:autoSpaceDN w:val="0"/>
        <w:adjustRightInd w:val="0"/>
        <w:spacing w:after="0" w:line="360" w:lineRule="auto"/>
        <w:jc w:val="center"/>
        <w:rPr>
          <w:rFonts w:ascii="Times New Roman" w:hAnsi="Times New Roman" w:cs="Times New Roman"/>
          <w:b/>
          <w:color w:val="000000" w:themeColor="text1"/>
          <w:sz w:val="24"/>
          <w:szCs w:val="24"/>
          <w:lang w:val="en-US"/>
        </w:rPr>
      </w:pPr>
    </w:p>
    <w:p w:rsidR="00E43DEA" w:rsidRPr="00115D19" w:rsidRDefault="00E43DEA" w:rsidP="00E43DEA">
      <w:pPr>
        <w:pStyle w:val="ListParagraph"/>
        <w:autoSpaceDE w:val="0"/>
        <w:autoSpaceDN w:val="0"/>
        <w:adjustRightInd w:val="0"/>
        <w:spacing w:after="0" w:line="360" w:lineRule="auto"/>
        <w:jc w:val="center"/>
        <w:rPr>
          <w:rFonts w:ascii="Times New Roman" w:hAnsi="Times New Roman" w:cs="Times New Roman"/>
          <w:b/>
          <w:color w:val="000000" w:themeColor="text1"/>
          <w:sz w:val="24"/>
          <w:szCs w:val="24"/>
          <w:lang w:val="en-US"/>
        </w:rPr>
      </w:pPr>
    </w:p>
    <w:p w:rsidR="00EC16BC" w:rsidRDefault="00E43DEA" w:rsidP="00E43DEA">
      <w:pPr>
        <w:pStyle w:val="ListParagraph"/>
        <w:numPr>
          <w:ilvl w:val="0"/>
          <w:numId w:val="11"/>
        </w:numPr>
        <w:autoSpaceDE w:val="0"/>
        <w:autoSpaceDN w:val="0"/>
        <w:adjustRightInd w:val="0"/>
        <w:spacing w:after="0" w:line="360" w:lineRule="auto"/>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lastRenderedPageBreak/>
        <w:t xml:space="preserve">Program: T. Y. B.A. Paper IV - </w:t>
      </w:r>
      <w:r w:rsidRPr="00115D19">
        <w:rPr>
          <w:rFonts w:ascii="Times New Roman" w:hAnsi="Times New Roman" w:cs="Times New Roman"/>
          <w:b/>
          <w:color w:val="000000" w:themeColor="text1"/>
          <w:sz w:val="24"/>
          <w:szCs w:val="24"/>
          <w:lang w:val="en-US"/>
        </w:rPr>
        <w:t xml:space="preserve">International Relations </w:t>
      </w:r>
    </w:p>
    <w:p w:rsidR="00E43DEA" w:rsidRPr="00115D19" w:rsidRDefault="00E43DEA" w:rsidP="00EC16BC">
      <w:pPr>
        <w:pStyle w:val="ListParagraph"/>
        <w:autoSpaceDE w:val="0"/>
        <w:autoSpaceDN w:val="0"/>
        <w:adjustRightInd w:val="0"/>
        <w:spacing w:after="0" w:line="360" w:lineRule="auto"/>
        <w:ind w:left="927"/>
        <w:rPr>
          <w:rFonts w:ascii="Times New Roman" w:hAnsi="Times New Roman" w:cs="Times New Roman"/>
          <w:b/>
          <w:color w:val="000000" w:themeColor="text1"/>
          <w:sz w:val="24"/>
          <w:szCs w:val="24"/>
          <w:lang w:val="en-US"/>
        </w:rPr>
      </w:pPr>
      <w:r w:rsidRPr="00115D19">
        <w:rPr>
          <w:rFonts w:ascii="Times New Roman" w:hAnsi="Times New Roman" w:cs="Times New Roman"/>
          <w:b/>
          <w:color w:val="000000" w:themeColor="text1"/>
          <w:sz w:val="24"/>
          <w:szCs w:val="24"/>
          <w:lang w:val="en-US"/>
        </w:rPr>
        <w:t>SEMESTER V– World Politics</w:t>
      </w:r>
    </w:p>
    <w:tbl>
      <w:tblPr>
        <w:tblStyle w:val="TableGrid"/>
        <w:tblW w:w="0" w:type="auto"/>
        <w:tblInd w:w="108" w:type="dxa"/>
        <w:tblLook w:val="04A0"/>
      </w:tblPr>
      <w:tblGrid>
        <w:gridCol w:w="993"/>
        <w:gridCol w:w="8141"/>
      </w:tblGrid>
      <w:tr w:rsidR="00E43DEA" w:rsidRPr="00115D19" w:rsidTr="00A6239E">
        <w:trPr>
          <w:trHeight w:val="567"/>
        </w:trPr>
        <w:tc>
          <w:tcPr>
            <w:tcW w:w="993" w:type="dxa"/>
            <w:shd w:val="clear" w:color="auto" w:fill="F7CAAC" w:themeFill="accent2" w:themeFillTint="66"/>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p>
        </w:tc>
        <w:tc>
          <w:tcPr>
            <w:tcW w:w="8141" w:type="dxa"/>
            <w:shd w:val="clear" w:color="auto" w:fill="F7CAAC" w:themeFill="accent2" w:themeFillTint="66"/>
            <w:vAlign w:val="center"/>
          </w:tcPr>
          <w:p w:rsidR="00E43DEA" w:rsidRPr="00115D19" w:rsidRDefault="00E43DEA" w:rsidP="007B6803">
            <w:pPr>
              <w:autoSpaceDE w:val="0"/>
              <w:autoSpaceDN w:val="0"/>
              <w:adjustRightInd w:val="0"/>
              <w:spacing w:line="360" w:lineRule="auto"/>
              <w:jc w:val="center"/>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t>Courses Outcomes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CO-1</w:t>
            </w:r>
          </w:p>
        </w:tc>
        <w:tc>
          <w:tcPr>
            <w:tcW w:w="8141" w:type="dxa"/>
            <w:vAlign w:val="center"/>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Trace the historical developments of the twentieth century and contemporary world politics.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CO-2</w:t>
            </w:r>
          </w:p>
        </w:tc>
        <w:tc>
          <w:tcPr>
            <w:tcW w:w="8141" w:type="dxa"/>
            <w:vAlign w:val="center"/>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Understand the roles of the major international and regional organizations in world politics.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CO-3</w:t>
            </w:r>
          </w:p>
        </w:tc>
        <w:tc>
          <w:tcPr>
            <w:tcW w:w="8141" w:type="dxa"/>
            <w:vAlign w:val="center"/>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Trace the role of India in world politics through her contribution to the major international and regional organizations.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CO-4</w:t>
            </w:r>
          </w:p>
        </w:tc>
        <w:tc>
          <w:tcPr>
            <w:tcW w:w="8141" w:type="dxa"/>
            <w:vAlign w:val="center"/>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Grasp the issues &amp; debates revolving around the major concerns of the global society today.</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CO-5</w:t>
            </w:r>
          </w:p>
        </w:tc>
        <w:tc>
          <w:tcPr>
            <w:tcW w:w="8141" w:type="dxa"/>
            <w:vAlign w:val="center"/>
          </w:tcPr>
          <w:p w:rsidR="00E43DEA" w:rsidRPr="00115D19" w:rsidRDefault="00E43DEA" w:rsidP="007B6803">
            <w:pPr>
              <w:pStyle w:val="ListParagraph"/>
              <w:autoSpaceDE w:val="0"/>
              <w:autoSpaceDN w:val="0"/>
              <w:adjustRightInd w:val="0"/>
              <w:spacing w:line="360" w:lineRule="auto"/>
              <w:ind w:left="0"/>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The content aims at enabling emphasizing the students to develop critical understanding of issues in the contemporary International Relations.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CO-6</w:t>
            </w:r>
          </w:p>
        </w:tc>
        <w:tc>
          <w:tcPr>
            <w:tcW w:w="8141" w:type="dxa"/>
            <w:vAlign w:val="center"/>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Develop interest in the area of International Relations for further studies.</w:t>
            </w:r>
          </w:p>
        </w:tc>
      </w:tr>
    </w:tbl>
    <w:p w:rsidR="00E43DEA" w:rsidRPr="00115D19" w:rsidRDefault="00E43DEA" w:rsidP="00E43DEA">
      <w:pPr>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pStyle w:val="ListParagraph"/>
        <w:numPr>
          <w:ilvl w:val="0"/>
          <w:numId w:val="11"/>
        </w:numPr>
        <w:autoSpaceDE w:val="0"/>
        <w:autoSpaceDN w:val="0"/>
        <w:adjustRightInd w:val="0"/>
        <w:spacing w:after="0" w:line="360" w:lineRule="auto"/>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t xml:space="preserve">Program: T. Y. B.A. Paper IV – </w:t>
      </w:r>
      <w:r w:rsidRPr="00115D19">
        <w:rPr>
          <w:rFonts w:ascii="Times New Roman" w:hAnsi="Times New Roman" w:cs="Times New Roman"/>
          <w:b/>
          <w:color w:val="000000" w:themeColor="text1"/>
          <w:sz w:val="24"/>
          <w:szCs w:val="24"/>
          <w:lang w:val="en-US"/>
        </w:rPr>
        <w:t>International Relations</w:t>
      </w:r>
    </w:p>
    <w:p w:rsidR="00E43DEA" w:rsidRPr="00115D19" w:rsidRDefault="00E43DEA" w:rsidP="00E43DEA">
      <w:pPr>
        <w:pStyle w:val="ListParagraph"/>
        <w:autoSpaceDE w:val="0"/>
        <w:autoSpaceDN w:val="0"/>
        <w:adjustRightInd w:val="0"/>
        <w:spacing w:after="0" w:line="360" w:lineRule="auto"/>
        <w:jc w:val="center"/>
        <w:rPr>
          <w:rFonts w:ascii="Times New Roman" w:hAnsi="Times New Roman" w:cs="Times New Roman"/>
          <w:b/>
          <w:color w:val="000000" w:themeColor="text1"/>
          <w:sz w:val="24"/>
          <w:szCs w:val="24"/>
          <w:lang w:val="en-US"/>
        </w:rPr>
      </w:pPr>
      <w:r w:rsidRPr="00115D19">
        <w:rPr>
          <w:rFonts w:ascii="Times New Roman" w:hAnsi="Times New Roman" w:cs="Times New Roman"/>
          <w:b/>
          <w:color w:val="000000" w:themeColor="text1"/>
          <w:sz w:val="24"/>
          <w:szCs w:val="24"/>
          <w:lang w:val="en-US"/>
        </w:rPr>
        <w:t>SEMESTER VI– India in World Politics</w:t>
      </w:r>
    </w:p>
    <w:tbl>
      <w:tblPr>
        <w:tblStyle w:val="TableGrid"/>
        <w:tblW w:w="0" w:type="auto"/>
        <w:tblInd w:w="108" w:type="dxa"/>
        <w:tblLook w:val="04A0"/>
      </w:tblPr>
      <w:tblGrid>
        <w:gridCol w:w="993"/>
        <w:gridCol w:w="8141"/>
      </w:tblGrid>
      <w:tr w:rsidR="00E43DEA" w:rsidRPr="00115D19" w:rsidTr="00A6239E">
        <w:trPr>
          <w:trHeight w:val="567"/>
        </w:trPr>
        <w:tc>
          <w:tcPr>
            <w:tcW w:w="993" w:type="dxa"/>
            <w:shd w:val="clear" w:color="auto" w:fill="F7CAAC" w:themeFill="accent2" w:themeFillTint="66"/>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p>
        </w:tc>
        <w:tc>
          <w:tcPr>
            <w:tcW w:w="8141" w:type="dxa"/>
            <w:shd w:val="clear" w:color="auto" w:fill="F7CAAC" w:themeFill="accent2" w:themeFillTint="66"/>
          </w:tcPr>
          <w:p w:rsidR="00E43DEA" w:rsidRPr="00115D19" w:rsidRDefault="00E43DEA" w:rsidP="007B6803">
            <w:pPr>
              <w:autoSpaceDE w:val="0"/>
              <w:autoSpaceDN w:val="0"/>
              <w:adjustRightInd w:val="0"/>
              <w:spacing w:line="360" w:lineRule="auto"/>
              <w:jc w:val="center"/>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t>Courses Outcomes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CO-1</w:t>
            </w:r>
          </w:p>
        </w:tc>
        <w:tc>
          <w:tcPr>
            <w:tcW w:w="8141" w:type="dxa"/>
            <w:vAlign w:val="center"/>
          </w:tcPr>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Understand the institutional mechanisms, nature and evolution in India’s foreign policy.</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CO-2</w:t>
            </w:r>
          </w:p>
        </w:tc>
        <w:tc>
          <w:tcPr>
            <w:tcW w:w="8141" w:type="dxa"/>
            <w:vAlign w:val="center"/>
          </w:tcPr>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Recognize the issues in bilateral relations with major powers and neighboring countries.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CO-3</w:t>
            </w:r>
          </w:p>
        </w:tc>
        <w:tc>
          <w:tcPr>
            <w:tcW w:w="8141" w:type="dxa"/>
            <w:vAlign w:val="center"/>
          </w:tcPr>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Foresee and understand the new dimensions of India’s</w:t>
            </w:r>
          </w:p>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Foreign policy.</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CO-4</w:t>
            </w:r>
          </w:p>
        </w:tc>
        <w:tc>
          <w:tcPr>
            <w:tcW w:w="8141" w:type="dxa"/>
            <w:vAlign w:val="center"/>
          </w:tcPr>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Understand South Asia, South East Asia and West Asia in the regional context.</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CO-5</w:t>
            </w:r>
          </w:p>
        </w:tc>
        <w:tc>
          <w:tcPr>
            <w:tcW w:w="8141" w:type="dxa"/>
            <w:vAlign w:val="center"/>
          </w:tcPr>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Appreciate the nuances of World Politics from the Indian perspective.</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CO-6</w:t>
            </w:r>
          </w:p>
        </w:tc>
        <w:tc>
          <w:tcPr>
            <w:tcW w:w="8141" w:type="dxa"/>
            <w:vAlign w:val="center"/>
          </w:tcPr>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Understand the changing nature of Diplomacy in India’s</w:t>
            </w:r>
          </w:p>
          <w:p w:rsidR="00E43DEA" w:rsidRPr="00115D19" w:rsidRDefault="00E43DEA" w:rsidP="007B6803">
            <w:pPr>
              <w:autoSpaceDE w:val="0"/>
              <w:autoSpaceDN w:val="0"/>
              <w:adjustRightInd w:val="0"/>
              <w:spacing w:line="360" w:lineRule="auto"/>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Foreign Policy.</w:t>
            </w:r>
          </w:p>
        </w:tc>
      </w:tr>
    </w:tbl>
    <w:p w:rsidR="00E43DEA" w:rsidRPr="00115D19" w:rsidRDefault="00E43DEA" w:rsidP="00E43DEA">
      <w:pPr>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pStyle w:val="ListParagraph"/>
        <w:numPr>
          <w:ilvl w:val="0"/>
          <w:numId w:val="11"/>
        </w:numPr>
        <w:autoSpaceDE w:val="0"/>
        <w:autoSpaceDN w:val="0"/>
        <w:adjustRightInd w:val="0"/>
        <w:spacing w:after="0" w:line="360" w:lineRule="auto"/>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lastRenderedPageBreak/>
        <w:t xml:space="preserve">Program: T. Y. B.A. Paper V - </w:t>
      </w:r>
      <w:r w:rsidRPr="00115D19">
        <w:rPr>
          <w:rFonts w:ascii="Times New Roman" w:hAnsi="Times New Roman" w:cs="Times New Roman"/>
          <w:b/>
          <w:color w:val="000000" w:themeColor="text1"/>
          <w:sz w:val="24"/>
          <w:szCs w:val="24"/>
          <w:lang w:val="en-US"/>
        </w:rPr>
        <w:t>Political Thought</w:t>
      </w:r>
    </w:p>
    <w:p w:rsidR="00E43DEA" w:rsidRPr="00115D19" w:rsidRDefault="00E43DEA" w:rsidP="00E43DEA">
      <w:pPr>
        <w:pStyle w:val="ListParagraph"/>
        <w:autoSpaceDE w:val="0"/>
        <w:autoSpaceDN w:val="0"/>
        <w:adjustRightInd w:val="0"/>
        <w:spacing w:after="0" w:line="360" w:lineRule="auto"/>
        <w:jc w:val="center"/>
        <w:rPr>
          <w:rFonts w:ascii="Times New Roman" w:hAnsi="Times New Roman" w:cs="Times New Roman"/>
          <w:b/>
          <w:color w:val="000000" w:themeColor="text1"/>
          <w:sz w:val="24"/>
          <w:szCs w:val="24"/>
          <w:lang w:val="en-US"/>
        </w:rPr>
      </w:pPr>
      <w:r w:rsidRPr="00115D19">
        <w:rPr>
          <w:rFonts w:ascii="Times New Roman" w:hAnsi="Times New Roman" w:cs="Times New Roman"/>
          <w:b/>
          <w:color w:val="000000" w:themeColor="text1"/>
          <w:sz w:val="24"/>
          <w:szCs w:val="24"/>
          <w:lang w:val="en-US"/>
        </w:rPr>
        <w:t>Semester V: Western Political Thought</w:t>
      </w:r>
    </w:p>
    <w:tbl>
      <w:tblPr>
        <w:tblStyle w:val="TableGrid"/>
        <w:tblW w:w="0" w:type="auto"/>
        <w:tblInd w:w="108" w:type="dxa"/>
        <w:tblLook w:val="04A0"/>
      </w:tblPr>
      <w:tblGrid>
        <w:gridCol w:w="993"/>
        <w:gridCol w:w="8141"/>
      </w:tblGrid>
      <w:tr w:rsidR="00E43DEA" w:rsidRPr="00115D19" w:rsidTr="00A6239E">
        <w:trPr>
          <w:trHeight w:val="567"/>
        </w:trPr>
        <w:tc>
          <w:tcPr>
            <w:tcW w:w="993" w:type="dxa"/>
            <w:shd w:val="clear" w:color="auto" w:fill="F7CAAC" w:themeFill="accent2" w:themeFillTint="66"/>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p>
        </w:tc>
        <w:tc>
          <w:tcPr>
            <w:tcW w:w="8141" w:type="dxa"/>
            <w:shd w:val="clear" w:color="auto" w:fill="F7CAAC" w:themeFill="accent2" w:themeFillTint="66"/>
          </w:tcPr>
          <w:p w:rsidR="00E43DEA" w:rsidRPr="00115D19" w:rsidRDefault="00E43DEA" w:rsidP="007B6803">
            <w:pPr>
              <w:autoSpaceDE w:val="0"/>
              <w:autoSpaceDN w:val="0"/>
              <w:adjustRightInd w:val="0"/>
              <w:spacing w:line="360" w:lineRule="auto"/>
              <w:jc w:val="center"/>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t>Courses Outcomes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CO-1</w:t>
            </w:r>
          </w:p>
        </w:tc>
        <w:tc>
          <w:tcPr>
            <w:tcW w:w="8141" w:type="dxa"/>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Understand the classical tradition of western political thought and grasp its relevance through a historical comparative approach.</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CO-2</w:t>
            </w:r>
          </w:p>
        </w:tc>
        <w:tc>
          <w:tcPr>
            <w:tcW w:w="8141" w:type="dxa"/>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Understand the continuity and growth in western political thought in the socio-economic and historical political contexts of the respective times.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CO-3</w:t>
            </w:r>
          </w:p>
        </w:tc>
        <w:tc>
          <w:tcPr>
            <w:tcW w:w="8141" w:type="dxa"/>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Perceive the unfolding of modernity through the stages of evolution of western political thought.</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CO-4</w:t>
            </w:r>
          </w:p>
        </w:tc>
        <w:tc>
          <w:tcPr>
            <w:tcW w:w="8141" w:type="dxa"/>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Situate the origins and evolution of central concepts of politics in the classical tradition of western political thought and understand the history of ideas.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CO-5</w:t>
            </w:r>
          </w:p>
        </w:tc>
        <w:tc>
          <w:tcPr>
            <w:tcW w:w="8141" w:type="dxa"/>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Build their own thought process through a perception of political ideas evolving through the western classical tradition.</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CO-6</w:t>
            </w:r>
          </w:p>
        </w:tc>
        <w:tc>
          <w:tcPr>
            <w:tcW w:w="8141" w:type="dxa"/>
          </w:tcPr>
          <w:p w:rsidR="00E43DEA" w:rsidRPr="00115D19" w:rsidRDefault="00E43DEA" w:rsidP="007B6803">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15D19">
              <w:rPr>
                <w:rFonts w:ascii="Times New Roman" w:hAnsi="Times New Roman" w:cs="Times New Roman"/>
                <w:color w:val="000000" w:themeColor="text1"/>
                <w:sz w:val="24"/>
                <w:szCs w:val="24"/>
                <w:lang w:val="en-US"/>
              </w:rPr>
              <w:t>Understand the connection between the lives of the thinkers and the nature of their political thought through the internal assessment on the life-sketches of the political thinkers in the classical tradition.</w:t>
            </w:r>
          </w:p>
        </w:tc>
      </w:tr>
    </w:tbl>
    <w:p w:rsidR="00E43DEA" w:rsidRPr="00115D19" w:rsidRDefault="00E43DEA" w:rsidP="00E43DEA">
      <w:pPr>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pStyle w:val="ListParagraph"/>
        <w:numPr>
          <w:ilvl w:val="0"/>
          <w:numId w:val="11"/>
        </w:numPr>
        <w:autoSpaceDE w:val="0"/>
        <w:autoSpaceDN w:val="0"/>
        <w:adjustRightInd w:val="0"/>
        <w:spacing w:after="0" w:line="360" w:lineRule="auto"/>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t xml:space="preserve">Program: T. Y. B.A. Paper V - </w:t>
      </w:r>
      <w:r w:rsidRPr="00115D19">
        <w:rPr>
          <w:rFonts w:ascii="Times New Roman" w:hAnsi="Times New Roman" w:cs="Times New Roman"/>
          <w:b/>
          <w:color w:val="000000" w:themeColor="text1"/>
          <w:sz w:val="24"/>
          <w:szCs w:val="24"/>
          <w:lang w:val="en-US"/>
        </w:rPr>
        <w:t>Political Thought</w:t>
      </w:r>
    </w:p>
    <w:p w:rsidR="00E43DEA" w:rsidRPr="00115D19" w:rsidRDefault="00E43DEA" w:rsidP="00E43DEA">
      <w:pPr>
        <w:pStyle w:val="ListParagraph"/>
        <w:autoSpaceDE w:val="0"/>
        <w:autoSpaceDN w:val="0"/>
        <w:adjustRightInd w:val="0"/>
        <w:spacing w:after="0" w:line="360" w:lineRule="auto"/>
        <w:jc w:val="center"/>
        <w:rPr>
          <w:rFonts w:ascii="Times New Roman" w:hAnsi="Times New Roman" w:cs="Times New Roman"/>
          <w:b/>
          <w:color w:val="000000" w:themeColor="text1"/>
          <w:sz w:val="24"/>
          <w:szCs w:val="24"/>
          <w:lang w:val="en-US"/>
        </w:rPr>
      </w:pPr>
      <w:r w:rsidRPr="00115D19">
        <w:rPr>
          <w:rFonts w:ascii="Times New Roman" w:hAnsi="Times New Roman" w:cs="Times New Roman"/>
          <w:b/>
          <w:color w:val="000000" w:themeColor="text1"/>
          <w:sz w:val="24"/>
          <w:szCs w:val="24"/>
          <w:lang w:val="en-US"/>
        </w:rPr>
        <w:t>Semester V</w:t>
      </w:r>
      <w:r w:rsidR="00EC16BC">
        <w:rPr>
          <w:rFonts w:ascii="Times New Roman" w:hAnsi="Times New Roman" w:cs="Times New Roman"/>
          <w:b/>
          <w:color w:val="000000" w:themeColor="text1"/>
          <w:sz w:val="24"/>
          <w:szCs w:val="24"/>
          <w:lang w:val="en-US"/>
        </w:rPr>
        <w:t>I</w:t>
      </w:r>
      <w:r w:rsidRPr="00115D19">
        <w:rPr>
          <w:rFonts w:ascii="Times New Roman" w:hAnsi="Times New Roman" w:cs="Times New Roman"/>
          <w:b/>
          <w:color w:val="000000" w:themeColor="text1"/>
          <w:sz w:val="24"/>
          <w:szCs w:val="24"/>
          <w:lang w:val="en-US"/>
        </w:rPr>
        <w:t>: Western Political Thought</w:t>
      </w:r>
    </w:p>
    <w:tbl>
      <w:tblPr>
        <w:tblStyle w:val="TableGrid"/>
        <w:tblW w:w="9356" w:type="dxa"/>
        <w:tblInd w:w="108" w:type="dxa"/>
        <w:tblLook w:val="04A0"/>
      </w:tblPr>
      <w:tblGrid>
        <w:gridCol w:w="993"/>
        <w:gridCol w:w="8363"/>
      </w:tblGrid>
      <w:tr w:rsidR="00E43DEA" w:rsidRPr="00115D19" w:rsidTr="00A6239E">
        <w:trPr>
          <w:trHeight w:val="567"/>
        </w:trPr>
        <w:tc>
          <w:tcPr>
            <w:tcW w:w="993" w:type="dxa"/>
            <w:shd w:val="clear" w:color="auto" w:fill="F7CAAC" w:themeFill="accent2" w:themeFillTint="66"/>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p>
        </w:tc>
        <w:tc>
          <w:tcPr>
            <w:tcW w:w="8363" w:type="dxa"/>
            <w:shd w:val="clear" w:color="auto" w:fill="F7CAAC" w:themeFill="accent2" w:themeFillTint="66"/>
          </w:tcPr>
          <w:p w:rsidR="00E43DEA" w:rsidRPr="00115D19" w:rsidRDefault="00E43DEA" w:rsidP="007B6803">
            <w:pPr>
              <w:jc w:val="center"/>
              <w:rPr>
                <w:rFonts w:ascii="Times New Roman" w:hAnsi="Times New Roman" w:cs="Times New Roman"/>
                <w:b/>
                <w:bCs/>
                <w:sz w:val="24"/>
                <w:szCs w:val="24"/>
              </w:rPr>
            </w:pPr>
            <w:r w:rsidRPr="00115D19">
              <w:rPr>
                <w:rFonts w:ascii="Times New Roman" w:hAnsi="Times New Roman" w:cs="Times New Roman"/>
                <w:b/>
                <w:bCs/>
                <w:sz w:val="24"/>
                <w:szCs w:val="24"/>
              </w:rPr>
              <w:t>Courses Outcomes</w:t>
            </w:r>
          </w:p>
        </w:tc>
      </w:tr>
      <w:tr w:rsidR="00E43DEA" w:rsidRPr="00115D19" w:rsidTr="00A6239E">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CO-1</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 xml:space="preserve"> Understand the thought of key Indian political thinkers in their historical context.</w:t>
            </w:r>
          </w:p>
        </w:tc>
      </w:tr>
      <w:tr w:rsidR="00E43DEA" w:rsidRPr="00115D19" w:rsidTr="00A6239E">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CO-2</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Appreciate some of the continuing themes in the context of Indian political thought.</w:t>
            </w:r>
          </w:p>
        </w:tc>
      </w:tr>
      <w:tr w:rsidR="00E43DEA" w:rsidRPr="00115D19" w:rsidTr="00A6239E">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CO-3</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Understand the contribution of Indian thinkers in responding to pertinent themes in Western political philosophy.</w:t>
            </w:r>
          </w:p>
        </w:tc>
      </w:tr>
      <w:tr w:rsidR="00E43DEA" w:rsidRPr="00115D19" w:rsidTr="00A6239E">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CO-4</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Understand the connection between the lives of the thinkers with the nature of their political thought through the internal assessment on the life-sketches of the Indian political thinkers.</w:t>
            </w:r>
          </w:p>
        </w:tc>
      </w:tr>
      <w:tr w:rsidR="00E43DEA" w:rsidRPr="00115D19" w:rsidTr="00A6239E">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CO-5</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Grasp the role &amp; significance of Indian political thought in the establishment of modern Indian polity.</w:t>
            </w:r>
          </w:p>
        </w:tc>
      </w:tr>
      <w:tr w:rsidR="00E43DEA" w:rsidRPr="00115D19" w:rsidTr="00A6239E">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CO-6</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Deepen their understanding of Indian Political Process and Political Ideologies with the help of an insight in Indian political thought.</w:t>
            </w:r>
          </w:p>
        </w:tc>
      </w:tr>
    </w:tbl>
    <w:p w:rsidR="00E43DEA" w:rsidRPr="00115D19" w:rsidRDefault="00E43DEA" w:rsidP="00E43DEA">
      <w:pPr>
        <w:pStyle w:val="ListParagraph"/>
        <w:autoSpaceDE w:val="0"/>
        <w:autoSpaceDN w:val="0"/>
        <w:adjustRightInd w:val="0"/>
        <w:spacing w:after="0" w:line="360" w:lineRule="auto"/>
        <w:ind w:left="2062"/>
        <w:rPr>
          <w:rFonts w:ascii="Times New Roman" w:hAnsi="Times New Roman" w:cs="Times New Roman"/>
          <w:b/>
          <w:color w:val="000000" w:themeColor="text1"/>
          <w:sz w:val="24"/>
          <w:szCs w:val="24"/>
          <w:lang w:val="en-US"/>
        </w:rPr>
      </w:pPr>
    </w:p>
    <w:p w:rsidR="00E43DEA" w:rsidRPr="00115D19" w:rsidRDefault="00E43DEA" w:rsidP="00E43DEA">
      <w:pPr>
        <w:pStyle w:val="ListParagraph"/>
        <w:numPr>
          <w:ilvl w:val="0"/>
          <w:numId w:val="11"/>
        </w:numPr>
        <w:autoSpaceDE w:val="0"/>
        <w:autoSpaceDN w:val="0"/>
        <w:adjustRightInd w:val="0"/>
        <w:spacing w:after="0" w:line="360" w:lineRule="auto"/>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lastRenderedPageBreak/>
        <w:t xml:space="preserve"> Program: T. Y. B.A. </w:t>
      </w:r>
      <w:r w:rsidRPr="00115D19">
        <w:rPr>
          <w:rFonts w:ascii="Times New Roman" w:hAnsi="Times New Roman" w:cs="Times New Roman"/>
          <w:b/>
          <w:color w:val="000000" w:themeColor="text1"/>
          <w:sz w:val="24"/>
          <w:szCs w:val="24"/>
          <w:lang w:val="en-US"/>
        </w:rPr>
        <w:t>Paper VI</w:t>
      </w:r>
    </w:p>
    <w:p w:rsidR="00E43DEA" w:rsidRPr="00115D19" w:rsidRDefault="00E43DEA" w:rsidP="00E43DEA">
      <w:pPr>
        <w:pStyle w:val="ListParagraph"/>
        <w:autoSpaceDE w:val="0"/>
        <w:autoSpaceDN w:val="0"/>
        <w:adjustRightInd w:val="0"/>
        <w:spacing w:after="0" w:line="360" w:lineRule="auto"/>
        <w:ind w:left="2062"/>
        <w:jc w:val="center"/>
        <w:rPr>
          <w:rFonts w:ascii="Times New Roman" w:hAnsi="Times New Roman" w:cs="Times New Roman"/>
          <w:b/>
          <w:color w:val="000000" w:themeColor="text1"/>
          <w:sz w:val="24"/>
          <w:szCs w:val="24"/>
          <w:lang w:val="en-US"/>
        </w:rPr>
      </w:pPr>
      <w:r w:rsidRPr="00115D19">
        <w:rPr>
          <w:rFonts w:ascii="Times New Roman" w:hAnsi="Times New Roman" w:cs="Times New Roman"/>
          <w:b/>
          <w:color w:val="000000" w:themeColor="text1"/>
          <w:sz w:val="24"/>
          <w:szCs w:val="24"/>
          <w:lang w:val="en-US"/>
        </w:rPr>
        <w:t xml:space="preserve">Semester </w:t>
      </w:r>
      <w:proofErr w:type="gramStart"/>
      <w:r w:rsidRPr="00115D19">
        <w:rPr>
          <w:rFonts w:ascii="Times New Roman" w:hAnsi="Times New Roman" w:cs="Times New Roman"/>
          <w:b/>
          <w:color w:val="000000" w:themeColor="text1"/>
          <w:sz w:val="24"/>
          <w:szCs w:val="24"/>
          <w:lang w:val="en-US"/>
        </w:rPr>
        <w:t>V :</w:t>
      </w:r>
      <w:proofErr w:type="gramEnd"/>
      <w:r w:rsidRPr="00115D19">
        <w:rPr>
          <w:rFonts w:ascii="Times New Roman" w:hAnsi="Times New Roman" w:cs="Times New Roman"/>
          <w:b/>
          <w:color w:val="000000" w:themeColor="text1"/>
          <w:sz w:val="24"/>
          <w:szCs w:val="24"/>
          <w:lang w:val="en-US"/>
        </w:rPr>
        <w:t xml:space="preserve"> Politics of Modern Maharashtra</w:t>
      </w:r>
    </w:p>
    <w:tbl>
      <w:tblPr>
        <w:tblStyle w:val="TableGrid"/>
        <w:tblW w:w="9356" w:type="dxa"/>
        <w:tblInd w:w="108" w:type="dxa"/>
        <w:tblLook w:val="04A0"/>
      </w:tblPr>
      <w:tblGrid>
        <w:gridCol w:w="993"/>
        <w:gridCol w:w="8363"/>
      </w:tblGrid>
      <w:tr w:rsidR="00E43DEA" w:rsidRPr="00115D19" w:rsidTr="00A6239E">
        <w:trPr>
          <w:trHeight w:val="567"/>
        </w:trPr>
        <w:tc>
          <w:tcPr>
            <w:tcW w:w="993" w:type="dxa"/>
            <w:shd w:val="clear" w:color="auto" w:fill="F7CAAC" w:themeFill="accent2" w:themeFillTint="66"/>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p>
        </w:tc>
        <w:tc>
          <w:tcPr>
            <w:tcW w:w="8363" w:type="dxa"/>
            <w:shd w:val="clear" w:color="auto" w:fill="F7CAAC" w:themeFill="accent2" w:themeFillTint="66"/>
          </w:tcPr>
          <w:p w:rsidR="00E43DEA" w:rsidRPr="00115D19" w:rsidRDefault="00E43DEA" w:rsidP="007B6803">
            <w:pPr>
              <w:jc w:val="center"/>
              <w:rPr>
                <w:rFonts w:ascii="Times New Roman" w:hAnsi="Times New Roman" w:cs="Times New Roman"/>
                <w:b/>
                <w:bCs/>
                <w:sz w:val="24"/>
                <w:szCs w:val="24"/>
              </w:rPr>
            </w:pPr>
            <w:r w:rsidRPr="00115D19">
              <w:rPr>
                <w:rFonts w:ascii="Times New Roman" w:hAnsi="Times New Roman" w:cs="Times New Roman"/>
                <w:b/>
                <w:bCs/>
                <w:sz w:val="24"/>
                <w:szCs w:val="24"/>
              </w:rPr>
              <w:t>Courses Outcomes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CO-1</w:t>
            </w:r>
          </w:p>
        </w:tc>
        <w:tc>
          <w:tcPr>
            <w:tcW w:w="8363" w:type="dxa"/>
            <w:vAlign w:val="center"/>
          </w:tcPr>
          <w:p w:rsidR="00E43DEA" w:rsidRPr="00115D19" w:rsidRDefault="00E43DEA" w:rsidP="007B6803">
            <w:pPr>
              <w:spacing w:line="360" w:lineRule="auto"/>
              <w:rPr>
                <w:rFonts w:ascii="Times New Roman" w:hAnsi="Times New Roman" w:cs="Times New Roman"/>
                <w:bCs/>
                <w:sz w:val="24"/>
                <w:szCs w:val="24"/>
              </w:rPr>
            </w:pPr>
            <w:r w:rsidRPr="00115D19">
              <w:rPr>
                <w:rFonts w:ascii="Times New Roman" w:hAnsi="Times New Roman" w:cs="Times New Roman"/>
                <w:bCs/>
                <w:sz w:val="24"/>
                <w:szCs w:val="24"/>
              </w:rPr>
              <w:t>Become aware of and appreciate the socio-cultural-historical and economic political context of the post-independence movements.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CO-2</w:t>
            </w:r>
          </w:p>
        </w:tc>
        <w:tc>
          <w:tcPr>
            <w:tcW w:w="8363" w:type="dxa"/>
            <w:vAlign w:val="center"/>
          </w:tcPr>
          <w:p w:rsidR="00E43DEA" w:rsidRPr="00115D19" w:rsidRDefault="00E43DEA" w:rsidP="007B6803">
            <w:pPr>
              <w:spacing w:line="360" w:lineRule="auto"/>
              <w:rPr>
                <w:rFonts w:ascii="Times New Roman" w:hAnsi="Times New Roman" w:cs="Times New Roman"/>
                <w:bCs/>
                <w:sz w:val="24"/>
                <w:szCs w:val="24"/>
              </w:rPr>
            </w:pPr>
            <w:r w:rsidRPr="00115D19">
              <w:rPr>
                <w:rFonts w:ascii="Times New Roman" w:hAnsi="Times New Roman" w:cs="Times New Roman"/>
                <w:bCs/>
                <w:sz w:val="24"/>
                <w:szCs w:val="24"/>
              </w:rPr>
              <w:t>Learners will get familiarized with the basic information analytical framework for studying politics of Maharashtra.</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CO-3</w:t>
            </w:r>
          </w:p>
        </w:tc>
        <w:tc>
          <w:tcPr>
            <w:tcW w:w="8363" w:type="dxa"/>
            <w:vAlign w:val="center"/>
          </w:tcPr>
          <w:p w:rsidR="00E43DEA" w:rsidRPr="00115D19" w:rsidRDefault="00E43DEA" w:rsidP="007B6803">
            <w:pPr>
              <w:spacing w:line="360" w:lineRule="auto"/>
              <w:rPr>
                <w:rFonts w:ascii="Times New Roman" w:hAnsi="Times New Roman" w:cs="Times New Roman"/>
                <w:bCs/>
                <w:sz w:val="24"/>
                <w:szCs w:val="24"/>
              </w:rPr>
            </w:pPr>
            <w:proofErr w:type="spellStart"/>
            <w:r w:rsidRPr="00115D19">
              <w:rPr>
                <w:rFonts w:ascii="Times New Roman" w:hAnsi="Times New Roman" w:cs="Times New Roman"/>
                <w:bCs/>
                <w:sz w:val="24"/>
                <w:szCs w:val="24"/>
              </w:rPr>
              <w:t>Sanyukt</w:t>
            </w:r>
            <w:proofErr w:type="spellEnd"/>
            <w:r w:rsidRPr="00115D19">
              <w:rPr>
                <w:rFonts w:ascii="Times New Roman" w:hAnsi="Times New Roman" w:cs="Times New Roman"/>
                <w:bCs/>
                <w:sz w:val="24"/>
                <w:szCs w:val="24"/>
              </w:rPr>
              <w:t xml:space="preserve"> Maharashtra movement and Knowing the contribution political leaders in Construction of modern Maharashtra. </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CO-4</w:t>
            </w:r>
          </w:p>
        </w:tc>
        <w:tc>
          <w:tcPr>
            <w:tcW w:w="8363" w:type="dxa"/>
            <w:vAlign w:val="center"/>
          </w:tcPr>
          <w:p w:rsidR="00E43DEA" w:rsidRPr="00115D19" w:rsidRDefault="00E43DEA" w:rsidP="007B6803">
            <w:pPr>
              <w:spacing w:line="360" w:lineRule="auto"/>
              <w:rPr>
                <w:rFonts w:ascii="Times New Roman" w:hAnsi="Times New Roman" w:cs="Times New Roman"/>
                <w:bCs/>
                <w:sz w:val="24"/>
                <w:szCs w:val="24"/>
              </w:rPr>
            </w:pPr>
            <w:r w:rsidRPr="00115D19">
              <w:rPr>
                <w:rFonts w:ascii="Times New Roman" w:hAnsi="Times New Roman" w:cs="Times New Roman"/>
                <w:bCs/>
                <w:sz w:val="24"/>
                <w:szCs w:val="24"/>
              </w:rPr>
              <w:t xml:space="preserve">Understand the Political Institutions in Maharashtra. </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CO-5</w:t>
            </w:r>
          </w:p>
        </w:tc>
        <w:tc>
          <w:tcPr>
            <w:tcW w:w="8363" w:type="dxa"/>
            <w:vAlign w:val="center"/>
          </w:tcPr>
          <w:p w:rsidR="00E43DEA" w:rsidRPr="00115D19" w:rsidRDefault="00E43DEA" w:rsidP="007B6803">
            <w:pPr>
              <w:spacing w:line="360" w:lineRule="auto"/>
              <w:rPr>
                <w:rFonts w:ascii="Times New Roman" w:hAnsi="Times New Roman" w:cs="Times New Roman"/>
                <w:bCs/>
                <w:sz w:val="24"/>
                <w:szCs w:val="24"/>
              </w:rPr>
            </w:pPr>
            <w:r w:rsidRPr="00115D19">
              <w:rPr>
                <w:rFonts w:ascii="Times New Roman" w:hAnsi="Times New Roman" w:cs="Times New Roman"/>
                <w:bCs/>
                <w:sz w:val="24"/>
                <w:szCs w:val="24"/>
              </w:rPr>
              <w:t>Understand the</w:t>
            </w:r>
            <w:r w:rsidRPr="00115D19">
              <w:rPr>
                <w:rFonts w:ascii="Times New Roman" w:hAnsi="Times New Roman" w:cs="Times New Roman"/>
                <w:bCs/>
                <w:sz w:val="24"/>
                <w:szCs w:val="24"/>
                <w:lang w:bidi="mr-IN"/>
              </w:rPr>
              <w:t xml:space="preserve"> Caste and Politics in Maharashtra. </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CO-6</w:t>
            </w:r>
          </w:p>
        </w:tc>
        <w:tc>
          <w:tcPr>
            <w:tcW w:w="8363" w:type="dxa"/>
            <w:vAlign w:val="center"/>
          </w:tcPr>
          <w:p w:rsidR="00E43DEA" w:rsidRPr="00115D19" w:rsidRDefault="00E43DEA" w:rsidP="007B6803">
            <w:pPr>
              <w:spacing w:line="360" w:lineRule="auto"/>
              <w:rPr>
                <w:rFonts w:ascii="Times New Roman" w:hAnsi="Times New Roman" w:cs="Times New Roman"/>
                <w:bCs/>
                <w:sz w:val="24"/>
                <w:szCs w:val="24"/>
              </w:rPr>
            </w:pPr>
            <w:r w:rsidRPr="00115D19">
              <w:rPr>
                <w:rFonts w:ascii="Times New Roman" w:hAnsi="Times New Roman" w:cs="Times New Roman"/>
                <w:bCs/>
                <w:sz w:val="24"/>
                <w:szCs w:val="24"/>
              </w:rPr>
              <w:t>Understand</w:t>
            </w:r>
            <w:r w:rsidRPr="00115D19">
              <w:rPr>
                <w:rFonts w:ascii="Times New Roman" w:hAnsi="Times New Roman" w:cs="Times New Roman"/>
                <w:bCs/>
                <w:sz w:val="24"/>
                <w:szCs w:val="24"/>
                <w:lang w:bidi="mr-IN"/>
              </w:rPr>
              <w:t xml:space="preserve"> the Sub-regionalism, Regional Disparity and Development.</w:t>
            </w:r>
          </w:p>
        </w:tc>
      </w:tr>
    </w:tbl>
    <w:p w:rsidR="00E43DEA" w:rsidRPr="00115D19" w:rsidRDefault="00E43DEA" w:rsidP="00E43DEA">
      <w:pPr>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pStyle w:val="ListParagraph"/>
        <w:numPr>
          <w:ilvl w:val="0"/>
          <w:numId w:val="11"/>
        </w:numPr>
        <w:autoSpaceDE w:val="0"/>
        <w:autoSpaceDN w:val="0"/>
        <w:adjustRightInd w:val="0"/>
        <w:spacing w:after="0" w:line="360" w:lineRule="auto"/>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t xml:space="preserve">Program: T. Y. B. A. </w:t>
      </w:r>
      <w:r w:rsidRPr="00115D19">
        <w:rPr>
          <w:rFonts w:ascii="Times New Roman" w:hAnsi="Times New Roman" w:cs="Times New Roman"/>
          <w:b/>
          <w:color w:val="000000" w:themeColor="text1"/>
          <w:sz w:val="24"/>
          <w:szCs w:val="24"/>
          <w:lang w:val="en-US"/>
        </w:rPr>
        <w:t>Paper VI</w:t>
      </w:r>
    </w:p>
    <w:p w:rsidR="00E43DEA" w:rsidRPr="00115D19" w:rsidRDefault="00E43DEA" w:rsidP="00E43DEA">
      <w:pPr>
        <w:autoSpaceDE w:val="0"/>
        <w:autoSpaceDN w:val="0"/>
        <w:adjustRightInd w:val="0"/>
        <w:spacing w:after="0" w:line="360" w:lineRule="auto"/>
        <w:jc w:val="center"/>
        <w:rPr>
          <w:rFonts w:ascii="Times New Roman" w:hAnsi="Times New Roman" w:cs="Times New Roman"/>
          <w:b/>
          <w:color w:val="000000" w:themeColor="text1"/>
          <w:sz w:val="24"/>
          <w:szCs w:val="24"/>
          <w:lang w:val="en-US"/>
        </w:rPr>
      </w:pPr>
      <w:r w:rsidRPr="00115D19">
        <w:rPr>
          <w:rFonts w:ascii="Times New Roman" w:hAnsi="Times New Roman" w:cs="Times New Roman"/>
          <w:b/>
          <w:color w:val="000000" w:themeColor="text1"/>
          <w:sz w:val="24"/>
          <w:szCs w:val="24"/>
          <w:lang w:val="en-US"/>
        </w:rPr>
        <w:t>Semester VI: Determinants of Politics of Modern Maharashtra</w:t>
      </w:r>
    </w:p>
    <w:tbl>
      <w:tblPr>
        <w:tblStyle w:val="TableGrid"/>
        <w:tblW w:w="9356" w:type="dxa"/>
        <w:tblInd w:w="108" w:type="dxa"/>
        <w:tblLook w:val="04A0"/>
      </w:tblPr>
      <w:tblGrid>
        <w:gridCol w:w="993"/>
        <w:gridCol w:w="8363"/>
      </w:tblGrid>
      <w:tr w:rsidR="00E43DEA" w:rsidRPr="00115D19" w:rsidTr="00A6239E">
        <w:trPr>
          <w:trHeight w:val="567"/>
        </w:trPr>
        <w:tc>
          <w:tcPr>
            <w:tcW w:w="993" w:type="dxa"/>
            <w:shd w:val="clear" w:color="auto" w:fill="F7CAAC" w:themeFill="accent2" w:themeFillTint="66"/>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p>
        </w:tc>
        <w:tc>
          <w:tcPr>
            <w:tcW w:w="8363" w:type="dxa"/>
            <w:shd w:val="clear" w:color="auto" w:fill="F7CAAC" w:themeFill="accent2" w:themeFillTint="66"/>
          </w:tcPr>
          <w:p w:rsidR="00E43DEA" w:rsidRPr="00115D19" w:rsidRDefault="00E43DEA" w:rsidP="007B6803">
            <w:pPr>
              <w:jc w:val="center"/>
              <w:rPr>
                <w:rFonts w:ascii="Times New Roman" w:hAnsi="Times New Roman" w:cs="Times New Roman"/>
                <w:b/>
                <w:bCs/>
                <w:sz w:val="24"/>
                <w:szCs w:val="24"/>
              </w:rPr>
            </w:pPr>
            <w:r w:rsidRPr="00115D19">
              <w:rPr>
                <w:rFonts w:ascii="Times New Roman" w:hAnsi="Times New Roman" w:cs="Times New Roman"/>
                <w:b/>
                <w:bCs/>
                <w:sz w:val="24"/>
                <w:szCs w:val="24"/>
              </w:rPr>
              <w:t>Courses Outcomes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CO-1</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Understand the decisions human beings make in political settings, including those regarding the forms of government available and Understand the philosophical underpinnings of political systems, major Ideologies, and political parties.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CO-2</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The students get the knowledge of significant issues in Maharashtra Politics.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CO-3</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Critically assess the actions of actors in the political process and determine their motives.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CO-4</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Understand the</w:t>
            </w:r>
            <w:r w:rsidRPr="00115D19">
              <w:rPr>
                <w:rFonts w:ascii="Times New Roman" w:hAnsi="Times New Roman" w:cs="Times New Roman"/>
                <w:bCs/>
                <w:sz w:val="24"/>
                <w:szCs w:val="24"/>
                <w:lang w:bidi="mr-IN"/>
              </w:rPr>
              <w:t xml:space="preserve"> Political Economy of Maharashtra and Political Parties.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CO-5</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Understand the</w:t>
            </w:r>
            <w:r w:rsidRPr="00115D19">
              <w:rPr>
                <w:rFonts w:ascii="Times New Roman" w:hAnsi="Times New Roman" w:cs="Times New Roman"/>
                <w:bCs/>
                <w:sz w:val="24"/>
                <w:szCs w:val="24"/>
                <w:lang w:bidi="mr-IN"/>
              </w:rPr>
              <w:t xml:space="preserve"> Contemporary issues and movements.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CO-6</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Understand the</w:t>
            </w:r>
            <w:r w:rsidRPr="00115D19">
              <w:rPr>
                <w:rFonts w:ascii="Times New Roman" w:hAnsi="Times New Roman" w:cs="Times New Roman"/>
                <w:bCs/>
                <w:sz w:val="24"/>
                <w:szCs w:val="24"/>
                <w:lang w:bidi="mr-IN"/>
              </w:rPr>
              <w:t xml:space="preserve"> Civil society initiatives and alternative models of development. </w:t>
            </w:r>
          </w:p>
        </w:tc>
      </w:tr>
    </w:tbl>
    <w:p w:rsidR="00E43DEA" w:rsidRPr="00115D19" w:rsidRDefault="00E43DEA" w:rsidP="00E43DEA">
      <w:pPr>
        <w:pStyle w:val="ListParagraph"/>
        <w:autoSpaceDE w:val="0"/>
        <w:autoSpaceDN w:val="0"/>
        <w:adjustRightInd w:val="0"/>
        <w:spacing w:after="0" w:line="360" w:lineRule="auto"/>
        <w:ind w:left="2487"/>
        <w:rPr>
          <w:rFonts w:ascii="Times New Roman" w:hAnsi="Times New Roman" w:cs="Times New Roman"/>
          <w:b/>
          <w:color w:val="000000" w:themeColor="text1"/>
          <w:sz w:val="24"/>
          <w:szCs w:val="24"/>
          <w:lang w:val="en-US"/>
        </w:rPr>
      </w:pPr>
    </w:p>
    <w:p w:rsidR="00E43DEA" w:rsidRPr="00115D19" w:rsidRDefault="00E43DEA" w:rsidP="00E43DEA">
      <w:pPr>
        <w:pStyle w:val="ListParagraph"/>
        <w:autoSpaceDE w:val="0"/>
        <w:autoSpaceDN w:val="0"/>
        <w:adjustRightInd w:val="0"/>
        <w:spacing w:after="0" w:line="360" w:lineRule="auto"/>
        <w:ind w:left="2487"/>
        <w:rPr>
          <w:rFonts w:ascii="Times New Roman" w:hAnsi="Times New Roman" w:cs="Times New Roman"/>
          <w:b/>
          <w:color w:val="000000" w:themeColor="text1"/>
          <w:sz w:val="24"/>
          <w:szCs w:val="24"/>
          <w:lang w:val="en-US"/>
        </w:rPr>
      </w:pPr>
    </w:p>
    <w:p w:rsidR="00E43DEA" w:rsidRPr="00115D19" w:rsidRDefault="00E43DEA" w:rsidP="00E43DEA">
      <w:pPr>
        <w:pStyle w:val="ListParagraph"/>
        <w:autoSpaceDE w:val="0"/>
        <w:autoSpaceDN w:val="0"/>
        <w:adjustRightInd w:val="0"/>
        <w:spacing w:after="0" w:line="360" w:lineRule="auto"/>
        <w:ind w:left="2487"/>
        <w:rPr>
          <w:rFonts w:ascii="Times New Roman" w:hAnsi="Times New Roman" w:cs="Times New Roman"/>
          <w:b/>
          <w:color w:val="000000" w:themeColor="text1"/>
          <w:sz w:val="24"/>
          <w:szCs w:val="24"/>
          <w:lang w:val="en-US"/>
        </w:rPr>
      </w:pPr>
    </w:p>
    <w:p w:rsidR="00E43DEA" w:rsidRDefault="00E43DEA" w:rsidP="00E43DEA">
      <w:pPr>
        <w:pStyle w:val="ListParagraph"/>
        <w:autoSpaceDE w:val="0"/>
        <w:autoSpaceDN w:val="0"/>
        <w:adjustRightInd w:val="0"/>
        <w:spacing w:after="0" w:line="360" w:lineRule="auto"/>
        <w:ind w:left="2487"/>
        <w:rPr>
          <w:rFonts w:ascii="Times New Roman" w:hAnsi="Times New Roman" w:cs="Times New Roman"/>
          <w:b/>
          <w:color w:val="000000" w:themeColor="text1"/>
          <w:sz w:val="24"/>
          <w:szCs w:val="24"/>
          <w:lang w:val="en-US"/>
        </w:rPr>
      </w:pPr>
    </w:p>
    <w:p w:rsidR="00A6239E" w:rsidRPr="00115D19" w:rsidRDefault="00A6239E" w:rsidP="00E43DEA">
      <w:pPr>
        <w:pStyle w:val="ListParagraph"/>
        <w:autoSpaceDE w:val="0"/>
        <w:autoSpaceDN w:val="0"/>
        <w:adjustRightInd w:val="0"/>
        <w:spacing w:after="0" w:line="360" w:lineRule="auto"/>
        <w:ind w:left="2487"/>
        <w:rPr>
          <w:rFonts w:ascii="Times New Roman" w:hAnsi="Times New Roman" w:cs="Times New Roman"/>
          <w:b/>
          <w:color w:val="000000" w:themeColor="text1"/>
          <w:sz w:val="24"/>
          <w:szCs w:val="24"/>
          <w:lang w:val="en-US"/>
        </w:rPr>
      </w:pPr>
    </w:p>
    <w:p w:rsidR="00E43DEA" w:rsidRDefault="00E43DEA" w:rsidP="00E43DEA">
      <w:pPr>
        <w:pStyle w:val="ListParagraph"/>
        <w:numPr>
          <w:ilvl w:val="0"/>
          <w:numId w:val="11"/>
        </w:numPr>
        <w:autoSpaceDE w:val="0"/>
        <w:autoSpaceDN w:val="0"/>
        <w:adjustRightInd w:val="0"/>
        <w:spacing w:after="0" w:line="360" w:lineRule="auto"/>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lastRenderedPageBreak/>
        <w:t xml:space="preserve"> Program: T. Y. B.A. Paper VII - </w:t>
      </w:r>
      <w:r w:rsidRPr="00115D19">
        <w:rPr>
          <w:rFonts w:ascii="Times New Roman" w:hAnsi="Times New Roman" w:cs="Times New Roman"/>
          <w:b/>
          <w:color w:val="000000" w:themeColor="text1"/>
          <w:sz w:val="24"/>
          <w:szCs w:val="24"/>
          <w:lang w:val="en-US"/>
        </w:rPr>
        <w:t xml:space="preserve">Political Sociology </w:t>
      </w:r>
    </w:p>
    <w:p w:rsidR="00E43DEA" w:rsidRPr="00115D19" w:rsidRDefault="00E43DEA" w:rsidP="00E43DEA">
      <w:pPr>
        <w:pStyle w:val="ListParagraph"/>
        <w:autoSpaceDE w:val="0"/>
        <w:autoSpaceDN w:val="0"/>
        <w:adjustRightInd w:val="0"/>
        <w:spacing w:after="0" w:line="360" w:lineRule="auto"/>
        <w:ind w:left="927"/>
        <w:jc w:val="center"/>
        <w:rPr>
          <w:rFonts w:ascii="Times New Roman" w:hAnsi="Times New Roman" w:cs="Times New Roman"/>
          <w:b/>
          <w:color w:val="000000" w:themeColor="text1"/>
          <w:sz w:val="24"/>
          <w:szCs w:val="24"/>
          <w:lang w:val="en-US"/>
        </w:rPr>
      </w:pPr>
      <w:r w:rsidRPr="00115D19">
        <w:rPr>
          <w:rFonts w:ascii="Times New Roman" w:hAnsi="Times New Roman" w:cs="Times New Roman"/>
          <w:b/>
          <w:color w:val="000000" w:themeColor="text1"/>
          <w:sz w:val="24"/>
          <w:szCs w:val="24"/>
          <w:lang w:val="en-US"/>
        </w:rPr>
        <w:t>Semester V: Concepts in Political Sociology</w:t>
      </w:r>
    </w:p>
    <w:tbl>
      <w:tblPr>
        <w:tblStyle w:val="TableGrid"/>
        <w:tblW w:w="9356" w:type="dxa"/>
        <w:tblInd w:w="108" w:type="dxa"/>
        <w:tblLook w:val="04A0"/>
      </w:tblPr>
      <w:tblGrid>
        <w:gridCol w:w="993"/>
        <w:gridCol w:w="8363"/>
      </w:tblGrid>
      <w:tr w:rsidR="00E43DEA" w:rsidRPr="00115D19" w:rsidTr="00A6239E">
        <w:trPr>
          <w:trHeight w:val="567"/>
        </w:trPr>
        <w:tc>
          <w:tcPr>
            <w:tcW w:w="993" w:type="dxa"/>
            <w:shd w:val="clear" w:color="auto" w:fill="F7CAAC" w:themeFill="accent2" w:themeFillTint="66"/>
          </w:tcPr>
          <w:p w:rsidR="00E43DEA" w:rsidRPr="00115D19" w:rsidRDefault="00E43DEA" w:rsidP="007B6803">
            <w:pPr>
              <w:pStyle w:val="ListParagraph"/>
              <w:autoSpaceDE w:val="0"/>
              <w:autoSpaceDN w:val="0"/>
              <w:adjustRightInd w:val="0"/>
              <w:spacing w:line="360" w:lineRule="auto"/>
              <w:ind w:left="0"/>
              <w:rPr>
                <w:rFonts w:ascii="Times New Roman" w:hAnsi="Times New Roman" w:cs="Times New Roman"/>
                <w:b/>
                <w:bCs/>
                <w:sz w:val="24"/>
                <w:szCs w:val="24"/>
              </w:rPr>
            </w:pPr>
          </w:p>
        </w:tc>
        <w:tc>
          <w:tcPr>
            <w:tcW w:w="8363" w:type="dxa"/>
            <w:shd w:val="clear" w:color="auto" w:fill="F7CAAC" w:themeFill="accent2" w:themeFillTint="66"/>
          </w:tcPr>
          <w:p w:rsidR="00E43DEA" w:rsidRPr="00115D19" w:rsidRDefault="00E43DEA" w:rsidP="007B6803">
            <w:pPr>
              <w:jc w:val="center"/>
              <w:rPr>
                <w:rFonts w:ascii="Times New Roman" w:hAnsi="Times New Roman" w:cs="Times New Roman"/>
                <w:b/>
                <w:bCs/>
                <w:sz w:val="24"/>
                <w:szCs w:val="24"/>
              </w:rPr>
            </w:pPr>
            <w:r w:rsidRPr="00115D19">
              <w:rPr>
                <w:rFonts w:ascii="Times New Roman" w:hAnsi="Times New Roman" w:cs="Times New Roman"/>
                <w:b/>
                <w:bCs/>
                <w:sz w:val="24"/>
                <w:szCs w:val="24"/>
              </w:rPr>
              <w:t>Courses Outcomes</w:t>
            </w:r>
          </w:p>
        </w:tc>
      </w:tr>
      <w:tr w:rsidR="00E43DEA" w:rsidRPr="00115D19" w:rsidTr="00A6239E">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CO-1</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Imparting knowledge on western and oriental political ideology.</w:t>
            </w:r>
          </w:p>
        </w:tc>
      </w:tr>
      <w:tr w:rsidR="00E43DEA" w:rsidRPr="00115D19" w:rsidTr="00A6239E">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CO-2</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Developing skill in the understanding of distribution of power.</w:t>
            </w:r>
          </w:p>
        </w:tc>
      </w:tr>
      <w:tr w:rsidR="00E43DEA" w:rsidRPr="00115D19" w:rsidTr="00A6239E">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CO-3</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Enabling students to have knowledge on political culture and socialization.</w:t>
            </w:r>
          </w:p>
        </w:tc>
      </w:tr>
      <w:tr w:rsidR="00E43DEA" w:rsidRPr="00115D19" w:rsidTr="00A6239E">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CO-4</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Developing ideas about political participation in the wider context of the Society.</w:t>
            </w:r>
          </w:p>
        </w:tc>
      </w:tr>
      <w:tr w:rsidR="00E43DEA" w:rsidRPr="00115D19" w:rsidTr="00A6239E">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CO-5</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Understanding the importance of pressure groups.</w:t>
            </w:r>
          </w:p>
        </w:tc>
      </w:tr>
      <w:tr w:rsidR="00E43DEA" w:rsidRPr="00115D19" w:rsidTr="00A6239E">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CO-6</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Knowledge gained: About the relationship between Political Science and</w:t>
            </w:r>
          </w:p>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Sociology as two way impact of society on politics and politics on society.</w:t>
            </w:r>
          </w:p>
        </w:tc>
      </w:tr>
    </w:tbl>
    <w:p w:rsidR="00E43DEA" w:rsidRPr="00115D19" w:rsidRDefault="00E43DEA" w:rsidP="00E43DEA">
      <w:pPr>
        <w:pStyle w:val="ListParagraph"/>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Default="00E43DEA" w:rsidP="00E43DEA">
      <w:pPr>
        <w:pStyle w:val="ListParagraph"/>
        <w:numPr>
          <w:ilvl w:val="0"/>
          <w:numId w:val="11"/>
        </w:numPr>
        <w:autoSpaceDE w:val="0"/>
        <w:autoSpaceDN w:val="0"/>
        <w:adjustRightInd w:val="0"/>
        <w:spacing w:after="0" w:line="360" w:lineRule="auto"/>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t xml:space="preserve"> Program: T. Y. B.A. Paper VII - </w:t>
      </w:r>
      <w:r w:rsidRPr="00115D19">
        <w:rPr>
          <w:rFonts w:ascii="Times New Roman" w:hAnsi="Times New Roman" w:cs="Times New Roman"/>
          <w:b/>
          <w:color w:val="000000" w:themeColor="text1"/>
          <w:sz w:val="24"/>
          <w:szCs w:val="24"/>
          <w:lang w:val="en-US"/>
        </w:rPr>
        <w:t xml:space="preserve">Political Sociology </w:t>
      </w:r>
    </w:p>
    <w:p w:rsidR="00E43DEA" w:rsidRPr="00115D19" w:rsidRDefault="00E43DEA" w:rsidP="00E43DEA">
      <w:pPr>
        <w:pStyle w:val="ListParagraph"/>
        <w:autoSpaceDE w:val="0"/>
        <w:autoSpaceDN w:val="0"/>
        <w:adjustRightInd w:val="0"/>
        <w:spacing w:after="0" w:line="360" w:lineRule="auto"/>
        <w:ind w:left="927"/>
        <w:jc w:val="center"/>
        <w:rPr>
          <w:rFonts w:ascii="Times New Roman" w:hAnsi="Times New Roman" w:cs="Times New Roman"/>
          <w:b/>
          <w:color w:val="000000" w:themeColor="text1"/>
          <w:sz w:val="24"/>
          <w:szCs w:val="24"/>
          <w:lang w:val="en-US"/>
        </w:rPr>
      </w:pPr>
      <w:r w:rsidRPr="00115D19">
        <w:rPr>
          <w:rFonts w:ascii="Times New Roman" w:hAnsi="Times New Roman" w:cs="Times New Roman"/>
          <w:b/>
          <w:color w:val="000000" w:themeColor="text1"/>
          <w:sz w:val="24"/>
          <w:szCs w:val="24"/>
          <w:lang w:val="en-US"/>
        </w:rPr>
        <w:t xml:space="preserve">Semester </w:t>
      </w:r>
      <w:proofErr w:type="gramStart"/>
      <w:r w:rsidRPr="00115D19">
        <w:rPr>
          <w:rFonts w:ascii="Times New Roman" w:hAnsi="Times New Roman" w:cs="Times New Roman"/>
          <w:b/>
          <w:color w:val="000000" w:themeColor="text1"/>
          <w:sz w:val="24"/>
          <w:szCs w:val="24"/>
          <w:lang w:val="en-US"/>
        </w:rPr>
        <w:t>VI :</w:t>
      </w:r>
      <w:proofErr w:type="gramEnd"/>
      <w:r w:rsidRPr="00115D19">
        <w:rPr>
          <w:rFonts w:ascii="Times New Roman" w:hAnsi="Times New Roman" w:cs="Times New Roman"/>
          <w:b/>
          <w:color w:val="000000" w:themeColor="text1"/>
          <w:sz w:val="24"/>
          <w:szCs w:val="24"/>
          <w:lang w:val="en-US"/>
        </w:rPr>
        <w:t xml:space="preserve"> Political Dynamism and Society</w:t>
      </w:r>
    </w:p>
    <w:tbl>
      <w:tblPr>
        <w:tblStyle w:val="TableGrid"/>
        <w:tblW w:w="9356" w:type="dxa"/>
        <w:tblInd w:w="108" w:type="dxa"/>
        <w:tblLook w:val="04A0"/>
      </w:tblPr>
      <w:tblGrid>
        <w:gridCol w:w="993"/>
        <w:gridCol w:w="8363"/>
      </w:tblGrid>
      <w:tr w:rsidR="00E43DEA" w:rsidRPr="00115D19" w:rsidTr="00A6239E">
        <w:trPr>
          <w:trHeight w:val="567"/>
        </w:trPr>
        <w:tc>
          <w:tcPr>
            <w:tcW w:w="993" w:type="dxa"/>
            <w:shd w:val="clear" w:color="auto" w:fill="F7CAAC" w:themeFill="accent2" w:themeFillTint="66"/>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p>
        </w:tc>
        <w:tc>
          <w:tcPr>
            <w:tcW w:w="8363" w:type="dxa"/>
            <w:shd w:val="clear" w:color="auto" w:fill="F7CAAC" w:themeFill="accent2" w:themeFillTint="66"/>
          </w:tcPr>
          <w:p w:rsidR="00E43DEA" w:rsidRPr="00115D19" w:rsidRDefault="00E43DEA" w:rsidP="007B6803">
            <w:pPr>
              <w:jc w:val="center"/>
              <w:rPr>
                <w:rFonts w:ascii="Times New Roman" w:hAnsi="Times New Roman" w:cs="Times New Roman"/>
                <w:b/>
                <w:bCs/>
                <w:sz w:val="24"/>
                <w:szCs w:val="24"/>
              </w:rPr>
            </w:pPr>
            <w:r w:rsidRPr="00115D19">
              <w:rPr>
                <w:rFonts w:ascii="Times New Roman" w:hAnsi="Times New Roman" w:cs="Times New Roman"/>
                <w:b/>
                <w:bCs/>
                <w:sz w:val="24"/>
                <w:szCs w:val="24"/>
              </w:rPr>
              <w:t>Courses Outcomes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CO-1</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The paper enables the students to relate the political thought of these leaders and the functioning of the political system.</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CO-2</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Enabling students to have knowledge on political culture and socialization.</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CO-3</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Developing ideas about political participation in the wider context of the Society.</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CO-4</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Understanding the importance of pressure groups.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CO-5</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 xml:space="preserve">Understanding the importance of Political Modernisation and Political Development. </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CO-6</w:t>
            </w:r>
          </w:p>
        </w:tc>
        <w:tc>
          <w:tcPr>
            <w:tcW w:w="8363" w:type="dxa"/>
            <w:vAlign w:val="center"/>
          </w:tcPr>
          <w:p w:rsidR="00E43DEA" w:rsidRPr="00115D19" w:rsidRDefault="00E43DEA" w:rsidP="00A6239E">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 xml:space="preserve">Understand theProtest movements and change. </w:t>
            </w:r>
          </w:p>
        </w:tc>
      </w:tr>
    </w:tbl>
    <w:p w:rsidR="00E43DEA" w:rsidRPr="00115D19" w:rsidRDefault="00E43DEA" w:rsidP="00E43DEA">
      <w:pPr>
        <w:pStyle w:val="ListParagraph"/>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pStyle w:val="ListParagraph"/>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Default="00E43DEA" w:rsidP="00E43DEA">
      <w:pPr>
        <w:pStyle w:val="ListParagraph"/>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Default="00E43DEA" w:rsidP="00E43DEA">
      <w:pPr>
        <w:pStyle w:val="ListParagraph"/>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pStyle w:val="ListParagraph"/>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pStyle w:val="ListParagraph"/>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pStyle w:val="ListParagraph"/>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pStyle w:val="ListParagraph"/>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pStyle w:val="ListParagraph"/>
        <w:numPr>
          <w:ilvl w:val="0"/>
          <w:numId w:val="11"/>
        </w:numPr>
        <w:autoSpaceDE w:val="0"/>
        <w:autoSpaceDN w:val="0"/>
        <w:adjustRightInd w:val="0"/>
        <w:spacing w:after="0" w:line="360" w:lineRule="auto"/>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t xml:space="preserve"> Program: T. Y. B. A. Paper VIII-</w:t>
      </w:r>
    </w:p>
    <w:p w:rsidR="00E43DEA" w:rsidRPr="00115D19" w:rsidRDefault="00E43DEA" w:rsidP="00E43DEA">
      <w:pPr>
        <w:autoSpaceDE w:val="0"/>
        <w:autoSpaceDN w:val="0"/>
        <w:adjustRightInd w:val="0"/>
        <w:spacing w:after="0" w:line="360" w:lineRule="auto"/>
        <w:jc w:val="center"/>
        <w:rPr>
          <w:rFonts w:ascii="Times New Roman" w:hAnsi="Times New Roman" w:cs="Times New Roman"/>
          <w:b/>
          <w:color w:val="000000" w:themeColor="text1"/>
          <w:sz w:val="24"/>
          <w:szCs w:val="24"/>
          <w:lang w:val="en-US"/>
        </w:rPr>
      </w:pPr>
      <w:r w:rsidRPr="00115D19">
        <w:rPr>
          <w:rFonts w:ascii="Times New Roman" w:hAnsi="Times New Roman" w:cs="Times New Roman"/>
          <w:b/>
          <w:color w:val="000000" w:themeColor="text1"/>
          <w:sz w:val="24"/>
          <w:szCs w:val="24"/>
          <w:lang w:val="en-US"/>
        </w:rPr>
        <w:t xml:space="preserve">Semester </w:t>
      </w:r>
      <w:proofErr w:type="gramStart"/>
      <w:r w:rsidRPr="00115D19">
        <w:rPr>
          <w:rFonts w:ascii="Times New Roman" w:hAnsi="Times New Roman" w:cs="Times New Roman"/>
          <w:b/>
          <w:color w:val="000000" w:themeColor="text1"/>
          <w:sz w:val="24"/>
          <w:szCs w:val="24"/>
          <w:lang w:val="en-US"/>
        </w:rPr>
        <w:t>V :</w:t>
      </w:r>
      <w:proofErr w:type="gramEnd"/>
      <w:r w:rsidRPr="00115D19">
        <w:rPr>
          <w:rFonts w:ascii="Times New Roman" w:hAnsi="Times New Roman" w:cs="Times New Roman"/>
          <w:b/>
          <w:color w:val="000000" w:themeColor="text1"/>
          <w:sz w:val="24"/>
          <w:szCs w:val="24"/>
          <w:lang w:val="en-US"/>
        </w:rPr>
        <w:t xml:space="preserve"> American Constitution and Institutions</w:t>
      </w:r>
    </w:p>
    <w:tbl>
      <w:tblPr>
        <w:tblStyle w:val="TableGrid"/>
        <w:tblW w:w="9356" w:type="dxa"/>
        <w:tblInd w:w="108" w:type="dxa"/>
        <w:tblLook w:val="04A0"/>
      </w:tblPr>
      <w:tblGrid>
        <w:gridCol w:w="993"/>
        <w:gridCol w:w="8363"/>
      </w:tblGrid>
      <w:tr w:rsidR="00E43DEA" w:rsidRPr="00115D19" w:rsidTr="00A6239E">
        <w:trPr>
          <w:trHeight w:val="567"/>
        </w:trPr>
        <w:tc>
          <w:tcPr>
            <w:tcW w:w="993" w:type="dxa"/>
            <w:shd w:val="clear" w:color="auto" w:fill="F7CAAC" w:themeFill="accent2" w:themeFillTint="66"/>
          </w:tcPr>
          <w:p w:rsidR="00E43DEA" w:rsidRPr="00115D19" w:rsidRDefault="00E43DEA" w:rsidP="007B6803">
            <w:pPr>
              <w:pStyle w:val="ListParagraph"/>
              <w:autoSpaceDE w:val="0"/>
              <w:autoSpaceDN w:val="0"/>
              <w:adjustRightInd w:val="0"/>
              <w:spacing w:line="360" w:lineRule="auto"/>
              <w:ind w:left="0"/>
              <w:rPr>
                <w:rFonts w:ascii="Times New Roman" w:hAnsi="Times New Roman" w:cs="Times New Roman"/>
                <w:b/>
                <w:bCs/>
                <w:sz w:val="24"/>
                <w:szCs w:val="24"/>
              </w:rPr>
            </w:pPr>
          </w:p>
        </w:tc>
        <w:tc>
          <w:tcPr>
            <w:tcW w:w="8363" w:type="dxa"/>
            <w:shd w:val="clear" w:color="auto" w:fill="F7CAAC" w:themeFill="accent2" w:themeFillTint="66"/>
          </w:tcPr>
          <w:p w:rsidR="00E43DEA" w:rsidRPr="00115D19" w:rsidRDefault="00E43DEA" w:rsidP="007B6803">
            <w:pPr>
              <w:jc w:val="center"/>
              <w:rPr>
                <w:rFonts w:ascii="Times New Roman" w:hAnsi="Times New Roman" w:cs="Times New Roman"/>
                <w:b/>
                <w:bCs/>
                <w:sz w:val="24"/>
                <w:szCs w:val="24"/>
              </w:rPr>
            </w:pPr>
            <w:r w:rsidRPr="00115D19">
              <w:rPr>
                <w:rFonts w:ascii="Times New Roman" w:hAnsi="Times New Roman" w:cs="Times New Roman"/>
                <w:b/>
                <w:bCs/>
                <w:sz w:val="24"/>
                <w:szCs w:val="24"/>
              </w:rPr>
              <w:t>Courses Outcomes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CO-1</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Student will explain the origin and development of the U.S. Constitution and constitutional democracy.</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CO-2</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Student will describe the effects that historical, social, political, cultural, and global forces had on the U.S. Constitution.</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CO-3</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Student will demonstrate knowledge of the origins and evolution of the U.S. political system, with a focus on growth of political institutions and the key components of the political system.</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CO-4</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Student will understand the American federal system and explain the ways in which different political systems divide and share power between their central and state governments.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CO-5</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Students will evaluate the role of public opinion, interest groups, political parties, campaigns and elections in the political system.</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CO-6</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Student will analyse political issues, demonstrate critical thinking skills, and develop a critical approach to the study of government.</w:t>
            </w:r>
          </w:p>
        </w:tc>
      </w:tr>
    </w:tbl>
    <w:p w:rsidR="00E43DEA" w:rsidRPr="00115D19" w:rsidRDefault="00E43DEA" w:rsidP="00E43DEA">
      <w:pPr>
        <w:pStyle w:val="ListParagraph"/>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pStyle w:val="ListParagraph"/>
        <w:numPr>
          <w:ilvl w:val="0"/>
          <w:numId w:val="11"/>
        </w:numPr>
        <w:autoSpaceDE w:val="0"/>
        <w:autoSpaceDN w:val="0"/>
        <w:adjustRightInd w:val="0"/>
        <w:spacing w:after="0" w:line="360" w:lineRule="auto"/>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t xml:space="preserve"> Program: T. Y. B.A. Paper VIII-</w:t>
      </w:r>
    </w:p>
    <w:p w:rsidR="00E43DEA" w:rsidRPr="00115D19" w:rsidRDefault="00E43DEA" w:rsidP="00E43DEA">
      <w:pPr>
        <w:pStyle w:val="ListParagraph"/>
        <w:autoSpaceDE w:val="0"/>
        <w:autoSpaceDN w:val="0"/>
        <w:adjustRightInd w:val="0"/>
        <w:spacing w:after="0" w:line="360" w:lineRule="auto"/>
        <w:ind w:left="2204"/>
        <w:jc w:val="center"/>
        <w:rPr>
          <w:rFonts w:ascii="Times New Roman" w:hAnsi="Times New Roman" w:cs="Times New Roman"/>
          <w:b/>
          <w:color w:val="000000" w:themeColor="text1"/>
          <w:sz w:val="24"/>
          <w:szCs w:val="24"/>
          <w:lang w:val="en-US"/>
        </w:rPr>
      </w:pPr>
      <w:r w:rsidRPr="00115D19">
        <w:rPr>
          <w:rFonts w:ascii="Times New Roman" w:hAnsi="Times New Roman" w:cs="Times New Roman"/>
          <w:b/>
          <w:color w:val="000000" w:themeColor="text1"/>
          <w:sz w:val="24"/>
          <w:szCs w:val="24"/>
          <w:lang w:val="en-US"/>
        </w:rPr>
        <w:t xml:space="preserve">Semester </w:t>
      </w:r>
      <w:proofErr w:type="gramStart"/>
      <w:r w:rsidRPr="00115D19">
        <w:rPr>
          <w:rFonts w:ascii="Times New Roman" w:hAnsi="Times New Roman" w:cs="Times New Roman"/>
          <w:b/>
          <w:color w:val="000000" w:themeColor="text1"/>
          <w:sz w:val="24"/>
          <w:szCs w:val="24"/>
          <w:lang w:val="en-US"/>
        </w:rPr>
        <w:t>VI :Political</w:t>
      </w:r>
      <w:proofErr w:type="gramEnd"/>
      <w:r w:rsidRPr="00115D19">
        <w:rPr>
          <w:rFonts w:ascii="Times New Roman" w:hAnsi="Times New Roman" w:cs="Times New Roman"/>
          <w:b/>
          <w:color w:val="000000" w:themeColor="text1"/>
          <w:sz w:val="24"/>
          <w:szCs w:val="24"/>
          <w:lang w:val="en-US"/>
        </w:rPr>
        <w:t xml:space="preserve"> Process in the United States</w:t>
      </w:r>
    </w:p>
    <w:tbl>
      <w:tblPr>
        <w:tblStyle w:val="TableGrid"/>
        <w:tblW w:w="9356" w:type="dxa"/>
        <w:tblInd w:w="108" w:type="dxa"/>
        <w:tblLook w:val="04A0"/>
      </w:tblPr>
      <w:tblGrid>
        <w:gridCol w:w="993"/>
        <w:gridCol w:w="8363"/>
      </w:tblGrid>
      <w:tr w:rsidR="00E43DEA" w:rsidRPr="00115D19" w:rsidTr="00A6239E">
        <w:trPr>
          <w:trHeight w:val="567"/>
        </w:trPr>
        <w:tc>
          <w:tcPr>
            <w:tcW w:w="993" w:type="dxa"/>
            <w:shd w:val="clear" w:color="auto" w:fill="F7CAAC" w:themeFill="accent2" w:themeFillTint="66"/>
            <w:vAlign w:val="center"/>
          </w:tcPr>
          <w:p w:rsidR="00E43DEA" w:rsidRPr="00115D19" w:rsidRDefault="00E43DEA" w:rsidP="00A6239E">
            <w:pPr>
              <w:pStyle w:val="ListParagraph"/>
              <w:autoSpaceDE w:val="0"/>
              <w:autoSpaceDN w:val="0"/>
              <w:adjustRightInd w:val="0"/>
              <w:spacing w:line="360" w:lineRule="auto"/>
              <w:ind w:left="0"/>
              <w:jc w:val="center"/>
              <w:rPr>
                <w:rFonts w:ascii="Times New Roman" w:hAnsi="Times New Roman" w:cs="Times New Roman"/>
                <w:b/>
                <w:bCs/>
                <w:sz w:val="24"/>
                <w:szCs w:val="24"/>
              </w:rPr>
            </w:pPr>
          </w:p>
        </w:tc>
        <w:tc>
          <w:tcPr>
            <w:tcW w:w="8363" w:type="dxa"/>
            <w:shd w:val="clear" w:color="auto" w:fill="F7CAAC" w:themeFill="accent2" w:themeFillTint="66"/>
            <w:vAlign w:val="center"/>
          </w:tcPr>
          <w:p w:rsidR="00E43DEA" w:rsidRPr="00115D19" w:rsidRDefault="00E43DEA" w:rsidP="00A6239E">
            <w:pPr>
              <w:jc w:val="center"/>
              <w:rPr>
                <w:rFonts w:ascii="Times New Roman" w:hAnsi="Times New Roman" w:cs="Times New Roman"/>
                <w:b/>
                <w:bCs/>
                <w:sz w:val="24"/>
                <w:szCs w:val="24"/>
              </w:rPr>
            </w:pPr>
            <w:r w:rsidRPr="00115D19">
              <w:rPr>
                <w:rFonts w:ascii="Times New Roman" w:hAnsi="Times New Roman" w:cs="Times New Roman"/>
                <w:b/>
                <w:bCs/>
                <w:sz w:val="24"/>
                <w:szCs w:val="24"/>
              </w:rPr>
              <w:t>Courses Outcomes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CO-1</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Students should have a basic knowledge of the political institutions and processes of the government of the United States.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CO-2</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 xml:space="preserve">Understand the American </w:t>
            </w:r>
            <w:r w:rsidRPr="00115D19">
              <w:rPr>
                <w:rFonts w:ascii="Times New Roman" w:hAnsi="Times New Roman" w:cs="Times New Roman"/>
                <w:bCs/>
                <w:sz w:val="24"/>
                <w:szCs w:val="24"/>
                <w:lang w:bidi="mr-IN"/>
              </w:rPr>
              <w:t>The Supreme Court.</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CO-3</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Understand the</w:t>
            </w:r>
            <w:r w:rsidRPr="00115D19">
              <w:rPr>
                <w:rFonts w:ascii="Times New Roman" w:hAnsi="Times New Roman" w:cs="Times New Roman"/>
                <w:bCs/>
                <w:sz w:val="24"/>
                <w:szCs w:val="24"/>
                <w:lang w:bidi="mr-IN"/>
              </w:rPr>
              <w:t xml:space="preserve"> Political Parties and Interest Groups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CO-4</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Understand thePresidential Election Process  Influence of the Media on Elections.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CO-5</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Understand the</w:t>
            </w:r>
            <w:r w:rsidRPr="00115D19">
              <w:rPr>
                <w:rFonts w:ascii="Times New Roman" w:hAnsi="Times New Roman" w:cs="Times New Roman"/>
                <w:bCs/>
                <w:sz w:val="24"/>
                <w:szCs w:val="24"/>
                <w:lang w:bidi="mr-IN"/>
              </w:rPr>
              <w:t xml:space="preserve"> Civil Rights Movement.</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CO-6</w:t>
            </w:r>
          </w:p>
        </w:tc>
        <w:tc>
          <w:tcPr>
            <w:tcW w:w="8363" w:type="dxa"/>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 xml:space="preserve">Demonstrate knowledge of cultural, economic, social, </w:t>
            </w:r>
            <w:proofErr w:type="spellStart"/>
            <w:r w:rsidRPr="00115D19">
              <w:rPr>
                <w:rFonts w:ascii="Times New Roman" w:hAnsi="Times New Roman" w:cs="Times New Roman"/>
                <w:bCs/>
                <w:sz w:val="24"/>
                <w:szCs w:val="24"/>
              </w:rPr>
              <w:t>politicalor</w:t>
            </w:r>
            <w:proofErr w:type="spellEnd"/>
            <w:r w:rsidRPr="00115D19">
              <w:rPr>
                <w:rFonts w:ascii="Times New Roman" w:hAnsi="Times New Roman" w:cs="Times New Roman"/>
                <w:bCs/>
                <w:sz w:val="24"/>
                <w:szCs w:val="24"/>
              </w:rPr>
              <w:t xml:space="preserve"> racial diversities in the United States or throughout the world .</w:t>
            </w:r>
          </w:p>
        </w:tc>
      </w:tr>
    </w:tbl>
    <w:p w:rsidR="00E43DEA" w:rsidRPr="00115D19" w:rsidRDefault="00E43DEA" w:rsidP="00E43DEA">
      <w:pPr>
        <w:pStyle w:val="ListParagraph"/>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pStyle w:val="ListParagraph"/>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pStyle w:val="ListParagraph"/>
        <w:numPr>
          <w:ilvl w:val="0"/>
          <w:numId w:val="11"/>
        </w:numPr>
        <w:autoSpaceDE w:val="0"/>
        <w:autoSpaceDN w:val="0"/>
        <w:adjustRightInd w:val="0"/>
        <w:spacing w:after="0" w:line="360" w:lineRule="auto"/>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t xml:space="preserve"> Program: T. Y. B.A. Paper IX-</w:t>
      </w:r>
    </w:p>
    <w:p w:rsidR="00E43DEA" w:rsidRPr="00115D19" w:rsidRDefault="00E43DEA" w:rsidP="00E43DEA">
      <w:pPr>
        <w:pStyle w:val="ListParagraph"/>
        <w:autoSpaceDE w:val="0"/>
        <w:autoSpaceDN w:val="0"/>
        <w:adjustRightInd w:val="0"/>
        <w:spacing w:after="0" w:line="360" w:lineRule="auto"/>
        <w:ind w:left="2204"/>
        <w:rPr>
          <w:rFonts w:ascii="Times New Roman" w:hAnsi="Times New Roman" w:cs="Times New Roman"/>
          <w:b/>
          <w:color w:val="000000" w:themeColor="text1"/>
          <w:sz w:val="24"/>
          <w:szCs w:val="24"/>
          <w:lang w:val="en-US"/>
        </w:rPr>
      </w:pPr>
      <w:r w:rsidRPr="00115D19">
        <w:rPr>
          <w:rFonts w:ascii="Times New Roman" w:hAnsi="Times New Roman" w:cs="Times New Roman"/>
          <w:b/>
          <w:color w:val="000000" w:themeColor="text1"/>
          <w:sz w:val="24"/>
          <w:szCs w:val="24"/>
          <w:lang w:val="en-US"/>
        </w:rPr>
        <w:t xml:space="preserve">Semester </w:t>
      </w:r>
      <w:proofErr w:type="gramStart"/>
      <w:r w:rsidRPr="00115D19">
        <w:rPr>
          <w:rFonts w:ascii="Times New Roman" w:hAnsi="Times New Roman" w:cs="Times New Roman"/>
          <w:b/>
          <w:color w:val="000000" w:themeColor="text1"/>
          <w:sz w:val="24"/>
          <w:szCs w:val="24"/>
          <w:lang w:val="en-US"/>
        </w:rPr>
        <w:t>V :Electoral</w:t>
      </w:r>
      <w:proofErr w:type="gramEnd"/>
      <w:r w:rsidRPr="00115D19">
        <w:rPr>
          <w:rFonts w:ascii="Times New Roman" w:hAnsi="Times New Roman" w:cs="Times New Roman"/>
          <w:b/>
          <w:color w:val="000000" w:themeColor="text1"/>
          <w:sz w:val="24"/>
          <w:szCs w:val="24"/>
          <w:lang w:val="en-US"/>
        </w:rPr>
        <w:t xml:space="preserve"> Process In India</w:t>
      </w:r>
    </w:p>
    <w:tbl>
      <w:tblPr>
        <w:tblStyle w:val="TableGrid"/>
        <w:tblW w:w="9356" w:type="dxa"/>
        <w:tblInd w:w="108" w:type="dxa"/>
        <w:tblLook w:val="04A0"/>
      </w:tblPr>
      <w:tblGrid>
        <w:gridCol w:w="993"/>
        <w:gridCol w:w="8363"/>
      </w:tblGrid>
      <w:tr w:rsidR="00E43DEA" w:rsidRPr="00115D19" w:rsidTr="00A6239E">
        <w:trPr>
          <w:trHeight w:val="567"/>
        </w:trPr>
        <w:tc>
          <w:tcPr>
            <w:tcW w:w="993" w:type="dxa"/>
            <w:shd w:val="clear" w:color="auto" w:fill="F7CAAC" w:themeFill="accent2" w:themeFillTint="66"/>
            <w:vAlign w:val="center"/>
          </w:tcPr>
          <w:p w:rsidR="00E43DEA" w:rsidRPr="00115D19" w:rsidRDefault="00E43DEA" w:rsidP="00A6239E">
            <w:pPr>
              <w:pStyle w:val="ListParagraph"/>
              <w:autoSpaceDE w:val="0"/>
              <w:autoSpaceDN w:val="0"/>
              <w:adjustRightInd w:val="0"/>
              <w:spacing w:line="360" w:lineRule="auto"/>
              <w:ind w:left="0"/>
              <w:jc w:val="center"/>
              <w:rPr>
                <w:rFonts w:ascii="Times New Roman" w:hAnsi="Times New Roman" w:cs="Times New Roman"/>
                <w:b/>
                <w:bCs/>
                <w:sz w:val="24"/>
                <w:szCs w:val="24"/>
              </w:rPr>
            </w:pPr>
          </w:p>
        </w:tc>
        <w:tc>
          <w:tcPr>
            <w:tcW w:w="8363" w:type="dxa"/>
            <w:shd w:val="clear" w:color="auto" w:fill="F7CAAC" w:themeFill="accent2" w:themeFillTint="66"/>
            <w:vAlign w:val="center"/>
          </w:tcPr>
          <w:p w:rsidR="00E43DEA" w:rsidRPr="00115D19" w:rsidRDefault="00E43DEA" w:rsidP="00A6239E">
            <w:pPr>
              <w:jc w:val="center"/>
              <w:rPr>
                <w:rFonts w:ascii="Times New Roman" w:hAnsi="Times New Roman" w:cs="Times New Roman"/>
                <w:b/>
                <w:bCs/>
                <w:sz w:val="24"/>
                <w:szCs w:val="24"/>
              </w:rPr>
            </w:pPr>
            <w:r w:rsidRPr="00115D19">
              <w:rPr>
                <w:rFonts w:ascii="Times New Roman" w:hAnsi="Times New Roman" w:cs="Times New Roman"/>
                <w:b/>
                <w:bCs/>
                <w:sz w:val="24"/>
                <w:szCs w:val="24"/>
              </w:rPr>
              <w:t>Courses Outcomes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CO-1</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Understand the students know about the working of the Election Commission and acquire knowledge on the various important General Elections that took place in India.</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CO-2</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To help students to make analyses of some important General Elections in India.</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CO-3</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 xml:space="preserve">Understand the Electoral Process and Representation of the People Act. </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CO-4</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 xml:space="preserve">Understand the </w:t>
            </w:r>
            <w:r w:rsidRPr="00115D19">
              <w:rPr>
                <w:rFonts w:ascii="Times New Roman" w:hAnsi="Times New Roman" w:cs="Times New Roman"/>
                <w:bCs/>
                <w:sz w:val="24"/>
                <w:szCs w:val="24"/>
                <w:lang w:bidi="mr-IN"/>
              </w:rPr>
              <w:t>History of General Elections.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CO-5</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 xml:space="preserve">Understand the </w:t>
            </w:r>
            <w:r w:rsidRPr="00115D19">
              <w:rPr>
                <w:rFonts w:ascii="Times New Roman" w:hAnsi="Times New Roman" w:cs="Times New Roman"/>
                <w:bCs/>
                <w:sz w:val="24"/>
                <w:szCs w:val="24"/>
                <w:lang w:bidi="mr-IN"/>
              </w:rPr>
              <w:t>Group and Electoral Participation.</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CO-6</w:t>
            </w:r>
          </w:p>
        </w:tc>
        <w:tc>
          <w:tcPr>
            <w:tcW w:w="8363" w:type="dxa"/>
            <w:vAlign w:val="center"/>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Students will be able to analyse election results.</w:t>
            </w:r>
          </w:p>
        </w:tc>
      </w:tr>
    </w:tbl>
    <w:p w:rsidR="00E43DEA" w:rsidRPr="00115D19" w:rsidRDefault="00E43DEA" w:rsidP="00E43DEA">
      <w:pPr>
        <w:pStyle w:val="ListParagraph"/>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pStyle w:val="ListParagraph"/>
        <w:numPr>
          <w:ilvl w:val="0"/>
          <w:numId w:val="11"/>
        </w:numPr>
        <w:autoSpaceDE w:val="0"/>
        <w:autoSpaceDN w:val="0"/>
        <w:adjustRightInd w:val="0"/>
        <w:spacing w:after="0" w:line="360" w:lineRule="auto"/>
        <w:rPr>
          <w:rFonts w:ascii="Times New Roman" w:hAnsi="Times New Roman" w:cs="Times New Roman"/>
          <w:b/>
          <w:color w:val="000000" w:themeColor="text1"/>
          <w:sz w:val="24"/>
          <w:szCs w:val="24"/>
          <w:lang w:val="en-US"/>
        </w:rPr>
      </w:pPr>
      <w:r w:rsidRPr="00115D19">
        <w:rPr>
          <w:rFonts w:ascii="Times New Roman" w:hAnsi="Times New Roman" w:cs="Times New Roman"/>
          <w:b/>
          <w:bCs/>
          <w:sz w:val="24"/>
          <w:szCs w:val="24"/>
        </w:rPr>
        <w:t xml:space="preserve"> Program: T. Y. B.A. Paper IX-</w:t>
      </w:r>
    </w:p>
    <w:p w:rsidR="00E43DEA" w:rsidRPr="00115D19" w:rsidRDefault="00E43DEA" w:rsidP="00E43DEA">
      <w:pPr>
        <w:pStyle w:val="ListParagraph"/>
        <w:autoSpaceDE w:val="0"/>
        <w:autoSpaceDN w:val="0"/>
        <w:adjustRightInd w:val="0"/>
        <w:spacing w:after="0" w:line="360" w:lineRule="auto"/>
        <w:ind w:left="2204"/>
        <w:jc w:val="center"/>
        <w:rPr>
          <w:rFonts w:ascii="Times New Roman" w:hAnsi="Times New Roman" w:cs="Times New Roman"/>
          <w:b/>
          <w:color w:val="000000" w:themeColor="text1"/>
          <w:sz w:val="24"/>
          <w:szCs w:val="24"/>
          <w:lang w:val="en-US"/>
        </w:rPr>
      </w:pPr>
      <w:r w:rsidRPr="00115D19">
        <w:rPr>
          <w:rFonts w:ascii="Times New Roman" w:hAnsi="Times New Roman" w:cs="Times New Roman"/>
          <w:b/>
          <w:color w:val="000000" w:themeColor="text1"/>
          <w:sz w:val="24"/>
          <w:szCs w:val="24"/>
          <w:lang w:val="en-US"/>
        </w:rPr>
        <w:t xml:space="preserve">Semester </w:t>
      </w:r>
      <w:proofErr w:type="gramStart"/>
      <w:r w:rsidRPr="00115D19">
        <w:rPr>
          <w:rFonts w:ascii="Times New Roman" w:hAnsi="Times New Roman" w:cs="Times New Roman"/>
          <w:b/>
          <w:color w:val="000000" w:themeColor="text1"/>
          <w:sz w:val="24"/>
          <w:szCs w:val="24"/>
          <w:lang w:val="en-US"/>
        </w:rPr>
        <w:t>V :Media</w:t>
      </w:r>
      <w:proofErr w:type="gramEnd"/>
      <w:r w:rsidRPr="00115D19">
        <w:rPr>
          <w:rFonts w:ascii="Times New Roman" w:hAnsi="Times New Roman" w:cs="Times New Roman"/>
          <w:b/>
          <w:color w:val="000000" w:themeColor="text1"/>
          <w:sz w:val="24"/>
          <w:szCs w:val="24"/>
          <w:lang w:val="en-US"/>
        </w:rPr>
        <w:t xml:space="preserve"> and Electoral Processes</w:t>
      </w:r>
    </w:p>
    <w:tbl>
      <w:tblPr>
        <w:tblStyle w:val="TableGrid"/>
        <w:tblW w:w="9356" w:type="dxa"/>
        <w:tblLook w:val="04A0"/>
      </w:tblPr>
      <w:tblGrid>
        <w:gridCol w:w="993"/>
        <w:gridCol w:w="8363"/>
      </w:tblGrid>
      <w:tr w:rsidR="00E43DEA" w:rsidRPr="00115D19" w:rsidTr="00A6239E">
        <w:trPr>
          <w:trHeight w:val="567"/>
        </w:trPr>
        <w:tc>
          <w:tcPr>
            <w:tcW w:w="993" w:type="dxa"/>
            <w:shd w:val="clear" w:color="auto" w:fill="F7CAAC" w:themeFill="accent2" w:themeFillTint="66"/>
            <w:vAlign w:val="center"/>
          </w:tcPr>
          <w:p w:rsidR="00E43DEA" w:rsidRPr="00115D19" w:rsidRDefault="00E43DEA" w:rsidP="00A6239E">
            <w:pPr>
              <w:pStyle w:val="ListParagraph"/>
              <w:autoSpaceDE w:val="0"/>
              <w:autoSpaceDN w:val="0"/>
              <w:adjustRightInd w:val="0"/>
              <w:spacing w:line="360" w:lineRule="auto"/>
              <w:ind w:left="0"/>
              <w:jc w:val="center"/>
              <w:rPr>
                <w:rFonts w:ascii="Times New Roman" w:hAnsi="Times New Roman" w:cs="Times New Roman"/>
                <w:b/>
                <w:bCs/>
                <w:sz w:val="24"/>
                <w:szCs w:val="24"/>
              </w:rPr>
            </w:pPr>
          </w:p>
        </w:tc>
        <w:tc>
          <w:tcPr>
            <w:tcW w:w="8363" w:type="dxa"/>
            <w:shd w:val="clear" w:color="auto" w:fill="F7CAAC" w:themeFill="accent2" w:themeFillTint="66"/>
            <w:vAlign w:val="center"/>
          </w:tcPr>
          <w:p w:rsidR="00E43DEA" w:rsidRPr="00115D19" w:rsidRDefault="00E43DEA" w:rsidP="00A6239E">
            <w:pPr>
              <w:spacing w:line="360" w:lineRule="auto"/>
              <w:jc w:val="center"/>
              <w:rPr>
                <w:rFonts w:ascii="Times New Roman" w:hAnsi="Times New Roman" w:cs="Times New Roman"/>
                <w:b/>
                <w:bCs/>
                <w:sz w:val="24"/>
                <w:szCs w:val="24"/>
              </w:rPr>
            </w:pPr>
            <w:r w:rsidRPr="00115D19">
              <w:rPr>
                <w:rFonts w:ascii="Times New Roman" w:hAnsi="Times New Roman" w:cs="Times New Roman"/>
                <w:b/>
                <w:bCs/>
                <w:sz w:val="24"/>
                <w:szCs w:val="24"/>
              </w:rPr>
              <w:t>Courses Outcomes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CO-1</w:t>
            </w:r>
          </w:p>
        </w:tc>
        <w:tc>
          <w:tcPr>
            <w:tcW w:w="8363" w:type="dxa"/>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Understand the Election Commission, Role, Ensuring free and fair elections, Maintenance of Law, Order and Security.</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CO-2</w:t>
            </w:r>
          </w:p>
        </w:tc>
        <w:tc>
          <w:tcPr>
            <w:tcW w:w="8363" w:type="dxa"/>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Understand the Electoral Process, Representation of the People Act, Electoral Reforms: 61st Constitution Amendment, Proposals for Reforms.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CO-3</w:t>
            </w:r>
          </w:p>
        </w:tc>
        <w:tc>
          <w:tcPr>
            <w:tcW w:w="8363" w:type="dxa"/>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Understand the History of General Elections.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CO-4</w:t>
            </w:r>
          </w:p>
        </w:tc>
        <w:tc>
          <w:tcPr>
            <w:tcW w:w="8363" w:type="dxa"/>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Understand the Group and Electoral Participation.</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CO-5</w:t>
            </w:r>
          </w:p>
        </w:tc>
        <w:tc>
          <w:tcPr>
            <w:tcW w:w="8363" w:type="dxa"/>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They gained understanding the impact of theory on the practical delivery of messages.</w:t>
            </w:r>
          </w:p>
        </w:tc>
      </w:tr>
      <w:tr w:rsidR="00E43DEA" w:rsidRPr="00115D19" w:rsidTr="007B6803">
        <w:trPr>
          <w:trHeight w:val="567"/>
        </w:trPr>
        <w:tc>
          <w:tcPr>
            <w:tcW w:w="993" w:type="dxa"/>
            <w:vAlign w:val="center"/>
          </w:tcPr>
          <w:p w:rsidR="00E43DEA" w:rsidRPr="00115D19" w:rsidRDefault="00E43DEA" w:rsidP="007B6803">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115D19">
              <w:rPr>
                <w:rFonts w:ascii="Times New Roman" w:hAnsi="Times New Roman" w:cs="Times New Roman"/>
                <w:b/>
                <w:bCs/>
                <w:sz w:val="24"/>
                <w:szCs w:val="24"/>
              </w:rPr>
              <w:t>CO-6</w:t>
            </w:r>
          </w:p>
        </w:tc>
        <w:tc>
          <w:tcPr>
            <w:tcW w:w="8363" w:type="dxa"/>
          </w:tcPr>
          <w:p w:rsidR="00E43DEA" w:rsidRPr="00115D19" w:rsidRDefault="00E43DEA" w:rsidP="007B6803">
            <w:pPr>
              <w:spacing w:line="360" w:lineRule="auto"/>
              <w:jc w:val="both"/>
              <w:rPr>
                <w:rFonts w:ascii="Times New Roman" w:hAnsi="Times New Roman" w:cs="Times New Roman"/>
                <w:bCs/>
                <w:sz w:val="24"/>
                <w:szCs w:val="24"/>
              </w:rPr>
            </w:pPr>
            <w:r w:rsidRPr="00115D19">
              <w:rPr>
                <w:rFonts w:ascii="Times New Roman" w:hAnsi="Times New Roman" w:cs="Times New Roman"/>
                <w:bCs/>
                <w:sz w:val="24"/>
                <w:szCs w:val="24"/>
              </w:rPr>
              <w:t>Through psephology, students will be able to critique political campaigning, marketing and other important aspects of modern electioneering.</w:t>
            </w:r>
          </w:p>
        </w:tc>
      </w:tr>
    </w:tbl>
    <w:p w:rsidR="00E43DEA" w:rsidRPr="00115D19" w:rsidRDefault="00E43DEA" w:rsidP="00E43DEA">
      <w:pPr>
        <w:pStyle w:val="ListParagraph"/>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Pr="00115D19" w:rsidRDefault="00E43DEA" w:rsidP="00E43DEA">
      <w:pPr>
        <w:pStyle w:val="ListParagraph"/>
        <w:autoSpaceDE w:val="0"/>
        <w:autoSpaceDN w:val="0"/>
        <w:adjustRightInd w:val="0"/>
        <w:spacing w:after="0" w:line="360" w:lineRule="auto"/>
        <w:rPr>
          <w:rFonts w:ascii="Times New Roman" w:hAnsi="Times New Roman" w:cs="Times New Roman"/>
          <w:b/>
          <w:color w:val="000000" w:themeColor="text1"/>
          <w:sz w:val="24"/>
          <w:szCs w:val="24"/>
          <w:lang w:val="en-US"/>
        </w:rPr>
      </w:pPr>
    </w:p>
    <w:p w:rsidR="00E43DEA" w:rsidRDefault="00E43DEA"/>
    <w:p w:rsidR="00DC62F9" w:rsidRDefault="00DC62F9"/>
    <w:p w:rsidR="00DC62F9" w:rsidRDefault="00DC62F9"/>
    <w:p w:rsidR="00484807" w:rsidRDefault="004D03F0" w:rsidP="00484807">
      <w:pPr>
        <w:spacing w:after="0" w:line="360" w:lineRule="auto"/>
        <w:jc w:val="center"/>
        <w:rPr>
          <w:rFonts w:ascii="Times New Roman" w:eastAsia="Times New Roman" w:hAnsi="Times New Roman" w:cs="Times New Roman"/>
          <w:b/>
          <w:bCs/>
          <w:color w:val="000000"/>
          <w:sz w:val="28"/>
          <w:szCs w:val="24"/>
          <w:lang w:eastAsia="en-IN"/>
        </w:rPr>
      </w:pPr>
      <w:r w:rsidRPr="00CC48A7">
        <w:rPr>
          <w:rFonts w:ascii="Times New Roman" w:eastAsia="Times New Roman" w:hAnsi="Times New Roman" w:cs="Times New Roman"/>
          <w:b/>
          <w:bCs/>
          <w:color w:val="000000"/>
          <w:sz w:val="28"/>
          <w:szCs w:val="24"/>
          <w:lang w:eastAsia="en-IN"/>
        </w:rPr>
        <w:t>DEPARTMENT OF SOCIOLOGY</w:t>
      </w:r>
    </w:p>
    <w:p w:rsidR="004D03F0" w:rsidRDefault="004D03F0" w:rsidP="004D03F0">
      <w:pPr>
        <w:autoSpaceDE w:val="0"/>
        <w:autoSpaceDN w:val="0"/>
        <w:adjustRightInd w:val="0"/>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COURSE OUTCOMES (C</w:t>
      </w:r>
      <w:r w:rsidRPr="002E5AD4">
        <w:rPr>
          <w:rFonts w:ascii="Times New Roman" w:hAnsi="Times New Roman" w:cs="Times New Roman"/>
          <w:b/>
          <w:bCs/>
          <w:sz w:val="26"/>
          <w:szCs w:val="26"/>
        </w:rPr>
        <w:t>O</w:t>
      </w:r>
      <w:r>
        <w:rPr>
          <w:rFonts w:ascii="Times New Roman" w:hAnsi="Times New Roman" w:cs="Times New Roman"/>
          <w:b/>
          <w:bCs/>
          <w:sz w:val="26"/>
          <w:szCs w:val="26"/>
        </w:rPr>
        <w:t>’</w:t>
      </w:r>
      <w:r w:rsidRPr="002E5AD4">
        <w:rPr>
          <w:rFonts w:ascii="Times New Roman" w:hAnsi="Times New Roman" w:cs="Times New Roman"/>
          <w:b/>
          <w:bCs/>
          <w:sz w:val="26"/>
          <w:szCs w:val="26"/>
        </w:rPr>
        <w:t>S) FOR UNDER GRADUATE COURSES</w:t>
      </w:r>
    </w:p>
    <w:p w:rsidR="00484807" w:rsidRDefault="00484807" w:rsidP="00484807">
      <w:pPr>
        <w:spacing w:after="0" w:line="360" w:lineRule="auto"/>
        <w:jc w:val="center"/>
        <w:rPr>
          <w:rFonts w:ascii="Times New Roman" w:eastAsia="Times New Roman" w:hAnsi="Times New Roman" w:cs="Times New Roman"/>
          <w:b/>
          <w:bCs/>
          <w:color w:val="000000"/>
          <w:sz w:val="24"/>
          <w:szCs w:val="24"/>
          <w:lang w:eastAsia="en-IN"/>
        </w:rPr>
      </w:pPr>
      <w:r w:rsidRPr="00302224">
        <w:rPr>
          <w:rFonts w:ascii="Times New Roman" w:eastAsia="Times New Roman" w:hAnsi="Times New Roman" w:cs="Times New Roman"/>
          <w:b/>
          <w:bCs/>
          <w:color w:val="000000"/>
          <w:sz w:val="24"/>
          <w:szCs w:val="24"/>
          <w:lang w:eastAsia="en-IN"/>
        </w:rPr>
        <w:t>SEMESTER I</w:t>
      </w:r>
    </w:p>
    <w:p w:rsidR="00484807" w:rsidRDefault="00484807" w:rsidP="00484807">
      <w:pPr>
        <w:spacing w:after="0" w:line="360" w:lineRule="auto"/>
        <w:rPr>
          <w:rFonts w:ascii="Times New Roman" w:eastAsia="Times New Roman" w:hAnsi="Times New Roman" w:cs="Times New Roman"/>
          <w:b/>
          <w:bCs/>
          <w:color w:val="000000"/>
          <w:sz w:val="24"/>
          <w:szCs w:val="24"/>
          <w:lang w:eastAsia="en-IN"/>
        </w:rPr>
      </w:pPr>
      <w:r w:rsidRPr="00302224">
        <w:rPr>
          <w:rFonts w:ascii="Times New Roman" w:eastAsia="Times New Roman" w:hAnsi="Times New Roman" w:cs="Times New Roman"/>
          <w:b/>
          <w:bCs/>
          <w:color w:val="000000"/>
          <w:sz w:val="24"/>
          <w:szCs w:val="24"/>
          <w:lang w:eastAsia="en-IN"/>
        </w:rPr>
        <w:t>UASOC101</w:t>
      </w:r>
      <w:proofErr w:type="gramStart"/>
      <w:r>
        <w:rPr>
          <w:rFonts w:ascii="Times New Roman" w:eastAsia="Times New Roman" w:hAnsi="Times New Roman" w:cs="Times New Roman"/>
          <w:b/>
          <w:bCs/>
          <w:color w:val="000000"/>
          <w:sz w:val="24"/>
          <w:szCs w:val="24"/>
          <w:lang w:eastAsia="en-IN"/>
        </w:rPr>
        <w:t>:</w:t>
      </w:r>
      <w:r w:rsidRPr="00302224">
        <w:rPr>
          <w:rFonts w:ascii="Times New Roman" w:eastAsia="Times New Roman" w:hAnsi="Times New Roman" w:cs="Times New Roman"/>
          <w:b/>
          <w:bCs/>
          <w:color w:val="000000"/>
          <w:sz w:val="24"/>
          <w:szCs w:val="24"/>
          <w:lang w:eastAsia="en-IN"/>
        </w:rPr>
        <w:t>Course</w:t>
      </w:r>
      <w:proofErr w:type="gramEnd"/>
      <w:r w:rsidRPr="00302224">
        <w:rPr>
          <w:rFonts w:ascii="Times New Roman" w:eastAsia="Times New Roman" w:hAnsi="Times New Roman" w:cs="Times New Roman"/>
          <w:b/>
          <w:bCs/>
          <w:color w:val="000000"/>
          <w:sz w:val="24"/>
          <w:szCs w:val="24"/>
          <w:lang w:eastAsia="en-IN"/>
        </w:rPr>
        <w:t xml:space="preserve"> -I </w:t>
      </w:r>
    </w:p>
    <w:p w:rsidR="00484807" w:rsidRDefault="00484807" w:rsidP="00484807">
      <w:pPr>
        <w:spacing w:after="0" w:line="360" w:lineRule="auto"/>
        <w:rPr>
          <w:rFonts w:ascii="Times New Roman" w:eastAsia="Times New Roman" w:hAnsi="Times New Roman" w:cs="Times New Roman"/>
          <w:b/>
          <w:bCs/>
          <w:color w:val="000000"/>
          <w:sz w:val="24"/>
          <w:szCs w:val="24"/>
          <w:lang w:eastAsia="en-IN"/>
        </w:rPr>
      </w:pPr>
      <w:r w:rsidRPr="00302224">
        <w:rPr>
          <w:rFonts w:ascii="Times New Roman" w:eastAsia="Times New Roman" w:hAnsi="Times New Roman" w:cs="Times New Roman"/>
          <w:b/>
          <w:bCs/>
          <w:color w:val="000000"/>
          <w:sz w:val="24"/>
          <w:szCs w:val="24"/>
          <w:lang w:eastAsia="en-IN"/>
        </w:rPr>
        <w:t>FOUNDATIONS OF SOCIOLOGY</w:t>
      </w:r>
    </w:p>
    <w:tbl>
      <w:tblPr>
        <w:tblW w:w="9581" w:type="dxa"/>
        <w:tblInd w:w="-5" w:type="dxa"/>
        <w:tblLayout w:type="fixed"/>
        <w:tblCellMar>
          <w:top w:w="15" w:type="dxa"/>
          <w:left w:w="15" w:type="dxa"/>
          <w:bottom w:w="15" w:type="dxa"/>
          <w:right w:w="15" w:type="dxa"/>
        </w:tblCellMar>
        <w:tblLook w:val="04A0"/>
      </w:tblPr>
      <w:tblGrid>
        <w:gridCol w:w="964"/>
        <w:gridCol w:w="8617"/>
      </w:tblGrid>
      <w:tr w:rsidR="00484807" w:rsidRPr="00545B7C" w:rsidTr="00484807">
        <w:tc>
          <w:tcPr>
            <w:tcW w:w="964"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rsidR="00484807" w:rsidRPr="00545B7C" w:rsidRDefault="00484807" w:rsidP="004E6C94">
            <w:pPr>
              <w:spacing w:before="100" w:beforeAutospacing="1" w:after="100" w:afterAutospacing="1" w:line="360" w:lineRule="auto"/>
              <w:ind w:left="785"/>
              <w:jc w:val="center"/>
              <w:rPr>
                <w:rFonts w:ascii="Times New Roman" w:eastAsia="Times New Roman" w:hAnsi="Times New Roman" w:cs="Times New Roman"/>
                <w:sz w:val="24"/>
                <w:szCs w:val="24"/>
                <w:lang w:eastAsia="en-IN"/>
              </w:rPr>
            </w:pPr>
          </w:p>
        </w:tc>
        <w:tc>
          <w:tcPr>
            <w:tcW w:w="8617" w:type="dxa"/>
            <w:tcBorders>
              <w:top w:val="single" w:sz="8"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rsidR="00484807" w:rsidRPr="00545B7C" w:rsidRDefault="00484807" w:rsidP="004E6C94">
            <w:pPr>
              <w:spacing w:before="100" w:beforeAutospacing="1" w:after="100" w:afterAutospacing="1" w:line="360" w:lineRule="auto"/>
              <w:ind w:left="785"/>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b/>
                <w:bCs/>
                <w:color w:val="000000"/>
                <w:sz w:val="24"/>
                <w:szCs w:val="24"/>
                <w:lang w:eastAsia="en-IN"/>
              </w:rPr>
              <w:t>Course Outcomes</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1</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807" w:rsidRPr="00CC48A7" w:rsidRDefault="00484807" w:rsidP="004E6C94">
            <w:pPr>
              <w:rPr>
                <w:rFonts w:ascii="Times New Roman" w:hAnsi="Times New Roman" w:cs="Times New Roman"/>
                <w:sz w:val="24"/>
              </w:rPr>
            </w:pPr>
            <w:r w:rsidRPr="00CC48A7">
              <w:rPr>
                <w:rFonts w:ascii="Times New Roman" w:hAnsi="Times New Roman" w:cs="Times New Roman"/>
                <w:sz w:val="24"/>
              </w:rPr>
              <w:t>The emergence of Sociology and its relationship with other sciences</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2</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tcPr>
          <w:p w:rsidR="00484807" w:rsidRPr="00CC48A7" w:rsidRDefault="00484807" w:rsidP="004E6C94">
            <w:pPr>
              <w:rPr>
                <w:rFonts w:ascii="Times New Roman" w:hAnsi="Times New Roman" w:cs="Times New Roman"/>
                <w:sz w:val="24"/>
              </w:rPr>
            </w:pPr>
            <w:r w:rsidRPr="00CC48A7">
              <w:rPr>
                <w:rFonts w:ascii="Times New Roman" w:hAnsi="Times New Roman" w:cs="Times New Roman"/>
                <w:sz w:val="24"/>
              </w:rPr>
              <w:t>And define the nature and importance of Social Institutions</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3</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tcPr>
          <w:p w:rsidR="00484807" w:rsidRPr="00CC48A7" w:rsidRDefault="00484807" w:rsidP="004E6C94">
            <w:pPr>
              <w:rPr>
                <w:rFonts w:ascii="Times New Roman" w:hAnsi="Times New Roman" w:cs="Times New Roman"/>
                <w:sz w:val="24"/>
              </w:rPr>
            </w:pPr>
            <w:r w:rsidRPr="00CC48A7">
              <w:rPr>
                <w:rFonts w:ascii="Times New Roman" w:hAnsi="Times New Roman" w:cs="Times New Roman"/>
                <w:sz w:val="24"/>
              </w:rPr>
              <w:t>The influence of Culture on the society</w:t>
            </w:r>
          </w:p>
        </w:tc>
      </w:tr>
      <w:tr w:rsidR="00484807" w:rsidRPr="00545B7C" w:rsidTr="004E6C94">
        <w:trPr>
          <w:trHeight w:val="567"/>
        </w:trPr>
        <w:tc>
          <w:tcPr>
            <w:tcW w:w="96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4</w:t>
            </w:r>
          </w:p>
        </w:tc>
        <w:tc>
          <w:tcPr>
            <w:tcW w:w="8617" w:type="dxa"/>
            <w:tcBorders>
              <w:top w:val="nil"/>
              <w:left w:val="nil"/>
              <w:bottom w:val="single" w:sz="4" w:space="0" w:color="auto"/>
              <w:right w:val="single" w:sz="8" w:space="0" w:color="auto"/>
            </w:tcBorders>
            <w:tcMar>
              <w:top w:w="0" w:type="dxa"/>
              <w:left w:w="108" w:type="dxa"/>
              <w:bottom w:w="0" w:type="dxa"/>
              <w:right w:w="108" w:type="dxa"/>
            </w:tcMar>
            <w:vAlign w:val="center"/>
          </w:tcPr>
          <w:p w:rsidR="00484807" w:rsidRPr="00CC48A7" w:rsidRDefault="00484807" w:rsidP="004E6C94">
            <w:pPr>
              <w:rPr>
                <w:rFonts w:ascii="Times New Roman" w:hAnsi="Times New Roman" w:cs="Times New Roman"/>
                <w:sz w:val="24"/>
              </w:rPr>
            </w:pPr>
            <w:r w:rsidRPr="00CC48A7">
              <w:rPr>
                <w:rFonts w:ascii="Times New Roman" w:hAnsi="Times New Roman" w:cs="Times New Roman"/>
                <w:sz w:val="24"/>
              </w:rPr>
              <w:t>The process of Socialization in the development of individuals in the society</w:t>
            </w:r>
          </w:p>
        </w:tc>
      </w:tr>
      <w:tr w:rsidR="00484807" w:rsidRPr="0040461D" w:rsidTr="004E6C94">
        <w:trPr>
          <w:trHeight w:val="567"/>
        </w:trPr>
        <w:tc>
          <w:tcPr>
            <w:tcW w:w="96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4807" w:rsidRPr="0040461D" w:rsidRDefault="00484807" w:rsidP="004E6C94">
            <w:pPr>
              <w:spacing w:after="0" w:line="360" w:lineRule="auto"/>
              <w:ind w:left="-120"/>
              <w:jc w:val="center"/>
              <w:rPr>
                <w:rFonts w:ascii="Times New Roman" w:eastAsia="Times New Roman" w:hAnsi="Times New Roman" w:cs="Times New Roman"/>
                <w:color w:val="000000"/>
                <w:sz w:val="24"/>
                <w:szCs w:val="24"/>
                <w:lang w:eastAsia="en-IN"/>
              </w:rPr>
            </w:pPr>
            <w:r w:rsidRPr="0040461D">
              <w:rPr>
                <w:rFonts w:ascii="Times New Roman" w:eastAsia="Times New Roman" w:hAnsi="Times New Roman" w:cs="Times New Roman"/>
                <w:color w:val="000000"/>
                <w:sz w:val="24"/>
                <w:szCs w:val="24"/>
                <w:lang w:eastAsia="en-IN"/>
              </w:rPr>
              <w:t>CO 5</w:t>
            </w:r>
          </w:p>
        </w:tc>
        <w:tc>
          <w:tcPr>
            <w:tcW w:w="86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4807" w:rsidRPr="00CC48A7" w:rsidRDefault="00484807" w:rsidP="004E6C94">
            <w:pPr>
              <w:rPr>
                <w:rFonts w:ascii="Times New Roman" w:hAnsi="Times New Roman" w:cs="Times New Roman"/>
                <w:sz w:val="24"/>
              </w:rPr>
            </w:pPr>
            <w:r w:rsidRPr="00CC48A7">
              <w:rPr>
                <w:rFonts w:ascii="Times New Roman" w:hAnsi="Times New Roman" w:cs="Times New Roman"/>
                <w:sz w:val="24"/>
              </w:rPr>
              <w:t>To introduce the students to the basic concepts in Sociology</w:t>
            </w:r>
          </w:p>
        </w:tc>
      </w:tr>
      <w:tr w:rsidR="00484807" w:rsidRPr="0040461D" w:rsidTr="004E6C94">
        <w:trPr>
          <w:trHeight w:val="567"/>
        </w:trPr>
        <w:tc>
          <w:tcPr>
            <w:tcW w:w="96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4807" w:rsidRPr="0040461D" w:rsidRDefault="00484807" w:rsidP="004E6C94">
            <w:pPr>
              <w:spacing w:after="0" w:line="360" w:lineRule="auto"/>
              <w:ind w:left="-12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 6</w:t>
            </w:r>
          </w:p>
        </w:tc>
        <w:tc>
          <w:tcPr>
            <w:tcW w:w="86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84807" w:rsidRPr="00CC48A7" w:rsidRDefault="00484807" w:rsidP="004E6C94">
            <w:pPr>
              <w:rPr>
                <w:rFonts w:ascii="Times New Roman" w:hAnsi="Times New Roman" w:cs="Times New Roman"/>
                <w:sz w:val="24"/>
              </w:rPr>
            </w:pPr>
            <w:r w:rsidRPr="00CC48A7">
              <w:rPr>
                <w:rFonts w:ascii="Times New Roman" w:hAnsi="Times New Roman" w:cs="Times New Roman"/>
                <w:sz w:val="24"/>
              </w:rPr>
              <w:t xml:space="preserve">To familiarize students with the theoretical aspects of different concepts </w:t>
            </w:r>
          </w:p>
        </w:tc>
      </w:tr>
    </w:tbl>
    <w:p w:rsidR="00484807" w:rsidRDefault="00484807" w:rsidP="00484807">
      <w:pPr>
        <w:spacing w:after="0" w:line="360" w:lineRule="auto"/>
        <w:jc w:val="center"/>
        <w:rPr>
          <w:rFonts w:ascii="Times New Roman" w:eastAsia="Times New Roman" w:hAnsi="Times New Roman" w:cs="Times New Roman"/>
          <w:b/>
          <w:bCs/>
          <w:color w:val="000000"/>
          <w:sz w:val="24"/>
          <w:szCs w:val="24"/>
          <w:lang w:eastAsia="en-IN"/>
        </w:rPr>
      </w:pPr>
    </w:p>
    <w:p w:rsidR="00484807" w:rsidRPr="00302224" w:rsidRDefault="00484807" w:rsidP="00484807">
      <w:pPr>
        <w:spacing w:after="0" w:line="360" w:lineRule="auto"/>
        <w:jc w:val="center"/>
        <w:rPr>
          <w:rFonts w:ascii="Times New Roman" w:eastAsia="Times New Roman" w:hAnsi="Times New Roman" w:cs="Times New Roman"/>
          <w:b/>
          <w:bCs/>
          <w:color w:val="000000"/>
          <w:sz w:val="24"/>
          <w:szCs w:val="24"/>
          <w:lang w:eastAsia="en-IN"/>
        </w:rPr>
      </w:pPr>
      <w:r w:rsidRPr="00302224">
        <w:rPr>
          <w:rFonts w:ascii="Times New Roman" w:eastAsia="Times New Roman" w:hAnsi="Times New Roman" w:cs="Times New Roman"/>
          <w:b/>
          <w:bCs/>
          <w:color w:val="000000"/>
          <w:sz w:val="24"/>
          <w:szCs w:val="24"/>
          <w:lang w:eastAsia="en-IN"/>
        </w:rPr>
        <w:t>SEMESTER II</w:t>
      </w:r>
    </w:p>
    <w:p w:rsidR="00484807" w:rsidRDefault="00484807" w:rsidP="00484807">
      <w:pPr>
        <w:spacing w:after="0" w:line="360" w:lineRule="auto"/>
        <w:rPr>
          <w:rFonts w:ascii="Times New Roman" w:eastAsia="Times New Roman" w:hAnsi="Times New Roman" w:cs="Times New Roman"/>
          <w:b/>
          <w:bCs/>
          <w:color w:val="000000"/>
          <w:sz w:val="24"/>
          <w:szCs w:val="24"/>
          <w:lang w:eastAsia="en-IN"/>
        </w:rPr>
      </w:pPr>
      <w:r w:rsidRPr="00302224">
        <w:rPr>
          <w:rFonts w:ascii="Times New Roman" w:eastAsia="Times New Roman" w:hAnsi="Times New Roman" w:cs="Times New Roman"/>
          <w:b/>
          <w:bCs/>
          <w:color w:val="000000"/>
          <w:sz w:val="24"/>
          <w:szCs w:val="24"/>
          <w:lang w:eastAsia="en-IN"/>
        </w:rPr>
        <w:t>FUNDAMENTALS OF SOCIOLOGY</w:t>
      </w:r>
    </w:p>
    <w:tbl>
      <w:tblPr>
        <w:tblW w:w="9581" w:type="dxa"/>
        <w:tblInd w:w="-5" w:type="dxa"/>
        <w:tblLayout w:type="fixed"/>
        <w:tblCellMar>
          <w:top w:w="15" w:type="dxa"/>
          <w:left w:w="15" w:type="dxa"/>
          <w:bottom w:w="15" w:type="dxa"/>
          <w:right w:w="15" w:type="dxa"/>
        </w:tblCellMar>
        <w:tblLook w:val="04A0"/>
      </w:tblPr>
      <w:tblGrid>
        <w:gridCol w:w="964"/>
        <w:gridCol w:w="8617"/>
      </w:tblGrid>
      <w:tr w:rsidR="00484807" w:rsidRPr="00545B7C" w:rsidTr="00484807">
        <w:tc>
          <w:tcPr>
            <w:tcW w:w="964"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rsidR="00484807" w:rsidRPr="00545B7C" w:rsidRDefault="00484807" w:rsidP="004E6C94">
            <w:pPr>
              <w:spacing w:before="100" w:beforeAutospacing="1" w:after="100" w:afterAutospacing="1" w:line="360" w:lineRule="auto"/>
              <w:ind w:left="785"/>
              <w:jc w:val="center"/>
              <w:rPr>
                <w:rFonts w:ascii="Times New Roman" w:eastAsia="Times New Roman" w:hAnsi="Times New Roman" w:cs="Times New Roman"/>
                <w:sz w:val="24"/>
                <w:szCs w:val="24"/>
                <w:lang w:eastAsia="en-IN"/>
              </w:rPr>
            </w:pPr>
          </w:p>
        </w:tc>
        <w:tc>
          <w:tcPr>
            <w:tcW w:w="8617" w:type="dxa"/>
            <w:tcBorders>
              <w:top w:val="single" w:sz="8"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rsidR="00484807" w:rsidRPr="00545B7C" w:rsidRDefault="00484807" w:rsidP="004E6C94">
            <w:pPr>
              <w:spacing w:before="100" w:beforeAutospacing="1" w:after="100" w:afterAutospacing="1" w:line="360" w:lineRule="auto"/>
              <w:ind w:left="785"/>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b/>
                <w:bCs/>
                <w:color w:val="000000"/>
                <w:sz w:val="24"/>
                <w:szCs w:val="24"/>
                <w:lang w:eastAsia="en-IN"/>
              </w:rPr>
              <w:t>Course Outcomes</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1</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807" w:rsidRPr="00CC48A7" w:rsidRDefault="00484807" w:rsidP="004E6C94">
            <w:pPr>
              <w:rPr>
                <w:rFonts w:ascii="Times New Roman" w:hAnsi="Times New Roman" w:cs="Times New Roman"/>
                <w:sz w:val="24"/>
                <w:szCs w:val="24"/>
              </w:rPr>
            </w:pPr>
            <w:r w:rsidRPr="00CC48A7">
              <w:rPr>
                <w:rFonts w:ascii="Times New Roman" w:hAnsi="Times New Roman" w:cs="Times New Roman"/>
                <w:sz w:val="24"/>
                <w:szCs w:val="24"/>
              </w:rPr>
              <w:t>To introduce the students to the basic concepts in Sociology</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2</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tcPr>
          <w:p w:rsidR="00484807" w:rsidRPr="00CC48A7" w:rsidRDefault="00484807" w:rsidP="004E6C94">
            <w:pPr>
              <w:rPr>
                <w:rFonts w:ascii="Times New Roman" w:hAnsi="Times New Roman" w:cs="Times New Roman"/>
                <w:sz w:val="24"/>
                <w:szCs w:val="24"/>
              </w:rPr>
            </w:pPr>
            <w:r w:rsidRPr="00CC48A7">
              <w:rPr>
                <w:rFonts w:ascii="Times New Roman" w:hAnsi="Times New Roman" w:cs="Times New Roman"/>
                <w:sz w:val="24"/>
                <w:szCs w:val="24"/>
              </w:rPr>
              <w:t>To familiarize students with the theoretical aspects of different concepts</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3</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tcPr>
          <w:p w:rsidR="00484807" w:rsidRPr="00CC48A7" w:rsidRDefault="00484807" w:rsidP="004E6C94">
            <w:pPr>
              <w:rPr>
                <w:rFonts w:ascii="Times New Roman" w:hAnsi="Times New Roman" w:cs="Times New Roman"/>
                <w:sz w:val="24"/>
                <w:szCs w:val="24"/>
              </w:rPr>
            </w:pPr>
            <w:r w:rsidRPr="00CC48A7">
              <w:rPr>
                <w:rFonts w:ascii="Times New Roman" w:hAnsi="Times New Roman" w:cs="Times New Roman"/>
                <w:sz w:val="24"/>
                <w:szCs w:val="24"/>
              </w:rPr>
              <w:t>The context and theoretical approaches that influences Social Interaction</w:t>
            </w:r>
          </w:p>
        </w:tc>
      </w:tr>
      <w:tr w:rsidR="00484807" w:rsidRPr="00545B7C" w:rsidTr="004E6C94">
        <w:trPr>
          <w:trHeight w:val="567"/>
        </w:trPr>
        <w:tc>
          <w:tcPr>
            <w:tcW w:w="96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4</w:t>
            </w:r>
          </w:p>
        </w:tc>
        <w:tc>
          <w:tcPr>
            <w:tcW w:w="8617" w:type="dxa"/>
            <w:tcBorders>
              <w:top w:val="nil"/>
              <w:left w:val="nil"/>
              <w:bottom w:val="single" w:sz="4" w:space="0" w:color="auto"/>
              <w:right w:val="single" w:sz="8" w:space="0" w:color="auto"/>
            </w:tcBorders>
            <w:tcMar>
              <w:top w:w="0" w:type="dxa"/>
              <w:left w:w="108" w:type="dxa"/>
              <w:bottom w:w="0" w:type="dxa"/>
              <w:right w:w="108" w:type="dxa"/>
            </w:tcMar>
            <w:vAlign w:val="center"/>
          </w:tcPr>
          <w:p w:rsidR="00484807" w:rsidRPr="00CC48A7" w:rsidRDefault="00484807" w:rsidP="004E6C94">
            <w:pPr>
              <w:rPr>
                <w:rFonts w:ascii="Times New Roman" w:hAnsi="Times New Roman" w:cs="Times New Roman"/>
                <w:sz w:val="24"/>
                <w:szCs w:val="24"/>
              </w:rPr>
            </w:pPr>
            <w:r w:rsidRPr="00CC48A7">
              <w:rPr>
                <w:rFonts w:ascii="Times New Roman" w:hAnsi="Times New Roman" w:cs="Times New Roman"/>
                <w:sz w:val="24"/>
                <w:szCs w:val="24"/>
              </w:rPr>
              <w:t>The evolutionary processes and the organizing principles of Social Stratification</w:t>
            </w:r>
          </w:p>
        </w:tc>
      </w:tr>
      <w:tr w:rsidR="00484807" w:rsidRPr="0040461D" w:rsidTr="004E6C94">
        <w:trPr>
          <w:trHeight w:val="567"/>
        </w:trPr>
        <w:tc>
          <w:tcPr>
            <w:tcW w:w="96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4807" w:rsidRPr="0040461D" w:rsidRDefault="00484807" w:rsidP="004E6C94">
            <w:pPr>
              <w:spacing w:after="0" w:line="360" w:lineRule="auto"/>
              <w:ind w:left="-120"/>
              <w:jc w:val="center"/>
              <w:rPr>
                <w:rFonts w:ascii="Times New Roman" w:eastAsia="Times New Roman" w:hAnsi="Times New Roman" w:cs="Times New Roman"/>
                <w:color w:val="000000"/>
                <w:sz w:val="24"/>
                <w:szCs w:val="24"/>
                <w:lang w:eastAsia="en-IN"/>
              </w:rPr>
            </w:pPr>
            <w:r w:rsidRPr="0040461D">
              <w:rPr>
                <w:rFonts w:ascii="Times New Roman" w:eastAsia="Times New Roman" w:hAnsi="Times New Roman" w:cs="Times New Roman"/>
                <w:color w:val="000000"/>
                <w:sz w:val="24"/>
                <w:szCs w:val="24"/>
                <w:lang w:eastAsia="en-IN"/>
              </w:rPr>
              <w:t>CO 5</w:t>
            </w:r>
          </w:p>
        </w:tc>
        <w:tc>
          <w:tcPr>
            <w:tcW w:w="86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4807" w:rsidRPr="00CC48A7" w:rsidRDefault="00484807" w:rsidP="004E6C94">
            <w:pPr>
              <w:rPr>
                <w:rFonts w:ascii="Times New Roman" w:hAnsi="Times New Roman" w:cs="Times New Roman"/>
                <w:sz w:val="24"/>
                <w:szCs w:val="24"/>
              </w:rPr>
            </w:pPr>
            <w:r w:rsidRPr="00CC48A7">
              <w:rPr>
                <w:rFonts w:ascii="Times New Roman" w:hAnsi="Times New Roman" w:cs="Times New Roman"/>
                <w:sz w:val="24"/>
                <w:szCs w:val="24"/>
              </w:rPr>
              <w:t>The nature and forms of deviant behaviour and the methods of Social Control</w:t>
            </w:r>
          </w:p>
        </w:tc>
      </w:tr>
    </w:tbl>
    <w:p w:rsidR="00484807" w:rsidRDefault="00484807" w:rsidP="00484807">
      <w:pPr>
        <w:spacing w:after="0" w:line="360" w:lineRule="auto"/>
        <w:jc w:val="center"/>
        <w:rPr>
          <w:rFonts w:ascii="Times New Roman" w:eastAsia="Times New Roman" w:hAnsi="Times New Roman" w:cs="Times New Roman"/>
          <w:b/>
          <w:bCs/>
          <w:color w:val="000000"/>
          <w:sz w:val="24"/>
          <w:szCs w:val="24"/>
          <w:lang w:eastAsia="en-IN"/>
        </w:rPr>
      </w:pPr>
    </w:p>
    <w:p w:rsidR="004D03F0" w:rsidRDefault="004D03F0" w:rsidP="00484807">
      <w:pPr>
        <w:spacing w:after="0" w:line="360" w:lineRule="auto"/>
        <w:jc w:val="center"/>
        <w:rPr>
          <w:rFonts w:ascii="Times New Roman" w:eastAsia="Times New Roman" w:hAnsi="Times New Roman" w:cs="Times New Roman"/>
          <w:b/>
          <w:bCs/>
          <w:color w:val="000000"/>
          <w:sz w:val="24"/>
          <w:szCs w:val="24"/>
          <w:lang w:eastAsia="en-IN"/>
        </w:rPr>
      </w:pPr>
    </w:p>
    <w:p w:rsidR="004D03F0" w:rsidRDefault="004D03F0" w:rsidP="00484807">
      <w:pPr>
        <w:spacing w:after="0" w:line="360" w:lineRule="auto"/>
        <w:jc w:val="center"/>
        <w:rPr>
          <w:rFonts w:ascii="Times New Roman" w:eastAsia="Times New Roman" w:hAnsi="Times New Roman" w:cs="Times New Roman"/>
          <w:b/>
          <w:bCs/>
          <w:color w:val="000000"/>
          <w:sz w:val="24"/>
          <w:szCs w:val="24"/>
          <w:lang w:eastAsia="en-IN"/>
        </w:rPr>
      </w:pPr>
    </w:p>
    <w:p w:rsidR="004D03F0" w:rsidRDefault="004D03F0" w:rsidP="00484807">
      <w:pPr>
        <w:spacing w:after="0" w:line="360" w:lineRule="auto"/>
        <w:jc w:val="center"/>
        <w:rPr>
          <w:rFonts w:ascii="Times New Roman" w:eastAsia="Times New Roman" w:hAnsi="Times New Roman" w:cs="Times New Roman"/>
          <w:b/>
          <w:bCs/>
          <w:color w:val="000000"/>
          <w:sz w:val="24"/>
          <w:szCs w:val="24"/>
          <w:lang w:eastAsia="en-IN"/>
        </w:rPr>
      </w:pPr>
    </w:p>
    <w:p w:rsidR="004D03F0" w:rsidRDefault="004D03F0" w:rsidP="00484807">
      <w:pPr>
        <w:spacing w:after="0" w:line="360" w:lineRule="auto"/>
        <w:jc w:val="center"/>
        <w:rPr>
          <w:rFonts w:ascii="Times New Roman" w:eastAsia="Times New Roman" w:hAnsi="Times New Roman" w:cs="Times New Roman"/>
          <w:b/>
          <w:bCs/>
          <w:color w:val="000000"/>
          <w:sz w:val="24"/>
          <w:szCs w:val="24"/>
          <w:lang w:eastAsia="en-IN"/>
        </w:rPr>
      </w:pPr>
    </w:p>
    <w:p w:rsidR="004D03F0" w:rsidRDefault="004D03F0" w:rsidP="00484807">
      <w:pPr>
        <w:spacing w:after="0" w:line="360" w:lineRule="auto"/>
        <w:jc w:val="center"/>
        <w:rPr>
          <w:rFonts w:ascii="Times New Roman" w:eastAsia="Times New Roman" w:hAnsi="Times New Roman" w:cs="Times New Roman"/>
          <w:b/>
          <w:bCs/>
          <w:color w:val="000000"/>
          <w:sz w:val="24"/>
          <w:szCs w:val="24"/>
          <w:lang w:eastAsia="en-IN"/>
        </w:rPr>
      </w:pPr>
    </w:p>
    <w:p w:rsidR="004D03F0" w:rsidRDefault="004D03F0" w:rsidP="00484807">
      <w:pPr>
        <w:spacing w:after="0" w:line="360" w:lineRule="auto"/>
        <w:jc w:val="center"/>
        <w:rPr>
          <w:rFonts w:ascii="Times New Roman" w:eastAsia="Times New Roman" w:hAnsi="Times New Roman" w:cs="Times New Roman"/>
          <w:b/>
          <w:bCs/>
          <w:color w:val="000000"/>
          <w:sz w:val="24"/>
          <w:szCs w:val="24"/>
          <w:lang w:eastAsia="en-IN"/>
        </w:rPr>
      </w:pPr>
    </w:p>
    <w:p w:rsidR="004D03F0" w:rsidRDefault="004D03F0" w:rsidP="00484807">
      <w:pPr>
        <w:spacing w:after="0" w:line="360" w:lineRule="auto"/>
        <w:jc w:val="center"/>
        <w:rPr>
          <w:rFonts w:ascii="Times New Roman" w:eastAsia="Times New Roman" w:hAnsi="Times New Roman" w:cs="Times New Roman"/>
          <w:b/>
          <w:bCs/>
          <w:color w:val="000000"/>
          <w:sz w:val="24"/>
          <w:szCs w:val="24"/>
          <w:lang w:eastAsia="en-IN"/>
        </w:rPr>
      </w:pPr>
    </w:p>
    <w:p w:rsidR="00484807" w:rsidRDefault="00484807" w:rsidP="00484807">
      <w:pPr>
        <w:pStyle w:val="Default"/>
        <w:jc w:val="center"/>
        <w:rPr>
          <w:b/>
          <w:bCs/>
        </w:rPr>
      </w:pPr>
      <w:r w:rsidRPr="0040461D">
        <w:rPr>
          <w:b/>
          <w:bCs/>
        </w:rPr>
        <w:t>SEMESTER III</w:t>
      </w:r>
    </w:p>
    <w:p w:rsidR="00484807" w:rsidRPr="0040461D" w:rsidRDefault="00484807" w:rsidP="00484807">
      <w:pPr>
        <w:pStyle w:val="Default"/>
        <w:rPr>
          <w:b/>
          <w:bCs/>
        </w:rPr>
      </w:pPr>
      <w:r w:rsidRPr="0040461D">
        <w:rPr>
          <w:b/>
          <w:bCs/>
        </w:rPr>
        <w:t>UASOC301 Paper II</w:t>
      </w:r>
    </w:p>
    <w:p w:rsidR="00484807" w:rsidRPr="0040461D" w:rsidRDefault="00484807" w:rsidP="00484807">
      <w:pPr>
        <w:spacing w:after="0" w:line="480" w:lineRule="auto"/>
        <w:rPr>
          <w:rFonts w:ascii="Times New Roman" w:hAnsi="Times New Roman" w:cs="Times New Roman"/>
          <w:sz w:val="24"/>
          <w:szCs w:val="24"/>
        </w:rPr>
      </w:pPr>
      <w:r w:rsidRPr="0040461D">
        <w:rPr>
          <w:rFonts w:ascii="Times New Roman" w:hAnsi="Times New Roman" w:cs="Times New Roman"/>
          <w:b/>
          <w:bCs/>
          <w:sz w:val="24"/>
          <w:szCs w:val="24"/>
        </w:rPr>
        <w:t>INDIAN SOCIETY: STRUCTURE AND CHANGE-</w:t>
      </w:r>
    </w:p>
    <w:tbl>
      <w:tblPr>
        <w:tblW w:w="9581" w:type="dxa"/>
        <w:tblInd w:w="-5" w:type="dxa"/>
        <w:tblLayout w:type="fixed"/>
        <w:tblCellMar>
          <w:top w:w="15" w:type="dxa"/>
          <w:left w:w="15" w:type="dxa"/>
          <w:bottom w:w="15" w:type="dxa"/>
          <w:right w:w="15" w:type="dxa"/>
        </w:tblCellMar>
        <w:tblLook w:val="04A0"/>
      </w:tblPr>
      <w:tblGrid>
        <w:gridCol w:w="964"/>
        <w:gridCol w:w="8617"/>
      </w:tblGrid>
      <w:tr w:rsidR="00484807" w:rsidRPr="00545B7C" w:rsidTr="00484807">
        <w:tc>
          <w:tcPr>
            <w:tcW w:w="964"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rsidR="00484807" w:rsidRPr="00545B7C" w:rsidRDefault="00484807" w:rsidP="004E6C94">
            <w:pPr>
              <w:spacing w:before="100" w:beforeAutospacing="1" w:after="100" w:afterAutospacing="1" w:line="360" w:lineRule="auto"/>
              <w:ind w:left="785"/>
              <w:jc w:val="center"/>
              <w:rPr>
                <w:rFonts w:ascii="Times New Roman" w:eastAsia="Times New Roman" w:hAnsi="Times New Roman" w:cs="Times New Roman"/>
                <w:sz w:val="24"/>
                <w:szCs w:val="24"/>
                <w:lang w:eastAsia="en-IN"/>
              </w:rPr>
            </w:pPr>
          </w:p>
        </w:tc>
        <w:tc>
          <w:tcPr>
            <w:tcW w:w="8617" w:type="dxa"/>
            <w:tcBorders>
              <w:top w:val="single" w:sz="8"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rsidR="00484807" w:rsidRPr="00545B7C" w:rsidRDefault="00484807" w:rsidP="004E6C94">
            <w:pPr>
              <w:spacing w:before="100" w:beforeAutospacing="1" w:after="100" w:afterAutospacing="1" w:line="360" w:lineRule="auto"/>
              <w:ind w:left="785"/>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b/>
                <w:bCs/>
                <w:color w:val="000000"/>
                <w:sz w:val="24"/>
                <w:szCs w:val="24"/>
                <w:lang w:eastAsia="en-IN"/>
              </w:rPr>
              <w:t>Course Outcomes</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1</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807" w:rsidRPr="00545B7C" w:rsidRDefault="00484807" w:rsidP="004E6C94">
            <w:pPr>
              <w:pStyle w:val="Default"/>
              <w:spacing w:line="480" w:lineRule="auto"/>
            </w:pPr>
            <w:r w:rsidRPr="0040461D">
              <w:t xml:space="preserve">To introduce students to the Indian Sociological Traditions. </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2</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tcPr>
          <w:p w:rsidR="00484807" w:rsidRPr="00545B7C" w:rsidRDefault="00484807" w:rsidP="004E6C94">
            <w:pPr>
              <w:pStyle w:val="Default"/>
              <w:spacing w:line="480" w:lineRule="auto"/>
            </w:pPr>
            <w:r w:rsidRPr="0040461D">
              <w:t xml:space="preserve">To familiarise students with the Research traditions in Indian Sociology </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3</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tcPr>
          <w:p w:rsidR="00484807" w:rsidRPr="00545B7C" w:rsidRDefault="00484807" w:rsidP="004E6C94">
            <w:pPr>
              <w:pStyle w:val="Default"/>
              <w:spacing w:line="480" w:lineRule="auto"/>
            </w:pPr>
            <w:r w:rsidRPr="0040461D">
              <w:t xml:space="preserve">To acquaint students with the emerging Issues in Indian society </w:t>
            </w:r>
          </w:p>
        </w:tc>
      </w:tr>
      <w:tr w:rsidR="00484807" w:rsidRPr="00545B7C" w:rsidTr="004E6C94">
        <w:trPr>
          <w:trHeight w:val="567"/>
        </w:trPr>
        <w:tc>
          <w:tcPr>
            <w:tcW w:w="96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4</w:t>
            </w:r>
          </w:p>
        </w:tc>
        <w:tc>
          <w:tcPr>
            <w:tcW w:w="8617" w:type="dxa"/>
            <w:tcBorders>
              <w:top w:val="nil"/>
              <w:left w:val="nil"/>
              <w:bottom w:val="single" w:sz="4" w:space="0" w:color="auto"/>
              <w:right w:val="single" w:sz="8" w:space="0" w:color="auto"/>
            </w:tcBorders>
            <w:tcMar>
              <w:top w:w="0" w:type="dxa"/>
              <w:left w:w="108" w:type="dxa"/>
              <w:bottom w:w="0" w:type="dxa"/>
              <w:right w:w="108" w:type="dxa"/>
            </w:tcMar>
            <w:vAlign w:val="center"/>
          </w:tcPr>
          <w:p w:rsidR="00484807" w:rsidRPr="00545B7C" w:rsidRDefault="00484807" w:rsidP="004E6C94">
            <w:pPr>
              <w:pStyle w:val="Default"/>
              <w:spacing w:line="276" w:lineRule="auto"/>
            </w:pPr>
            <w:r w:rsidRPr="0040461D">
              <w:t>After learning this course students will understand complex social structure of Indian Society.</w:t>
            </w:r>
          </w:p>
        </w:tc>
      </w:tr>
      <w:tr w:rsidR="00484807" w:rsidRPr="0040461D" w:rsidTr="004E6C94">
        <w:trPr>
          <w:trHeight w:val="567"/>
        </w:trPr>
        <w:tc>
          <w:tcPr>
            <w:tcW w:w="96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84807" w:rsidRPr="0040461D" w:rsidRDefault="00484807" w:rsidP="004E6C94">
            <w:pPr>
              <w:spacing w:after="0" w:line="360" w:lineRule="auto"/>
              <w:ind w:left="-120"/>
              <w:jc w:val="center"/>
              <w:rPr>
                <w:rFonts w:ascii="Times New Roman" w:eastAsia="Times New Roman" w:hAnsi="Times New Roman" w:cs="Times New Roman"/>
                <w:color w:val="000000"/>
                <w:sz w:val="24"/>
                <w:szCs w:val="24"/>
                <w:lang w:eastAsia="en-IN"/>
              </w:rPr>
            </w:pPr>
            <w:r w:rsidRPr="0040461D">
              <w:rPr>
                <w:rFonts w:ascii="Times New Roman" w:eastAsia="Times New Roman" w:hAnsi="Times New Roman" w:cs="Times New Roman"/>
                <w:color w:val="000000"/>
                <w:sz w:val="24"/>
                <w:szCs w:val="24"/>
                <w:lang w:eastAsia="en-IN"/>
              </w:rPr>
              <w:t>CO 5</w:t>
            </w:r>
          </w:p>
        </w:tc>
        <w:tc>
          <w:tcPr>
            <w:tcW w:w="86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84807" w:rsidRPr="0040461D" w:rsidRDefault="00484807" w:rsidP="004E6C94">
            <w:pPr>
              <w:pStyle w:val="Default"/>
              <w:spacing w:line="276" w:lineRule="auto"/>
            </w:pPr>
            <w:r w:rsidRPr="0040461D">
              <w:t>Students shall develop understanding co-existence of different groups and communities.</w:t>
            </w:r>
          </w:p>
        </w:tc>
      </w:tr>
    </w:tbl>
    <w:p w:rsidR="00484807" w:rsidRPr="0040461D" w:rsidRDefault="00484807" w:rsidP="00484807">
      <w:pPr>
        <w:rPr>
          <w:rFonts w:ascii="Times New Roman" w:hAnsi="Times New Roman" w:cs="Times New Roman"/>
          <w:sz w:val="24"/>
          <w:szCs w:val="24"/>
        </w:rPr>
      </w:pPr>
    </w:p>
    <w:p w:rsidR="00484807" w:rsidRPr="0040461D" w:rsidRDefault="00484807" w:rsidP="00484807">
      <w:pPr>
        <w:pStyle w:val="Default"/>
      </w:pPr>
      <w:r w:rsidRPr="0040461D">
        <w:rPr>
          <w:b/>
          <w:bCs/>
        </w:rPr>
        <w:t xml:space="preserve">UASOC302 Paper III </w:t>
      </w:r>
    </w:p>
    <w:p w:rsidR="00484807" w:rsidRPr="0040461D" w:rsidRDefault="00484807" w:rsidP="00484807">
      <w:pPr>
        <w:pStyle w:val="Default"/>
      </w:pPr>
      <w:r w:rsidRPr="0040461D">
        <w:rPr>
          <w:b/>
          <w:bCs/>
          <w:color w:val="212121"/>
        </w:rPr>
        <w:t>EMERGING ISSUES AND CONCERNS IN INDIAN CONTEMPORARY SOCIETY -</w:t>
      </w:r>
    </w:p>
    <w:p w:rsidR="00484807" w:rsidRPr="0040461D" w:rsidRDefault="00484807" w:rsidP="00484807">
      <w:pPr>
        <w:rPr>
          <w:rFonts w:ascii="Times New Roman" w:hAnsi="Times New Roman" w:cs="Times New Roman"/>
          <w:sz w:val="24"/>
          <w:szCs w:val="24"/>
        </w:rPr>
      </w:pPr>
    </w:p>
    <w:tbl>
      <w:tblPr>
        <w:tblW w:w="9581" w:type="dxa"/>
        <w:tblInd w:w="-5" w:type="dxa"/>
        <w:tblLayout w:type="fixed"/>
        <w:tblCellMar>
          <w:top w:w="15" w:type="dxa"/>
          <w:left w:w="15" w:type="dxa"/>
          <w:bottom w:w="15" w:type="dxa"/>
          <w:right w:w="15" w:type="dxa"/>
        </w:tblCellMar>
        <w:tblLook w:val="04A0"/>
      </w:tblPr>
      <w:tblGrid>
        <w:gridCol w:w="964"/>
        <w:gridCol w:w="8617"/>
      </w:tblGrid>
      <w:tr w:rsidR="00484807" w:rsidRPr="00545B7C" w:rsidTr="00484807">
        <w:tc>
          <w:tcPr>
            <w:tcW w:w="964"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rsidR="00484807" w:rsidRPr="00545B7C" w:rsidRDefault="00484807" w:rsidP="004E6C94">
            <w:pPr>
              <w:spacing w:before="100" w:beforeAutospacing="1" w:after="100" w:afterAutospacing="1" w:line="360" w:lineRule="auto"/>
              <w:ind w:left="785"/>
              <w:jc w:val="center"/>
              <w:rPr>
                <w:rFonts w:ascii="Times New Roman" w:eastAsia="Times New Roman" w:hAnsi="Times New Roman" w:cs="Times New Roman"/>
                <w:sz w:val="24"/>
                <w:szCs w:val="24"/>
                <w:lang w:eastAsia="en-IN"/>
              </w:rPr>
            </w:pPr>
          </w:p>
        </w:tc>
        <w:tc>
          <w:tcPr>
            <w:tcW w:w="8617" w:type="dxa"/>
            <w:tcBorders>
              <w:top w:val="single" w:sz="8"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rsidR="00484807" w:rsidRPr="00545B7C" w:rsidRDefault="00484807" w:rsidP="004E6C94">
            <w:pPr>
              <w:spacing w:before="100" w:beforeAutospacing="1" w:after="100" w:afterAutospacing="1" w:line="360" w:lineRule="auto"/>
              <w:ind w:left="785"/>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b/>
                <w:bCs/>
                <w:color w:val="000000"/>
                <w:sz w:val="24"/>
                <w:szCs w:val="24"/>
                <w:lang w:eastAsia="en-IN"/>
              </w:rPr>
              <w:t>Course Outcomes</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1</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807" w:rsidRPr="00545B7C" w:rsidRDefault="00484807" w:rsidP="004E6C94">
            <w:pPr>
              <w:pStyle w:val="Default"/>
              <w:rPr>
                <w:color w:val="212121"/>
              </w:rPr>
            </w:pPr>
            <w:r w:rsidRPr="0040461D">
              <w:rPr>
                <w:color w:val="212121"/>
              </w:rPr>
              <w:t xml:space="preserve">To familiarize the emerging socio- economic issues in contemporary society. </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2</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tcPr>
          <w:p w:rsidR="00484807" w:rsidRPr="00545B7C" w:rsidRDefault="00484807" w:rsidP="004E6C94">
            <w:pPr>
              <w:pStyle w:val="Default"/>
              <w:rPr>
                <w:color w:val="212121"/>
              </w:rPr>
            </w:pPr>
            <w:r w:rsidRPr="0040461D">
              <w:rPr>
                <w:color w:val="212121"/>
              </w:rPr>
              <w:t xml:space="preserve">To critically evaluate and bring awareness among the students </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3</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tcPr>
          <w:p w:rsidR="00484807" w:rsidRPr="00545B7C" w:rsidRDefault="00484807" w:rsidP="004E6C94">
            <w:pPr>
              <w:pStyle w:val="Default"/>
              <w:rPr>
                <w:color w:val="212121"/>
              </w:rPr>
            </w:pPr>
            <w:r w:rsidRPr="0040461D">
              <w:rPr>
                <w:color w:val="212121"/>
              </w:rPr>
              <w:t xml:space="preserve">The demographic variable that influence structure of the Society. </w:t>
            </w:r>
          </w:p>
        </w:tc>
      </w:tr>
      <w:tr w:rsidR="00484807" w:rsidRPr="00545B7C" w:rsidTr="004E6C94">
        <w:trPr>
          <w:trHeight w:val="567"/>
        </w:trPr>
        <w:tc>
          <w:tcPr>
            <w:tcW w:w="96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4</w:t>
            </w:r>
          </w:p>
        </w:tc>
        <w:tc>
          <w:tcPr>
            <w:tcW w:w="8617" w:type="dxa"/>
            <w:tcBorders>
              <w:top w:val="nil"/>
              <w:left w:val="nil"/>
              <w:bottom w:val="single" w:sz="4" w:space="0" w:color="auto"/>
              <w:right w:val="single" w:sz="8" w:space="0" w:color="auto"/>
            </w:tcBorders>
            <w:tcMar>
              <w:top w:w="0" w:type="dxa"/>
              <w:left w:w="108" w:type="dxa"/>
              <w:bottom w:w="0" w:type="dxa"/>
              <w:right w:w="108" w:type="dxa"/>
            </w:tcMar>
            <w:vAlign w:val="center"/>
          </w:tcPr>
          <w:p w:rsidR="00484807" w:rsidRPr="00545B7C" w:rsidRDefault="00484807" w:rsidP="004E6C94">
            <w:pPr>
              <w:pStyle w:val="Default"/>
              <w:rPr>
                <w:color w:val="212121"/>
              </w:rPr>
            </w:pPr>
            <w:r w:rsidRPr="0040461D">
              <w:rPr>
                <w:color w:val="212121"/>
              </w:rPr>
              <w:t xml:space="preserve">The environmental concerns of the society today. </w:t>
            </w:r>
          </w:p>
        </w:tc>
      </w:tr>
      <w:tr w:rsidR="00484807" w:rsidRPr="0040461D" w:rsidTr="004E6C94">
        <w:trPr>
          <w:trHeight w:val="567"/>
        </w:trPr>
        <w:tc>
          <w:tcPr>
            <w:tcW w:w="96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84807" w:rsidRPr="0040461D" w:rsidRDefault="00484807" w:rsidP="004E6C94">
            <w:pPr>
              <w:spacing w:after="0" w:line="360" w:lineRule="auto"/>
              <w:ind w:left="-120"/>
              <w:jc w:val="center"/>
              <w:rPr>
                <w:rFonts w:ascii="Times New Roman" w:eastAsia="Times New Roman" w:hAnsi="Times New Roman" w:cs="Times New Roman"/>
                <w:color w:val="000000"/>
                <w:sz w:val="24"/>
                <w:szCs w:val="24"/>
                <w:lang w:eastAsia="en-IN"/>
              </w:rPr>
            </w:pPr>
            <w:r w:rsidRPr="0040461D">
              <w:rPr>
                <w:rFonts w:ascii="Times New Roman" w:eastAsia="Times New Roman" w:hAnsi="Times New Roman" w:cs="Times New Roman"/>
                <w:color w:val="000000"/>
                <w:sz w:val="24"/>
                <w:szCs w:val="24"/>
                <w:lang w:eastAsia="en-IN"/>
              </w:rPr>
              <w:t>CO 5</w:t>
            </w:r>
          </w:p>
        </w:tc>
        <w:tc>
          <w:tcPr>
            <w:tcW w:w="86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4807" w:rsidRPr="0040461D" w:rsidRDefault="00484807" w:rsidP="004E6C94">
            <w:pPr>
              <w:pStyle w:val="Default"/>
              <w:rPr>
                <w:color w:val="212121"/>
              </w:rPr>
            </w:pPr>
            <w:r w:rsidRPr="0040461D">
              <w:rPr>
                <w:color w:val="212121"/>
              </w:rPr>
              <w:t xml:space="preserve">Sensitization and create awareness with regards to health care system. </w:t>
            </w:r>
          </w:p>
        </w:tc>
      </w:tr>
      <w:tr w:rsidR="00484807" w:rsidRPr="0040461D" w:rsidTr="004E6C94">
        <w:trPr>
          <w:trHeight w:val="567"/>
        </w:trPr>
        <w:tc>
          <w:tcPr>
            <w:tcW w:w="96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84807" w:rsidRPr="0040461D" w:rsidRDefault="00484807" w:rsidP="004E6C94">
            <w:pPr>
              <w:spacing w:after="0" w:line="360" w:lineRule="auto"/>
              <w:ind w:left="-120"/>
              <w:jc w:val="center"/>
              <w:rPr>
                <w:rFonts w:ascii="Times New Roman" w:eastAsia="Times New Roman" w:hAnsi="Times New Roman" w:cs="Times New Roman"/>
                <w:color w:val="000000"/>
                <w:sz w:val="24"/>
                <w:szCs w:val="24"/>
                <w:lang w:eastAsia="en-IN"/>
              </w:rPr>
            </w:pPr>
            <w:r w:rsidRPr="0040461D">
              <w:rPr>
                <w:rFonts w:ascii="Times New Roman" w:eastAsia="Times New Roman" w:hAnsi="Times New Roman" w:cs="Times New Roman"/>
                <w:color w:val="000000"/>
                <w:sz w:val="24"/>
                <w:szCs w:val="24"/>
                <w:lang w:eastAsia="en-IN"/>
              </w:rPr>
              <w:t>CO 6</w:t>
            </w:r>
          </w:p>
        </w:tc>
        <w:tc>
          <w:tcPr>
            <w:tcW w:w="86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84807" w:rsidRPr="0040461D" w:rsidRDefault="00484807" w:rsidP="004E6C94">
            <w:pPr>
              <w:pStyle w:val="Default"/>
              <w:rPr>
                <w:color w:val="212121"/>
              </w:rPr>
            </w:pPr>
            <w:r w:rsidRPr="0040461D">
              <w:rPr>
                <w:color w:val="212121"/>
              </w:rPr>
              <w:t>Critically evaluate the meaning of justice and the role of the criminal justice system of the country.</w:t>
            </w:r>
          </w:p>
        </w:tc>
      </w:tr>
    </w:tbl>
    <w:p w:rsidR="00484807" w:rsidRDefault="00484807" w:rsidP="00484807">
      <w:pPr>
        <w:pStyle w:val="Default"/>
        <w:jc w:val="center"/>
        <w:rPr>
          <w:b/>
          <w:bCs/>
        </w:rPr>
      </w:pPr>
    </w:p>
    <w:p w:rsidR="00484807" w:rsidRDefault="00484807" w:rsidP="00484807">
      <w:pPr>
        <w:pStyle w:val="Default"/>
        <w:jc w:val="center"/>
        <w:rPr>
          <w:b/>
          <w:bCs/>
        </w:rPr>
      </w:pPr>
    </w:p>
    <w:p w:rsidR="004D03F0" w:rsidRDefault="004D03F0" w:rsidP="00484807">
      <w:pPr>
        <w:pStyle w:val="Default"/>
        <w:jc w:val="center"/>
        <w:rPr>
          <w:b/>
          <w:bCs/>
        </w:rPr>
      </w:pPr>
    </w:p>
    <w:p w:rsidR="004D03F0" w:rsidRDefault="004D03F0" w:rsidP="00484807">
      <w:pPr>
        <w:pStyle w:val="Default"/>
        <w:jc w:val="center"/>
        <w:rPr>
          <w:b/>
          <w:bCs/>
        </w:rPr>
      </w:pPr>
    </w:p>
    <w:p w:rsidR="004D03F0" w:rsidRDefault="004D03F0" w:rsidP="00484807">
      <w:pPr>
        <w:pStyle w:val="Default"/>
        <w:jc w:val="center"/>
        <w:rPr>
          <w:b/>
          <w:bCs/>
        </w:rPr>
      </w:pPr>
    </w:p>
    <w:p w:rsidR="004D03F0" w:rsidRDefault="004D03F0" w:rsidP="00484807">
      <w:pPr>
        <w:pStyle w:val="Default"/>
        <w:jc w:val="center"/>
        <w:rPr>
          <w:b/>
          <w:bCs/>
        </w:rPr>
      </w:pPr>
    </w:p>
    <w:p w:rsidR="004D03F0" w:rsidRDefault="004D03F0" w:rsidP="00484807">
      <w:pPr>
        <w:pStyle w:val="Default"/>
        <w:jc w:val="center"/>
        <w:rPr>
          <w:b/>
          <w:bCs/>
        </w:rPr>
      </w:pPr>
    </w:p>
    <w:p w:rsidR="004D03F0" w:rsidRDefault="004D03F0" w:rsidP="00484807">
      <w:pPr>
        <w:pStyle w:val="Default"/>
        <w:jc w:val="center"/>
        <w:rPr>
          <w:b/>
          <w:bCs/>
        </w:rPr>
      </w:pPr>
    </w:p>
    <w:p w:rsidR="004D03F0" w:rsidRDefault="004D03F0" w:rsidP="00484807">
      <w:pPr>
        <w:pStyle w:val="Default"/>
        <w:jc w:val="center"/>
        <w:rPr>
          <w:b/>
          <w:bCs/>
        </w:rPr>
      </w:pPr>
    </w:p>
    <w:p w:rsidR="004D03F0" w:rsidRDefault="004D03F0" w:rsidP="00484807">
      <w:pPr>
        <w:pStyle w:val="Default"/>
        <w:jc w:val="center"/>
        <w:rPr>
          <w:b/>
          <w:bCs/>
        </w:rPr>
      </w:pPr>
    </w:p>
    <w:p w:rsidR="004D03F0" w:rsidRDefault="004D03F0" w:rsidP="00484807">
      <w:pPr>
        <w:pStyle w:val="Default"/>
        <w:jc w:val="center"/>
        <w:rPr>
          <w:b/>
          <w:bCs/>
        </w:rPr>
      </w:pPr>
    </w:p>
    <w:p w:rsidR="004D03F0" w:rsidRDefault="004D03F0" w:rsidP="00484807">
      <w:pPr>
        <w:pStyle w:val="Default"/>
        <w:jc w:val="center"/>
        <w:rPr>
          <w:b/>
          <w:bCs/>
        </w:rPr>
      </w:pPr>
    </w:p>
    <w:p w:rsidR="004D03F0" w:rsidRDefault="004D03F0" w:rsidP="00484807">
      <w:pPr>
        <w:pStyle w:val="Default"/>
        <w:jc w:val="center"/>
        <w:rPr>
          <w:b/>
          <w:bCs/>
        </w:rPr>
      </w:pPr>
    </w:p>
    <w:p w:rsidR="004D03F0" w:rsidRDefault="004D03F0" w:rsidP="00484807">
      <w:pPr>
        <w:pStyle w:val="Default"/>
        <w:jc w:val="center"/>
        <w:rPr>
          <w:b/>
          <w:bCs/>
        </w:rPr>
      </w:pPr>
    </w:p>
    <w:p w:rsidR="00484807" w:rsidRDefault="00484807" w:rsidP="00484807">
      <w:pPr>
        <w:pStyle w:val="Default"/>
        <w:jc w:val="center"/>
        <w:rPr>
          <w:b/>
          <w:bCs/>
        </w:rPr>
      </w:pPr>
      <w:r w:rsidRPr="0040461D">
        <w:rPr>
          <w:b/>
          <w:bCs/>
        </w:rPr>
        <w:t>SEMESTER IV</w:t>
      </w:r>
    </w:p>
    <w:p w:rsidR="00484807" w:rsidRPr="0040461D" w:rsidRDefault="00484807" w:rsidP="00484807">
      <w:pPr>
        <w:pStyle w:val="Default"/>
      </w:pPr>
      <w:r w:rsidRPr="0040461D">
        <w:rPr>
          <w:b/>
          <w:bCs/>
        </w:rPr>
        <w:t xml:space="preserve">UASOC401 Paper II </w:t>
      </w:r>
    </w:p>
    <w:p w:rsidR="00484807" w:rsidRPr="0040461D" w:rsidRDefault="00484807" w:rsidP="00484807">
      <w:pPr>
        <w:pStyle w:val="Default"/>
        <w:rPr>
          <w:b/>
          <w:bCs/>
        </w:rPr>
      </w:pPr>
      <w:r w:rsidRPr="0040461D">
        <w:rPr>
          <w:b/>
          <w:bCs/>
        </w:rPr>
        <w:t xml:space="preserve">SOCIOLOGY OF DEVELOPMENT </w:t>
      </w:r>
    </w:p>
    <w:p w:rsidR="00484807" w:rsidRPr="0040461D" w:rsidRDefault="00484807" w:rsidP="00484807">
      <w:pPr>
        <w:pStyle w:val="Default"/>
      </w:pPr>
    </w:p>
    <w:tbl>
      <w:tblPr>
        <w:tblW w:w="9581" w:type="dxa"/>
        <w:tblInd w:w="-5" w:type="dxa"/>
        <w:tblLayout w:type="fixed"/>
        <w:tblCellMar>
          <w:top w:w="15" w:type="dxa"/>
          <w:left w:w="15" w:type="dxa"/>
          <w:bottom w:w="15" w:type="dxa"/>
          <w:right w:w="15" w:type="dxa"/>
        </w:tblCellMar>
        <w:tblLook w:val="04A0"/>
      </w:tblPr>
      <w:tblGrid>
        <w:gridCol w:w="964"/>
        <w:gridCol w:w="8617"/>
      </w:tblGrid>
      <w:tr w:rsidR="00484807" w:rsidRPr="00545B7C" w:rsidTr="00484807">
        <w:tc>
          <w:tcPr>
            <w:tcW w:w="964"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rsidR="00484807" w:rsidRPr="00545B7C" w:rsidRDefault="00484807" w:rsidP="004E6C94">
            <w:pPr>
              <w:spacing w:before="100" w:beforeAutospacing="1" w:after="100" w:afterAutospacing="1" w:line="360" w:lineRule="auto"/>
              <w:ind w:left="785"/>
              <w:jc w:val="center"/>
              <w:rPr>
                <w:rFonts w:ascii="Times New Roman" w:eastAsia="Times New Roman" w:hAnsi="Times New Roman" w:cs="Times New Roman"/>
                <w:sz w:val="24"/>
                <w:szCs w:val="24"/>
                <w:lang w:eastAsia="en-IN"/>
              </w:rPr>
            </w:pPr>
          </w:p>
        </w:tc>
        <w:tc>
          <w:tcPr>
            <w:tcW w:w="8617" w:type="dxa"/>
            <w:tcBorders>
              <w:top w:val="single" w:sz="8"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rsidR="00484807" w:rsidRPr="00545B7C" w:rsidRDefault="00484807" w:rsidP="004E6C94">
            <w:pPr>
              <w:spacing w:before="100" w:beforeAutospacing="1" w:after="100" w:afterAutospacing="1" w:line="360" w:lineRule="auto"/>
              <w:ind w:left="785"/>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b/>
                <w:bCs/>
                <w:color w:val="000000"/>
                <w:sz w:val="24"/>
                <w:szCs w:val="24"/>
                <w:lang w:eastAsia="en-IN"/>
              </w:rPr>
              <w:t>Course Outcomes</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1</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807" w:rsidRPr="00545B7C" w:rsidRDefault="00484807" w:rsidP="004E6C94">
            <w:pPr>
              <w:pStyle w:val="Default"/>
              <w:spacing w:line="276" w:lineRule="auto"/>
              <w:jc w:val="both"/>
            </w:pPr>
            <w:r w:rsidRPr="0040461D">
              <w:t xml:space="preserve">To introduce students to the concept of development in general and in the context of India in particular. </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2</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tcPr>
          <w:p w:rsidR="00484807" w:rsidRPr="00545B7C" w:rsidRDefault="00484807" w:rsidP="004E6C94">
            <w:pPr>
              <w:pStyle w:val="Default"/>
              <w:spacing w:line="276" w:lineRule="auto"/>
              <w:jc w:val="both"/>
            </w:pPr>
            <w:r w:rsidRPr="0040461D">
              <w:t xml:space="preserve">To help students to gain an insight into emerging issues and contemporary debates within the development discourse. </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3</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tcPr>
          <w:p w:rsidR="00484807" w:rsidRPr="00545B7C" w:rsidRDefault="00484807" w:rsidP="004E6C94">
            <w:pPr>
              <w:pStyle w:val="Default"/>
              <w:spacing w:line="276" w:lineRule="auto"/>
              <w:jc w:val="both"/>
            </w:pPr>
            <w:r w:rsidRPr="0040461D">
              <w:t xml:space="preserve">Students shall be able to understand what is economic development and social development. </w:t>
            </w:r>
          </w:p>
        </w:tc>
      </w:tr>
      <w:tr w:rsidR="00484807" w:rsidRPr="00545B7C" w:rsidTr="004E6C94">
        <w:trPr>
          <w:trHeight w:val="567"/>
        </w:trPr>
        <w:tc>
          <w:tcPr>
            <w:tcW w:w="96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4</w:t>
            </w:r>
          </w:p>
        </w:tc>
        <w:tc>
          <w:tcPr>
            <w:tcW w:w="8617" w:type="dxa"/>
            <w:tcBorders>
              <w:top w:val="nil"/>
              <w:left w:val="nil"/>
              <w:bottom w:val="single" w:sz="4" w:space="0" w:color="auto"/>
              <w:right w:val="single" w:sz="8" w:space="0" w:color="auto"/>
            </w:tcBorders>
            <w:tcMar>
              <w:top w:w="0" w:type="dxa"/>
              <w:left w:w="108" w:type="dxa"/>
              <w:bottom w:w="0" w:type="dxa"/>
              <w:right w:w="108" w:type="dxa"/>
            </w:tcMar>
            <w:vAlign w:val="center"/>
          </w:tcPr>
          <w:p w:rsidR="00484807" w:rsidRPr="00545B7C" w:rsidRDefault="00484807" w:rsidP="004E6C94">
            <w:pPr>
              <w:pStyle w:val="Default"/>
              <w:spacing w:line="480" w:lineRule="auto"/>
              <w:jc w:val="both"/>
            </w:pPr>
            <w:r w:rsidRPr="0040461D">
              <w:t xml:space="preserve">Students will understand development in Indian Context. </w:t>
            </w:r>
          </w:p>
        </w:tc>
      </w:tr>
    </w:tbl>
    <w:p w:rsidR="00484807" w:rsidRDefault="00484807" w:rsidP="00484807">
      <w:pPr>
        <w:rPr>
          <w:rFonts w:ascii="Times New Roman" w:hAnsi="Times New Roman" w:cs="Times New Roman"/>
          <w:sz w:val="24"/>
          <w:szCs w:val="24"/>
        </w:rPr>
      </w:pPr>
    </w:p>
    <w:p w:rsidR="00484807" w:rsidRPr="0040461D" w:rsidRDefault="00484807" w:rsidP="00484807">
      <w:pPr>
        <w:pStyle w:val="Default"/>
        <w:spacing w:line="360" w:lineRule="auto"/>
      </w:pPr>
      <w:r w:rsidRPr="0040461D">
        <w:rPr>
          <w:b/>
          <w:bCs/>
        </w:rPr>
        <w:t xml:space="preserve">UASOC402 Paper III </w:t>
      </w:r>
    </w:p>
    <w:p w:rsidR="00484807" w:rsidRPr="0040461D" w:rsidRDefault="00484807" w:rsidP="00484807">
      <w:pPr>
        <w:pStyle w:val="Default"/>
        <w:spacing w:line="360" w:lineRule="auto"/>
      </w:pPr>
      <w:r w:rsidRPr="0040461D">
        <w:rPr>
          <w:b/>
          <w:bCs/>
          <w:color w:val="212121"/>
        </w:rPr>
        <w:t>EMERGING F</w:t>
      </w:r>
      <w:r>
        <w:rPr>
          <w:b/>
          <w:bCs/>
          <w:color w:val="212121"/>
        </w:rPr>
        <w:t xml:space="preserve">IELDS IN SOCIOLOGICAL STUDIES </w:t>
      </w:r>
    </w:p>
    <w:tbl>
      <w:tblPr>
        <w:tblW w:w="9581" w:type="dxa"/>
        <w:tblInd w:w="-5" w:type="dxa"/>
        <w:tblLayout w:type="fixed"/>
        <w:tblCellMar>
          <w:top w:w="15" w:type="dxa"/>
          <w:left w:w="15" w:type="dxa"/>
          <w:bottom w:w="15" w:type="dxa"/>
          <w:right w:w="15" w:type="dxa"/>
        </w:tblCellMar>
        <w:tblLook w:val="04A0"/>
      </w:tblPr>
      <w:tblGrid>
        <w:gridCol w:w="964"/>
        <w:gridCol w:w="8617"/>
      </w:tblGrid>
      <w:tr w:rsidR="00484807" w:rsidRPr="00545B7C" w:rsidTr="00484807">
        <w:tc>
          <w:tcPr>
            <w:tcW w:w="964"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rsidR="00484807" w:rsidRPr="00545B7C" w:rsidRDefault="00484807" w:rsidP="004E6C94">
            <w:pPr>
              <w:spacing w:before="100" w:beforeAutospacing="1" w:after="100" w:afterAutospacing="1" w:line="360" w:lineRule="auto"/>
              <w:ind w:left="785"/>
              <w:jc w:val="center"/>
              <w:rPr>
                <w:rFonts w:ascii="Times New Roman" w:eastAsia="Times New Roman" w:hAnsi="Times New Roman" w:cs="Times New Roman"/>
                <w:sz w:val="24"/>
                <w:szCs w:val="24"/>
                <w:lang w:eastAsia="en-IN"/>
              </w:rPr>
            </w:pPr>
          </w:p>
        </w:tc>
        <w:tc>
          <w:tcPr>
            <w:tcW w:w="8617" w:type="dxa"/>
            <w:tcBorders>
              <w:top w:val="single" w:sz="8"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rsidR="00484807" w:rsidRPr="00545B7C" w:rsidRDefault="00484807" w:rsidP="004E6C94">
            <w:pPr>
              <w:spacing w:before="100" w:beforeAutospacing="1" w:after="100" w:afterAutospacing="1" w:line="360" w:lineRule="auto"/>
              <w:ind w:left="785"/>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b/>
                <w:bCs/>
                <w:color w:val="000000"/>
                <w:sz w:val="24"/>
                <w:szCs w:val="24"/>
                <w:lang w:eastAsia="en-IN"/>
              </w:rPr>
              <w:t>Course Outcomes</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1</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tcPr>
          <w:p w:rsidR="00484807" w:rsidRPr="00545B7C" w:rsidRDefault="00484807" w:rsidP="004E6C94">
            <w:pPr>
              <w:pStyle w:val="Default"/>
              <w:spacing w:line="360" w:lineRule="auto"/>
              <w:jc w:val="both"/>
              <w:rPr>
                <w:color w:val="212121"/>
              </w:rPr>
            </w:pPr>
            <w:r w:rsidRPr="0040461D">
              <w:rPr>
                <w:color w:val="212121"/>
              </w:rPr>
              <w:t xml:space="preserve">To introduce students to the emerging and relevant fields in Sociology. </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2</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tcPr>
          <w:p w:rsidR="00484807" w:rsidRPr="00545B7C" w:rsidRDefault="00484807" w:rsidP="004E6C94">
            <w:pPr>
              <w:pStyle w:val="Default"/>
              <w:spacing w:line="276" w:lineRule="auto"/>
              <w:jc w:val="both"/>
              <w:rPr>
                <w:color w:val="212121"/>
              </w:rPr>
            </w:pPr>
            <w:r w:rsidRPr="0040461D">
              <w:rPr>
                <w:color w:val="212121"/>
              </w:rPr>
              <w:t xml:space="preserve">To sensitize students with in-depth understanding of struggle and survival in today’s competitive scenario. </w:t>
            </w:r>
          </w:p>
        </w:tc>
      </w:tr>
      <w:tr w:rsidR="00484807" w:rsidRPr="00545B7C" w:rsidTr="004E6C94">
        <w:trPr>
          <w:trHeight w:val="567"/>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3</w:t>
            </w:r>
          </w:p>
        </w:tc>
        <w:tc>
          <w:tcPr>
            <w:tcW w:w="8617" w:type="dxa"/>
            <w:tcBorders>
              <w:top w:val="nil"/>
              <w:left w:val="nil"/>
              <w:bottom w:val="single" w:sz="8" w:space="0" w:color="auto"/>
              <w:right w:val="single" w:sz="8" w:space="0" w:color="auto"/>
            </w:tcBorders>
            <w:tcMar>
              <w:top w:w="0" w:type="dxa"/>
              <w:left w:w="108" w:type="dxa"/>
              <w:bottom w:w="0" w:type="dxa"/>
              <w:right w:w="108" w:type="dxa"/>
            </w:tcMar>
            <w:vAlign w:val="center"/>
          </w:tcPr>
          <w:p w:rsidR="00484807" w:rsidRPr="00545B7C" w:rsidRDefault="00484807" w:rsidP="004E6C94">
            <w:pPr>
              <w:pStyle w:val="Default"/>
              <w:spacing w:line="360" w:lineRule="auto"/>
              <w:jc w:val="both"/>
            </w:pPr>
            <w:r w:rsidRPr="0040461D">
              <w:rPr>
                <w:color w:val="212121"/>
              </w:rPr>
              <w:t xml:space="preserve">To create awareness among the students about various media challenges. </w:t>
            </w:r>
          </w:p>
        </w:tc>
      </w:tr>
      <w:tr w:rsidR="00484807" w:rsidRPr="00545B7C" w:rsidTr="004E6C94">
        <w:trPr>
          <w:trHeight w:val="567"/>
        </w:trPr>
        <w:tc>
          <w:tcPr>
            <w:tcW w:w="96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84807" w:rsidRPr="00545B7C" w:rsidRDefault="00484807" w:rsidP="004E6C94">
            <w:pPr>
              <w:spacing w:after="0" w:line="360" w:lineRule="auto"/>
              <w:ind w:left="-120"/>
              <w:jc w:val="center"/>
              <w:rPr>
                <w:rFonts w:ascii="Times New Roman" w:eastAsia="Times New Roman" w:hAnsi="Times New Roman" w:cs="Times New Roman"/>
                <w:sz w:val="24"/>
                <w:szCs w:val="24"/>
                <w:lang w:eastAsia="en-IN"/>
              </w:rPr>
            </w:pPr>
            <w:r w:rsidRPr="00545B7C">
              <w:rPr>
                <w:rFonts w:ascii="Times New Roman" w:eastAsia="Times New Roman" w:hAnsi="Times New Roman" w:cs="Times New Roman"/>
                <w:color w:val="000000"/>
                <w:sz w:val="24"/>
                <w:szCs w:val="24"/>
                <w:lang w:eastAsia="en-IN"/>
              </w:rPr>
              <w:t>CO 4</w:t>
            </w:r>
          </w:p>
        </w:tc>
        <w:tc>
          <w:tcPr>
            <w:tcW w:w="8617" w:type="dxa"/>
            <w:tcBorders>
              <w:top w:val="nil"/>
              <w:left w:val="nil"/>
              <w:bottom w:val="single" w:sz="4" w:space="0" w:color="auto"/>
              <w:right w:val="single" w:sz="8" w:space="0" w:color="auto"/>
            </w:tcBorders>
            <w:tcMar>
              <w:top w:w="0" w:type="dxa"/>
              <w:left w:w="108" w:type="dxa"/>
              <w:bottom w:w="0" w:type="dxa"/>
              <w:right w:w="108" w:type="dxa"/>
            </w:tcMar>
            <w:vAlign w:val="center"/>
          </w:tcPr>
          <w:p w:rsidR="00484807" w:rsidRPr="00545B7C" w:rsidRDefault="00484807" w:rsidP="004E6C94">
            <w:pPr>
              <w:pStyle w:val="Default"/>
              <w:spacing w:line="360" w:lineRule="auto"/>
              <w:jc w:val="both"/>
              <w:rPr>
                <w:color w:val="212121"/>
              </w:rPr>
            </w:pPr>
            <w:r w:rsidRPr="0040461D">
              <w:rPr>
                <w:color w:val="212121"/>
              </w:rPr>
              <w:t xml:space="preserve">To critically analyze the new trends in Education. </w:t>
            </w:r>
          </w:p>
        </w:tc>
      </w:tr>
      <w:tr w:rsidR="00484807" w:rsidRPr="0040461D" w:rsidTr="004E6C94">
        <w:trPr>
          <w:trHeight w:val="567"/>
        </w:trPr>
        <w:tc>
          <w:tcPr>
            <w:tcW w:w="96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84807" w:rsidRPr="0040461D" w:rsidRDefault="00484807" w:rsidP="004E6C94">
            <w:pPr>
              <w:spacing w:after="0" w:line="360" w:lineRule="auto"/>
              <w:ind w:left="-120"/>
              <w:jc w:val="center"/>
              <w:rPr>
                <w:rFonts w:ascii="Times New Roman" w:eastAsia="Times New Roman" w:hAnsi="Times New Roman" w:cs="Times New Roman"/>
                <w:color w:val="000000"/>
                <w:sz w:val="24"/>
                <w:szCs w:val="24"/>
                <w:lang w:eastAsia="en-IN"/>
              </w:rPr>
            </w:pPr>
            <w:r w:rsidRPr="0040461D">
              <w:rPr>
                <w:rFonts w:ascii="Times New Roman" w:eastAsia="Times New Roman" w:hAnsi="Times New Roman" w:cs="Times New Roman"/>
                <w:color w:val="000000"/>
                <w:sz w:val="24"/>
                <w:szCs w:val="24"/>
                <w:lang w:eastAsia="en-IN"/>
              </w:rPr>
              <w:t>CO 5</w:t>
            </w:r>
          </w:p>
        </w:tc>
        <w:tc>
          <w:tcPr>
            <w:tcW w:w="86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4807" w:rsidRPr="0040461D" w:rsidRDefault="00484807" w:rsidP="004E6C94">
            <w:pPr>
              <w:pStyle w:val="Default"/>
              <w:spacing w:line="276" w:lineRule="auto"/>
              <w:jc w:val="both"/>
              <w:rPr>
                <w:color w:val="212121"/>
              </w:rPr>
            </w:pPr>
            <w:r w:rsidRPr="0040461D">
              <w:rPr>
                <w:color w:val="212121"/>
              </w:rPr>
              <w:t xml:space="preserve">To provide information to the students about the laws and policies of urban governance. </w:t>
            </w:r>
          </w:p>
        </w:tc>
      </w:tr>
      <w:tr w:rsidR="00484807" w:rsidRPr="0040461D" w:rsidTr="004E6C94">
        <w:trPr>
          <w:trHeight w:val="567"/>
        </w:trPr>
        <w:tc>
          <w:tcPr>
            <w:tcW w:w="96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84807" w:rsidRPr="0040461D" w:rsidRDefault="00484807" w:rsidP="004E6C94">
            <w:pPr>
              <w:spacing w:after="0" w:line="360" w:lineRule="auto"/>
              <w:ind w:left="-120"/>
              <w:jc w:val="center"/>
              <w:rPr>
                <w:rFonts w:ascii="Times New Roman" w:eastAsia="Times New Roman" w:hAnsi="Times New Roman" w:cs="Times New Roman"/>
                <w:color w:val="000000"/>
                <w:sz w:val="24"/>
                <w:szCs w:val="24"/>
                <w:lang w:eastAsia="en-IN"/>
              </w:rPr>
            </w:pPr>
            <w:r w:rsidRPr="0040461D">
              <w:rPr>
                <w:rFonts w:ascii="Times New Roman" w:eastAsia="Times New Roman" w:hAnsi="Times New Roman" w:cs="Times New Roman"/>
                <w:color w:val="000000"/>
                <w:sz w:val="24"/>
                <w:szCs w:val="24"/>
                <w:lang w:eastAsia="en-IN"/>
              </w:rPr>
              <w:t>CO 6</w:t>
            </w:r>
          </w:p>
        </w:tc>
        <w:tc>
          <w:tcPr>
            <w:tcW w:w="86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4807" w:rsidRPr="0040461D" w:rsidRDefault="00484807" w:rsidP="004E6C94">
            <w:pPr>
              <w:pStyle w:val="Default"/>
              <w:spacing w:line="360" w:lineRule="auto"/>
              <w:jc w:val="both"/>
            </w:pPr>
            <w:r w:rsidRPr="0040461D">
              <w:rPr>
                <w:color w:val="212121"/>
              </w:rPr>
              <w:t>To understand the growing numbers and concerns of the ageing community.</w:t>
            </w:r>
          </w:p>
        </w:tc>
      </w:tr>
    </w:tbl>
    <w:p w:rsidR="007652DB" w:rsidRDefault="007652DB" w:rsidP="00484807">
      <w:pPr>
        <w:rPr>
          <w:rFonts w:ascii="Times New Roman" w:hAnsi="Times New Roman" w:cs="Times New Roman"/>
          <w:sz w:val="24"/>
          <w:szCs w:val="24"/>
        </w:rPr>
      </w:pPr>
    </w:p>
    <w:p w:rsidR="007652DB" w:rsidRDefault="007652DB" w:rsidP="00484807">
      <w:pPr>
        <w:rPr>
          <w:rFonts w:ascii="Times New Roman" w:hAnsi="Times New Roman" w:cs="Times New Roman"/>
          <w:sz w:val="24"/>
          <w:szCs w:val="24"/>
        </w:rPr>
      </w:pPr>
    </w:p>
    <w:p w:rsidR="007652DB" w:rsidRDefault="007652DB" w:rsidP="00484807">
      <w:pPr>
        <w:rPr>
          <w:rFonts w:ascii="Times New Roman" w:hAnsi="Times New Roman" w:cs="Times New Roman"/>
          <w:sz w:val="24"/>
          <w:szCs w:val="24"/>
        </w:rPr>
      </w:pPr>
    </w:p>
    <w:p w:rsidR="007652DB" w:rsidRDefault="007652DB" w:rsidP="00484807">
      <w:pPr>
        <w:rPr>
          <w:rFonts w:ascii="Times New Roman" w:hAnsi="Times New Roman" w:cs="Times New Roman"/>
          <w:sz w:val="24"/>
          <w:szCs w:val="24"/>
        </w:rPr>
      </w:pPr>
    </w:p>
    <w:p w:rsidR="007652DB" w:rsidRDefault="007652DB" w:rsidP="00484807">
      <w:pPr>
        <w:rPr>
          <w:rFonts w:ascii="Times New Roman" w:hAnsi="Times New Roman" w:cs="Times New Roman"/>
          <w:sz w:val="24"/>
          <w:szCs w:val="24"/>
        </w:rPr>
      </w:pPr>
    </w:p>
    <w:p w:rsidR="007652DB" w:rsidRDefault="007652DB" w:rsidP="00484807">
      <w:pPr>
        <w:rPr>
          <w:rFonts w:ascii="Times New Roman" w:hAnsi="Times New Roman" w:cs="Times New Roman"/>
          <w:sz w:val="24"/>
          <w:szCs w:val="24"/>
        </w:rPr>
      </w:pPr>
    </w:p>
    <w:p w:rsidR="004D03F0" w:rsidRDefault="004D03F0" w:rsidP="00484807">
      <w:pPr>
        <w:rPr>
          <w:rFonts w:ascii="Times New Roman" w:hAnsi="Times New Roman" w:cs="Times New Roman"/>
          <w:sz w:val="24"/>
          <w:szCs w:val="24"/>
        </w:rPr>
      </w:pPr>
    </w:p>
    <w:p w:rsidR="004D03F0" w:rsidRDefault="004D03F0" w:rsidP="00484807">
      <w:pPr>
        <w:rPr>
          <w:rFonts w:ascii="Times New Roman" w:hAnsi="Times New Roman" w:cs="Times New Roman"/>
          <w:sz w:val="24"/>
          <w:szCs w:val="24"/>
        </w:rPr>
      </w:pPr>
    </w:p>
    <w:p w:rsidR="00484807" w:rsidRDefault="00484807" w:rsidP="00484807">
      <w:pPr>
        <w:rPr>
          <w:rFonts w:ascii="Times New Roman" w:hAnsi="Times New Roman" w:cs="Times New Roman"/>
          <w:sz w:val="24"/>
          <w:szCs w:val="24"/>
        </w:rPr>
      </w:pPr>
    </w:p>
    <w:p w:rsidR="007652DB" w:rsidRDefault="007652DB" w:rsidP="00484807">
      <w:pPr>
        <w:rPr>
          <w:rFonts w:ascii="Times New Roman" w:hAnsi="Times New Roman" w:cs="Times New Roman"/>
          <w:sz w:val="24"/>
          <w:szCs w:val="24"/>
        </w:rPr>
      </w:pPr>
    </w:p>
    <w:p w:rsidR="007652DB" w:rsidRDefault="004D03F0" w:rsidP="007652DB">
      <w:pPr>
        <w:jc w:val="center"/>
        <w:rPr>
          <w:rFonts w:ascii="Times New Roman" w:eastAsia="Times New Roman" w:hAnsi="Times New Roman" w:cs="Times New Roman"/>
          <w:b/>
          <w:bCs/>
          <w:color w:val="000000" w:themeColor="text1"/>
          <w:sz w:val="28"/>
          <w:szCs w:val="24"/>
          <w:lang w:eastAsia="en-IN"/>
        </w:rPr>
      </w:pPr>
      <w:r w:rsidRPr="003E088C">
        <w:rPr>
          <w:rFonts w:ascii="Times New Roman" w:hAnsi="Times New Roman" w:cs="Times New Roman"/>
          <w:b/>
          <w:color w:val="000000" w:themeColor="text1"/>
          <w:sz w:val="28"/>
          <w:lang w:val="en-US"/>
        </w:rPr>
        <w:t xml:space="preserve">DEPARTMENT OF </w:t>
      </w:r>
      <w:r w:rsidRPr="00AF64B3">
        <w:rPr>
          <w:rFonts w:ascii="Times New Roman" w:eastAsia="Times New Roman" w:hAnsi="Times New Roman" w:cs="Times New Roman"/>
          <w:b/>
          <w:bCs/>
          <w:color w:val="000000" w:themeColor="text1"/>
          <w:sz w:val="28"/>
          <w:szCs w:val="24"/>
          <w:lang w:eastAsia="en-IN"/>
        </w:rPr>
        <w:t>PHILOSOPHY</w:t>
      </w:r>
    </w:p>
    <w:p w:rsidR="004D03F0" w:rsidRDefault="004D03F0" w:rsidP="004D03F0">
      <w:pPr>
        <w:autoSpaceDE w:val="0"/>
        <w:autoSpaceDN w:val="0"/>
        <w:adjustRightInd w:val="0"/>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COURSE OUTCOMES (C</w:t>
      </w:r>
      <w:r w:rsidRPr="002E5AD4">
        <w:rPr>
          <w:rFonts w:ascii="Times New Roman" w:hAnsi="Times New Roman" w:cs="Times New Roman"/>
          <w:b/>
          <w:bCs/>
          <w:sz w:val="26"/>
          <w:szCs w:val="26"/>
        </w:rPr>
        <w:t>O</w:t>
      </w:r>
      <w:r>
        <w:rPr>
          <w:rFonts w:ascii="Times New Roman" w:hAnsi="Times New Roman" w:cs="Times New Roman"/>
          <w:b/>
          <w:bCs/>
          <w:sz w:val="26"/>
          <w:szCs w:val="26"/>
        </w:rPr>
        <w:t>’</w:t>
      </w:r>
      <w:r w:rsidRPr="002E5AD4">
        <w:rPr>
          <w:rFonts w:ascii="Times New Roman" w:hAnsi="Times New Roman" w:cs="Times New Roman"/>
          <w:b/>
          <w:bCs/>
          <w:sz w:val="26"/>
          <w:szCs w:val="26"/>
        </w:rPr>
        <w:t>S) FOR UNDER GRADUATE COURSES</w:t>
      </w:r>
    </w:p>
    <w:p w:rsidR="0070367A" w:rsidRPr="0070367A" w:rsidRDefault="0070367A" w:rsidP="007652DB">
      <w:pPr>
        <w:jc w:val="center"/>
        <w:rPr>
          <w:rFonts w:ascii="Times New Roman" w:eastAsia="Times New Roman" w:hAnsi="Times New Roman" w:cs="Times New Roman"/>
          <w:b/>
          <w:bCs/>
          <w:color w:val="000000" w:themeColor="text1"/>
          <w:sz w:val="32"/>
          <w:szCs w:val="24"/>
          <w:lang w:eastAsia="en-IN"/>
        </w:rPr>
      </w:pPr>
      <w:r w:rsidRPr="0070367A">
        <w:rPr>
          <w:rFonts w:ascii="Times New Roman" w:eastAsia="Times New Roman" w:hAnsi="Times New Roman" w:cs="Times New Roman"/>
          <w:b/>
          <w:bCs/>
          <w:color w:val="000000" w:themeColor="text1"/>
          <w:sz w:val="28"/>
          <w:szCs w:val="24"/>
          <w:lang w:eastAsia="en-IN"/>
        </w:rPr>
        <w:t>Semester I</w:t>
      </w:r>
    </w:p>
    <w:p w:rsidR="0070367A" w:rsidRPr="00AF64B3" w:rsidRDefault="0070367A" w:rsidP="0070367A">
      <w:pPr>
        <w:spacing w:after="0" w:line="36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F</w:t>
      </w:r>
      <w:r w:rsidRPr="00AF64B3">
        <w:rPr>
          <w:rFonts w:ascii="Times New Roman" w:eastAsia="Times New Roman" w:hAnsi="Times New Roman" w:cs="Times New Roman"/>
          <w:b/>
          <w:bCs/>
          <w:color w:val="000000" w:themeColor="text1"/>
          <w:sz w:val="24"/>
          <w:szCs w:val="24"/>
          <w:lang w:eastAsia="en-IN"/>
        </w:rPr>
        <w:t>.Y.B.A. Philosophy Paper I</w:t>
      </w:r>
    </w:p>
    <w:p w:rsidR="0070367A" w:rsidRPr="00AF64B3" w:rsidRDefault="0070367A" w:rsidP="0070367A">
      <w:pPr>
        <w:pStyle w:val="ListParagraph"/>
        <w:numPr>
          <w:ilvl w:val="0"/>
          <w:numId w:val="13"/>
        </w:num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 xml:space="preserve">Course Title: </w:t>
      </w:r>
      <w:r>
        <w:rPr>
          <w:rFonts w:ascii="Times New Roman" w:eastAsia="Times New Roman" w:hAnsi="Times New Roman" w:cs="Times New Roman"/>
          <w:b/>
          <w:bCs/>
          <w:color w:val="000000" w:themeColor="text1"/>
          <w:sz w:val="24"/>
          <w:szCs w:val="24"/>
          <w:lang w:eastAsia="en-IN"/>
        </w:rPr>
        <w:t xml:space="preserve">Moral Philosophy </w:t>
      </w:r>
    </w:p>
    <w:tbl>
      <w:tblPr>
        <w:tblStyle w:val="TableGrid"/>
        <w:tblW w:w="0" w:type="auto"/>
        <w:tblInd w:w="-5" w:type="dxa"/>
        <w:tblLook w:val="04A0"/>
      </w:tblPr>
      <w:tblGrid>
        <w:gridCol w:w="1117"/>
        <w:gridCol w:w="7904"/>
      </w:tblGrid>
      <w:tr w:rsidR="0070367A" w:rsidRPr="00AF64B3" w:rsidTr="0070367A">
        <w:trPr>
          <w:trHeight w:val="567"/>
        </w:trPr>
        <w:tc>
          <w:tcPr>
            <w:tcW w:w="1117" w:type="dxa"/>
            <w:shd w:val="clear" w:color="auto" w:fill="F7CAAC" w:themeFill="accent2" w:themeFillTint="66"/>
            <w:vAlign w:val="center"/>
          </w:tcPr>
          <w:p w:rsidR="0070367A" w:rsidRPr="00AF64B3" w:rsidRDefault="0070367A" w:rsidP="0070367A">
            <w:pPr>
              <w:pStyle w:val="ListParagraph"/>
              <w:spacing w:line="360" w:lineRule="auto"/>
              <w:ind w:left="785"/>
              <w:jc w:val="center"/>
              <w:rPr>
                <w:rFonts w:ascii="Times New Roman" w:eastAsia="Times New Roman" w:hAnsi="Times New Roman" w:cs="Times New Roman"/>
                <w:b/>
                <w:bCs/>
                <w:color w:val="000000" w:themeColor="text1"/>
                <w:sz w:val="24"/>
                <w:szCs w:val="24"/>
                <w:lang w:eastAsia="en-IN"/>
              </w:rPr>
            </w:pPr>
          </w:p>
        </w:tc>
        <w:tc>
          <w:tcPr>
            <w:tcW w:w="7904" w:type="dxa"/>
            <w:shd w:val="clear" w:color="auto" w:fill="F7CAAC" w:themeFill="accent2" w:themeFillTint="66"/>
          </w:tcPr>
          <w:p w:rsidR="0070367A" w:rsidRPr="00AF64B3" w:rsidRDefault="0070367A" w:rsidP="004E6C94">
            <w:pPr>
              <w:pStyle w:val="ListParagraph"/>
              <w:spacing w:line="360" w:lineRule="auto"/>
              <w:ind w:left="785"/>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Outcomes</w:t>
            </w:r>
          </w:p>
        </w:tc>
      </w:tr>
      <w:tr w:rsidR="0070367A" w:rsidRPr="0070367A" w:rsidTr="0070367A">
        <w:trPr>
          <w:trHeight w:val="567"/>
        </w:trPr>
        <w:tc>
          <w:tcPr>
            <w:tcW w:w="1117" w:type="dxa"/>
            <w:vAlign w:val="center"/>
          </w:tcPr>
          <w:p w:rsidR="0070367A" w:rsidRPr="0070367A" w:rsidRDefault="0070367A" w:rsidP="0070367A">
            <w:pPr>
              <w:spacing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1</w:t>
            </w:r>
          </w:p>
        </w:tc>
        <w:tc>
          <w:tcPr>
            <w:tcW w:w="7904" w:type="dxa"/>
          </w:tcPr>
          <w:p w:rsidR="0070367A" w:rsidRPr="0070367A" w:rsidRDefault="0070367A" w:rsidP="0070367A">
            <w:pPr>
              <w:spacing w:before="100" w:beforeAutospacing="1" w:line="360" w:lineRule="auto"/>
              <w:jc w:val="both"/>
              <w:rPr>
                <w:rFonts w:ascii="Times New Roman" w:eastAsia="Times New Roman" w:hAnsi="Times New Roman" w:cs="Times New Roman"/>
                <w:color w:val="000000" w:themeColor="text1"/>
                <w:sz w:val="24"/>
                <w:szCs w:val="24"/>
                <w:lang w:eastAsia="en-IN"/>
              </w:rPr>
            </w:pPr>
            <w:r w:rsidRPr="0070367A">
              <w:rPr>
                <w:rFonts w:ascii="Times New Roman" w:hAnsi="Times New Roman" w:cs="Times New Roman"/>
              </w:rPr>
              <w:t xml:space="preserve">Familiarize </w:t>
            </w:r>
            <w:proofErr w:type="gramStart"/>
            <w:r w:rsidRPr="0070367A">
              <w:rPr>
                <w:rFonts w:ascii="Times New Roman" w:hAnsi="Times New Roman" w:cs="Times New Roman"/>
              </w:rPr>
              <w:t>students  with</w:t>
            </w:r>
            <w:proofErr w:type="gramEnd"/>
            <w:r w:rsidRPr="0070367A">
              <w:rPr>
                <w:rFonts w:ascii="Times New Roman" w:hAnsi="Times New Roman" w:cs="Times New Roman"/>
              </w:rPr>
              <w:t xml:space="preserve">  significant  contributions  from  the  history  of  moral philosophy.   </w:t>
            </w:r>
          </w:p>
        </w:tc>
      </w:tr>
      <w:tr w:rsidR="0070367A" w:rsidRPr="0070367A" w:rsidTr="0070367A">
        <w:trPr>
          <w:trHeight w:val="567"/>
        </w:trPr>
        <w:tc>
          <w:tcPr>
            <w:tcW w:w="1117" w:type="dxa"/>
            <w:vAlign w:val="center"/>
          </w:tcPr>
          <w:p w:rsidR="0070367A" w:rsidRPr="0070367A" w:rsidRDefault="0070367A" w:rsidP="0070367A">
            <w:pPr>
              <w:spacing w:before="100" w:beforeAutospacing="1"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2</w:t>
            </w:r>
          </w:p>
        </w:tc>
        <w:tc>
          <w:tcPr>
            <w:tcW w:w="7904" w:type="dxa"/>
          </w:tcPr>
          <w:p w:rsidR="0070367A" w:rsidRPr="0070367A" w:rsidRDefault="0070367A" w:rsidP="0070367A">
            <w:pPr>
              <w:spacing w:line="360" w:lineRule="auto"/>
              <w:jc w:val="both"/>
              <w:rPr>
                <w:rFonts w:ascii="Times New Roman" w:eastAsia="Times New Roman" w:hAnsi="Times New Roman" w:cs="Times New Roman"/>
                <w:color w:val="000000" w:themeColor="text1"/>
                <w:sz w:val="24"/>
                <w:szCs w:val="24"/>
                <w:lang w:eastAsia="en-IN"/>
              </w:rPr>
            </w:pPr>
            <w:r w:rsidRPr="0070367A">
              <w:rPr>
                <w:rFonts w:ascii="Times New Roman" w:hAnsi="Times New Roman" w:cs="Times New Roman"/>
              </w:rPr>
              <w:t>Inculcate  in  students  a  sense  of  moral  reasoning  based  on  analytical  reasoning  rather than  on  dogmatic  assertion.</w:t>
            </w:r>
          </w:p>
        </w:tc>
      </w:tr>
      <w:tr w:rsidR="0070367A" w:rsidRPr="0070367A" w:rsidTr="0070367A">
        <w:trPr>
          <w:trHeight w:val="567"/>
        </w:trPr>
        <w:tc>
          <w:tcPr>
            <w:tcW w:w="1117" w:type="dxa"/>
            <w:vAlign w:val="center"/>
          </w:tcPr>
          <w:p w:rsidR="0070367A" w:rsidRPr="0070367A" w:rsidRDefault="0070367A" w:rsidP="0070367A">
            <w:pPr>
              <w:spacing w:before="100" w:beforeAutospacing="1"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3</w:t>
            </w:r>
          </w:p>
        </w:tc>
        <w:tc>
          <w:tcPr>
            <w:tcW w:w="7904" w:type="dxa"/>
          </w:tcPr>
          <w:p w:rsidR="0070367A" w:rsidRPr="0070367A" w:rsidRDefault="0070367A" w:rsidP="0070367A">
            <w:pPr>
              <w:spacing w:line="360" w:lineRule="auto"/>
              <w:jc w:val="both"/>
              <w:rPr>
                <w:rFonts w:ascii="Times New Roman" w:hAnsi="Times New Roman" w:cs="Times New Roman"/>
              </w:rPr>
            </w:pPr>
            <w:r w:rsidRPr="0070367A">
              <w:rPr>
                <w:rFonts w:ascii="Times New Roman" w:hAnsi="Times New Roman" w:cs="Times New Roman"/>
              </w:rPr>
              <w:t xml:space="preserve">Provide students with an </w:t>
            </w:r>
            <w:proofErr w:type="gramStart"/>
            <w:r w:rsidRPr="0070367A">
              <w:rPr>
                <w:rFonts w:ascii="Times New Roman" w:hAnsi="Times New Roman" w:cs="Times New Roman"/>
              </w:rPr>
              <w:t>ethical  framework</w:t>
            </w:r>
            <w:proofErr w:type="gramEnd"/>
            <w:r w:rsidRPr="0070367A">
              <w:rPr>
                <w:rFonts w:ascii="Times New Roman" w:hAnsi="Times New Roman" w:cs="Times New Roman"/>
              </w:rPr>
              <w:t xml:space="preserve">  for  assessing  moral  decisions  in  different areas  of  life. </w:t>
            </w:r>
          </w:p>
        </w:tc>
      </w:tr>
      <w:tr w:rsidR="0070367A" w:rsidRPr="0070367A" w:rsidTr="0070367A">
        <w:trPr>
          <w:trHeight w:val="567"/>
        </w:trPr>
        <w:tc>
          <w:tcPr>
            <w:tcW w:w="1117" w:type="dxa"/>
            <w:vAlign w:val="center"/>
          </w:tcPr>
          <w:p w:rsidR="0070367A" w:rsidRPr="0070367A" w:rsidRDefault="0070367A" w:rsidP="0070367A">
            <w:pPr>
              <w:spacing w:before="100" w:beforeAutospacing="1"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4</w:t>
            </w:r>
          </w:p>
        </w:tc>
        <w:tc>
          <w:tcPr>
            <w:tcW w:w="7904" w:type="dxa"/>
          </w:tcPr>
          <w:p w:rsidR="0070367A" w:rsidRPr="0070367A" w:rsidRDefault="0070367A" w:rsidP="0070367A">
            <w:pPr>
              <w:spacing w:line="360" w:lineRule="auto"/>
              <w:jc w:val="both"/>
              <w:rPr>
                <w:rFonts w:ascii="Times New Roman" w:hAnsi="Times New Roman" w:cs="Times New Roman"/>
              </w:rPr>
            </w:pPr>
            <w:r w:rsidRPr="0070367A">
              <w:rPr>
                <w:rFonts w:ascii="Times New Roman" w:hAnsi="Times New Roman" w:cs="Times New Roman"/>
              </w:rPr>
              <w:t xml:space="preserve">Encourage students  to  appreciate  the  relevance  of  different  moral  cultures  and outlooks  in  a  globalized  world.   </w:t>
            </w:r>
          </w:p>
        </w:tc>
      </w:tr>
    </w:tbl>
    <w:p w:rsidR="0070367A" w:rsidRPr="0070367A" w:rsidRDefault="0070367A" w:rsidP="0070367A">
      <w:pPr>
        <w:spacing w:after="0" w:line="360" w:lineRule="auto"/>
        <w:jc w:val="both"/>
        <w:rPr>
          <w:rFonts w:ascii="Times New Roman" w:eastAsia="Times New Roman" w:hAnsi="Times New Roman" w:cs="Times New Roman"/>
          <w:b/>
          <w:bCs/>
          <w:color w:val="000000" w:themeColor="text1"/>
          <w:sz w:val="24"/>
          <w:szCs w:val="24"/>
          <w:lang w:eastAsia="en-IN"/>
        </w:rPr>
      </w:pPr>
    </w:p>
    <w:p w:rsidR="0070367A" w:rsidRPr="0070367A" w:rsidRDefault="0070367A" w:rsidP="0070367A">
      <w:pPr>
        <w:pStyle w:val="ListParagraph"/>
        <w:spacing w:after="150" w:line="360" w:lineRule="auto"/>
        <w:ind w:left="360"/>
        <w:jc w:val="center"/>
        <w:rPr>
          <w:rFonts w:ascii="Times New Roman" w:eastAsia="Times New Roman" w:hAnsi="Times New Roman" w:cs="Times New Roman"/>
          <w:color w:val="000000" w:themeColor="text1"/>
          <w:sz w:val="28"/>
          <w:szCs w:val="24"/>
          <w:lang w:eastAsia="en-IN"/>
        </w:rPr>
      </w:pPr>
      <w:r w:rsidRPr="0070367A">
        <w:rPr>
          <w:rFonts w:ascii="Times New Roman" w:eastAsia="Times New Roman" w:hAnsi="Times New Roman" w:cs="Times New Roman"/>
          <w:b/>
          <w:bCs/>
          <w:color w:val="000000" w:themeColor="text1"/>
          <w:sz w:val="28"/>
          <w:szCs w:val="24"/>
          <w:lang w:eastAsia="en-IN"/>
        </w:rPr>
        <w:t>Semester II</w:t>
      </w:r>
    </w:p>
    <w:p w:rsidR="0070367A" w:rsidRPr="0070367A" w:rsidRDefault="0070367A" w:rsidP="0070367A">
      <w:pPr>
        <w:pStyle w:val="ListParagraph"/>
        <w:numPr>
          <w:ilvl w:val="0"/>
          <w:numId w:val="13"/>
        </w:numPr>
        <w:spacing w:after="150" w:line="360" w:lineRule="auto"/>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b/>
          <w:bCs/>
          <w:color w:val="000000" w:themeColor="text1"/>
          <w:sz w:val="24"/>
          <w:szCs w:val="24"/>
          <w:lang w:eastAsia="en-IN"/>
        </w:rPr>
        <w:t xml:space="preserve">Course Title: Moral Philosophy </w:t>
      </w:r>
    </w:p>
    <w:tbl>
      <w:tblPr>
        <w:tblStyle w:val="TableGrid"/>
        <w:tblW w:w="0" w:type="auto"/>
        <w:tblInd w:w="-5" w:type="dxa"/>
        <w:tblLook w:val="04A0"/>
      </w:tblPr>
      <w:tblGrid>
        <w:gridCol w:w="1134"/>
        <w:gridCol w:w="8045"/>
      </w:tblGrid>
      <w:tr w:rsidR="0070367A" w:rsidRPr="0070367A" w:rsidTr="0077568E">
        <w:trPr>
          <w:trHeight w:val="567"/>
        </w:trPr>
        <w:tc>
          <w:tcPr>
            <w:tcW w:w="1134" w:type="dxa"/>
            <w:shd w:val="clear" w:color="auto" w:fill="F7CAAC" w:themeFill="accent2" w:themeFillTint="66"/>
            <w:vAlign w:val="center"/>
          </w:tcPr>
          <w:p w:rsidR="0070367A" w:rsidRPr="0070367A" w:rsidRDefault="0070367A" w:rsidP="0077568E">
            <w:pPr>
              <w:pStyle w:val="ListParagraph"/>
              <w:spacing w:line="360" w:lineRule="auto"/>
              <w:ind w:left="785"/>
              <w:jc w:val="center"/>
              <w:rPr>
                <w:rFonts w:ascii="Times New Roman" w:eastAsia="Times New Roman" w:hAnsi="Times New Roman" w:cs="Times New Roman"/>
                <w:b/>
                <w:bCs/>
                <w:color w:val="000000" w:themeColor="text1"/>
                <w:sz w:val="24"/>
                <w:szCs w:val="24"/>
                <w:lang w:eastAsia="en-IN"/>
              </w:rPr>
            </w:pPr>
          </w:p>
        </w:tc>
        <w:tc>
          <w:tcPr>
            <w:tcW w:w="8045" w:type="dxa"/>
            <w:shd w:val="clear" w:color="auto" w:fill="F7CAAC" w:themeFill="accent2" w:themeFillTint="66"/>
            <w:vAlign w:val="center"/>
          </w:tcPr>
          <w:p w:rsidR="0070367A" w:rsidRPr="0070367A" w:rsidRDefault="0070367A" w:rsidP="0077568E">
            <w:pPr>
              <w:pStyle w:val="ListParagraph"/>
              <w:spacing w:line="360" w:lineRule="auto"/>
              <w:ind w:left="785"/>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b/>
                <w:bCs/>
                <w:color w:val="000000" w:themeColor="text1"/>
                <w:sz w:val="24"/>
                <w:szCs w:val="24"/>
                <w:lang w:eastAsia="en-IN"/>
              </w:rPr>
              <w:t>Course Outcomes</w:t>
            </w:r>
          </w:p>
        </w:tc>
      </w:tr>
      <w:tr w:rsidR="0070367A" w:rsidRPr="0070367A" w:rsidTr="0070367A">
        <w:trPr>
          <w:trHeight w:val="567"/>
        </w:trPr>
        <w:tc>
          <w:tcPr>
            <w:tcW w:w="1134" w:type="dxa"/>
            <w:vAlign w:val="center"/>
          </w:tcPr>
          <w:p w:rsidR="0070367A" w:rsidRPr="0070367A" w:rsidRDefault="0070367A" w:rsidP="0070367A">
            <w:pPr>
              <w:spacing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1</w:t>
            </w:r>
          </w:p>
        </w:tc>
        <w:tc>
          <w:tcPr>
            <w:tcW w:w="8045" w:type="dxa"/>
            <w:vAlign w:val="center"/>
          </w:tcPr>
          <w:p w:rsidR="0070367A" w:rsidRPr="0070367A" w:rsidRDefault="0070367A" w:rsidP="0077568E">
            <w:pPr>
              <w:spacing w:before="100" w:beforeAutospacing="1" w:line="360" w:lineRule="auto"/>
              <w:jc w:val="both"/>
              <w:rPr>
                <w:rFonts w:ascii="Times New Roman" w:eastAsia="Times New Roman" w:hAnsi="Times New Roman" w:cs="Times New Roman"/>
                <w:color w:val="000000" w:themeColor="text1"/>
                <w:sz w:val="24"/>
                <w:szCs w:val="24"/>
                <w:lang w:eastAsia="en-IN"/>
              </w:rPr>
            </w:pPr>
            <w:r w:rsidRPr="0070367A">
              <w:rPr>
                <w:rFonts w:ascii="Times New Roman" w:hAnsi="Times New Roman" w:cs="Times New Roman"/>
              </w:rPr>
              <w:t xml:space="preserve">Familiarize </w:t>
            </w:r>
            <w:proofErr w:type="gramStart"/>
            <w:r w:rsidRPr="0070367A">
              <w:rPr>
                <w:rFonts w:ascii="Times New Roman" w:hAnsi="Times New Roman" w:cs="Times New Roman"/>
              </w:rPr>
              <w:t>students  with</w:t>
            </w:r>
            <w:proofErr w:type="gramEnd"/>
            <w:r w:rsidRPr="0070367A">
              <w:rPr>
                <w:rFonts w:ascii="Times New Roman" w:hAnsi="Times New Roman" w:cs="Times New Roman"/>
              </w:rPr>
              <w:t xml:space="preserve">  significant  contributions  from  the  history  of  moral philosophy.   </w:t>
            </w:r>
          </w:p>
        </w:tc>
      </w:tr>
      <w:tr w:rsidR="0070367A" w:rsidRPr="0070367A" w:rsidTr="0070367A">
        <w:trPr>
          <w:trHeight w:val="567"/>
        </w:trPr>
        <w:tc>
          <w:tcPr>
            <w:tcW w:w="1134" w:type="dxa"/>
            <w:vAlign w:val="center"/>
          </w:tcPr>
          <w:p w:rsidR="0070367A" w:rsidRPr="0070367A" w:rsidRDefault="0070367A" w:rsidP="0070367A">
            <w:pPr>
              <w:spacing w:before="100" w:beforeAutospacing="1"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2</w:t>
            </w:r>
          </w:p>
        </w:tc>
        <w:tc>
          <w:tcPr>
            <w:tcW w:w="8045" w:type="dxa"/>
            <w:vAlign w:val="center"/>
          </w:tcPr>
          <w:p w:rsidR="0070367A" w:rsidRPr="0070367A" w:rsidRDefault="0070367A" w:rsidP="0077568E">
            <w:pPr>
              <w:spacing w:line="360" w:lineRule="auto"/>
              <w:jc w:val="both"/>
              <w:rPr>
                <w:rFonts w:ascii="Times New Roman" w:eastAsia="Times New Roman" w:hAnsi="Times New Roman" w:cs="Times New Roman"/>
                <w:color w:val="000000" w:themeColor="text1"/>
                <w:sz w:val="24"/>
                <w:szCs w:val="24"/>
                <w:lang w:eastAsia="en-IN"/>
              </w:rPr>
            </w:pPr>
            <w:r w:rsidRPr="0070367A">
              <w:rPr>
                <w:rFonts w:ascii="Times New Roman" w:hAnsi="Times New Roman" w:cs="Times New Roman"/>
              </w:rPr>
              <w:t>Inculcate  in  students  a  sense  of  moral  reasoning  based  on  analytical  reasoning  rather than  on  dogmatic  assertion.</w:t>
            </w:r>
          </w:p>
        </w:tc>
      </w:tr>
      <w:tr w:rsidR="0070367A" w:rsidRPr="0070367A" w:rsidTr="0070367A">
        <w:trPr>
          <w:trHeight w:val="567"/>
        </w:trPr>
        <w:tc>
          <w:tcPr>
            <w:tcW w:w="1134" w:type="dxa"/>
            <w:vAlign w:val="center"/>
          </w:tcPr>
          <w:p w:rsidR="0070367A" w:rsidRPr="0070367A" w:rsidRDefault="0070367A" w:rsidP="0070367A">
            <w:pPr>
              <w:spacing w:before="100" w:beforeAutospacing="1"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3</w:t>
            </w:r>
          </w:p>
        </w:tc>
        <w:tc>
          <w:tcPr>
            <w:tcW w:w="8045" w:type="dxa"/>
            <w:vAlign w:val="center"/>
          </w:tcPr>
          <w:p w:rsidR="0070367A" w:rsidRPr="0070367A" w:rsidRDefault="0070367A" w:rsidP="0077568E">
            <w:pPr>
              <w:spacing w:line="360" w:lineRule="auto"/>
              <w:jc w:val="both"/>
              <w:rPr>
                <w:rFonts w:ascii="Times New Roman" w:hAnsi="Times New Roman" w:cs="Times New Roman"/>
              </w:rPr>
            </w:pPr>
            <w:r w:rsidRPr="0070367A">
              <w:rPr>
                <w:rFonts w:ascii="Times New Roman" w:hAnsi="Times New Roman" w:cs="Times New Roman"/>
              </w:rPr>
              <w:t xml:space="preserve">Provide students with an </w:t>
            </w:r>
            <w:proofErr w:type="gramStart"/>
            <w:r w:rsidRPr="0070367A">
              <w:rPr>
                <w:rFonts w:ascii="Times New Roman" w:hAnsi="Times New Roman" w:cs="Times New Roman"/>
              </w:rPr>
              <w:t>ethical  framework</w:t>
            </w:r>
            <w:proofErr w:type="gramEnd"/>
            <w:r w:rsidRPr="0070367A">
              <w:rPr>
                <w:rFonts w:ascii="Times New Roman" w:hAnsi="Times New Roman" w:cs="Times New Roman"/>
              </w:rPr>
              <w:t xml:space="preserve">  for  assessing  moral  decisions  in  different areas  of  life. </w:t>
            </w:r>
          </w:p>
        </w:tc>
      </w:tr>
      <w:tr w:rsidR="0070367A" w:rsidRPr="0070367A" w:rsidTr="0070367A">
        <w:trPr>
          <w:trHeight w:val="567"/>
        </w:trPr>
        <w:tc>
          <w:tcPr>
            <w:tcW w:w="1134" w:type="dxa"/>
            <w:vAlign w:val="center"/>
          </w:tcPr>
          <w:p w:rsidR="0070367A" w:rsidRPr="0070367A" w:rsidRDefault="0070367A" w:rsidP="0070367A">
            <w:pPr>
              <w:spacing w:before="100" w:beforeAutospacing="1"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4</w:t>
            </w:r>
          </w:p>
        </w:tc>
        <w:tc>
          <w:tcPr>
            <w:tcW w:w="8045" w:type="dxa"/>
            <w:vAlign w:val="center"/>
          </w:tcPr>
          <w:p w:rsidR="0070367A" w:rsidRPr="0070367A" w:rsidRDefault="0070367A" w:rsidP="0077568E">
            <w:pPr>
              <w:spacing w:line="360" w:lineRule="auto"/>
              <w:jc w:val="both"/>
              <w:rPr>
                <w:rFonts w:ascii="Times New Roman" w:hAnsi="Times New Roman" w:cs="Times New Roman"/>
              </w:rPr>
            </w:pPr>
            <w:r w:rsidRPr="0070367A">
              <w:rPr>
                <w:rFonts w:ascii="Times New Roman" w:hAnsi="Times New Roman" w:cs="Times New Roman"/>
              </w:rPr>
              <w:t xml:space="preserve">Encourage students  to  appreciate  the  relevance  of  different  moral  cultures  and outlooks  in  a  globalized  world.   </w:t>
            </w:r>
          </w:p>
        </w:tc>
      </w:tr>
    </w:tbl>
    <w:p w:rsidR="0070367A" w:rsidRDefault="0070367A" w:rsidP="0070367A">
      <w:pPr>
        <w:spacing w:line="360" w:lineRule="auto"/>
        <w:jc w:val="both"/>
        <w:rPr>
          <w:rFonts w:ascii="Times New Roman" w:eastAsia="Times New Roman" w:hAnsi="Times New Roman" w:cs="Times New Roman"/>
          <w:b/>
          <w:bCs/>
          <w:color w:val="000000" w:themeColor="text1"/>
          <w:sz w:val="28"/>
          <w:szCs w:val="24"/>
          <w:lang w:eastAsia="en-IN"/>
        </w:rPr>
      </w:pPr>
    </w:p>
    <w:p w:rsidR="0070367A" w:rsidRDefault="0070367A" w:rsidP="0070367A">
      <w:pPr>
        <w:spacing w:line="360" w:lineRule="auto"/>
        <w:jc w:val="both"/>
        <w:rPr>
          <w:rFonts w:ascii="Times New Roman" w:eastAsia="Times New Roman" w:hAnsi="Times New Roman" w:cs="Times New Roman"/>
          <w:b/>
          <w:bCs/>
          <w:color w:val="000000" w:themeColor="text1"/>
          <w:sz w:val="28"/>
          <w:szCs w:val="24"/>
          <w:lang w:eastAsia="en-IN"/>
        </w:rPr>
      </w:pPr>
    </w:p>
    <w:p w:rsidR="0070367A" w:rsidRDefault="0070367A" w:rsidP="0070367A">
      <w:pPr>
        <w:spacing w:line="360" w:lineRule="auto"/>
        <w:jc w:val="both"/>
        <w:rPr>
          <w:rFonts w:ascii="Times New Roman" w:eastAsia="Times New Roman" w:hAnsi="Times New Roman" w:cs="Times New Roman"/>
          <w:b/>
          <w:bCs/>
          <w:color w:val="000000" w:themeColor="text1"/>
          <w:sz w:val="28"/>
          <w:szCs w:val="24"/>
          <w:lang w:eastAsia="en-IN"/>
        </w:rPr>
      </w:pPr>
    </w:p>
    <w:p w:rsidR="0070367A" w:rsidRDefault="0070367A" w:rsidP="0070367A">
      <w:pPr>
        <w:spacing w:line="360" w:lineRule="auto"/>
        <w:jc w:val="both"/>
        <w:rPr>
          <w:rFonts w:ascii="Times New Roman" w:eastAsia="Times New Roman" w:hAnsi="Times New Roman" w:cs="Times New Roman"/>
          <w:b/>
          <w:bCs/>
          <w:color w:val="000000" w:themeColor="text1"/>
          <w:sz w:val="28"/>
          <w:szCs w:val="24"/>
          <w:lang w:eastAsia="en-IN"/>
        </w:rPr>
      </w:pPr>
    </w:p>
    <w:p w:rsidR="0070367A" w:rsidRDefault="0070367A" w:rsidP="0070367A">
      <w:pPr>
        <w:spacing w:line="360" w:lineRule="auto"/>
        <w:jc w:val="both"/>
        <w:rPr>
          <w:rFonts w:ascii="Times New Roman" w:eastAsia="Times New Roman" w:hAnsi="Times New Roman" w:cs="Times New Roman"/>
          <w:b/>
          <w:bCs/>
          <w:color w:val="000000" w:themeColor="text1"/>
          <w:sz w:val="28"/>
          <w:szCs w:val="24"/>
          <w:lang w:eastAsia="en-IN"/>
        </w:rPr>
      </w:pPr>
    </w:p>
    <w:p w:rsidR="007652DB" w:rsidRPr="0070367A" w:rsidRDefault="007652DB" w:rsidP="0070367A">
      <w:pPr>
        <w:spacing w:line="360" w:lineRule="auto"/>
        <w:jc w:val="center"/>
        <w:rPr>
          <w:rFonts w:ascii="Times New Roman" w:hAnsi="Times New Roman" w:cs="Times New Roman"/>
          <w:b/>
          <w:color w:val="000000" w:themeColor="text1"/>
          <w:sz w:val="32"/>
          <w:szCs w:val="24"/>
        </w:rPr>
      </w:pPr>
      <w:r w:rsidRPr="0070367A">
        <w:rPr>
          <w:rFonts w:ascii="Times New Roman" w:eastAsia="Times New Roman" w:hAnsi="Times New Roman" w:cs="Times New Roman"/>
          <w:b/>
          <w:bCs/>
          <w:color w:val="000000" w:themeColor="text1"/>
          <w:sz w:val="28"/>
          <w:szCs w:val="24"/>
          <w:lang w:eastAsia="en-IN"/>
        </w:rPr>
        <w:t>Semester III</w:t>
      </w:r>
    </w:p>
    <w:p w:rsidR="007652DB" w:rsidRPr="0070367A" w:rsidRDefault="007652DB" w:rsidP="0070367A">
      <w:pPr>
        <w:spacing w:after="0" w:line="360" w:lineRule="auto"/>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b/>
          <w:bCs/>
          <w:color w:val="000000" w:themeColor="text1"/>
          <w:sz w:val="24"/>
          <w:szCs w:val="24"/>
          <w:lang w:eastAsia="en-IN"/>
        </w:rPr>
        <w:t>S.Y.B.A. Philosophy Paper II</w:t>
      </w:r>
    </w:p>
    <w:p w:rsidR="007652DB" w:rsidRPr="0070367A" w:rsidRDefault="007652DB" w:rsidP="0070367A">
      <w:pPr>
        <w:pStyle w:val="ListParagraph"/>
        <w:numPr>
          <w:ilvl w:val="0"/>
          <w:numId w:val="13"/>
        </w:numPr>
        <w:spacing w:after="150" w:line="360" w:lineRule="auto"/>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b/>
          <w:bCs/>
          <w:color w:val="000000" w:themeColor="text1"/>
          <w:sz w:val="24"/>
          <w:szCs w:val="24"/>
          <w:lang w:eastAsia="en-IN"/>
        </w:rPr>
        <w:t xml:space="preserve">Course Title: Social Philosophy </w:t>
      </w:r>
    </w:p>
    <w:tbl>
      <w:tblPr>
        <w:tblStyle w:val="TableGrid"/>
        <w:tblW w:w="0" w:type="auto"/>
        <w:tblInd w:w="-5" w:type="dxa"/>
        <w:tblLook w:val="04A0"/>
      </w:tblPr>
      <w:tblGrid>
        <w:gridCol w:w="1117"/>
        <w:gridCol w:w="7904"/>
      </w:tblGrid>
      <w:tr w:rsidR="007652DB" w:rsidRPr="0070367A" w:rsidTr="0077568E">
        <w:trPr>
          <w:trHeight w:val="567"/>
        </w:trPr>
        <w:tc>
          <w:tcPr>
            <w:tcW w:w="1117" w:type="dxa"/>
            <w:shd w:val="clear" w:color="auto" w:fill="F7CAAC" w:themeFill="accent2" w:themeFillTint="66"/>
            <w:vAlign w:val="center"/>
          </w:tcPr>
          <w:p w:rsidR="007652DB" w:rsidRPr="0070367A" w:rsidRDefault="007652DB" w:rsidP="0077568E">
            <w:pPr>
              <w:pStyle w:val="ListParagraph"/>
              <w:spacing w:line="360" w:lineRule="auto"/>
              <w:ind w:left="785"/>
              <w:jc w:val="center"/>
              <w:rPr>
                <w:rFonts w:ascii="Times New Roman" w:eastAsia="Times New Roman" w:hAnsi="Times New Roman" w:cs="Times New Roman"/>
                <w:b/>
                <w:bCs/>
                <w:color w:val="000000" w:themeColor="text1"/>
                <w:sz w:val="24"/>
                <w:szCs w:val="24"/>
                <w:lang w:eastAsia="en-IN"/>
              </w:rPr>
            </w:pPr>
          </w:p>
        </w:tc>
        <w:tc>
          <w:tcPr>
            <w:tcW w:w="7904" w:type="dxa"/>
            <w:shd w:val="clear" w:color="auto" w:fill="F7CAAC" w:themeFill="accent2" w:themeFillTint="66"/>
            <w:vAlign w:val="center"/>
          </w:tcPr>
          <w:p w:rsidR="007652DB" w:rsidRPr="0070367A" w:rsidRDefault="007652DB" w:rsidP="0077568E">
            <w:pPr>
              <w:pStyle w:val="ListParagraph"/>
              <w:spacing w:line="360" w:lineRule="auto"/>
              <w:ind w:left="785"/>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b/>
                <w:bCs/>
                <w:color w:val="000000" w:themeColor="text1"/>
                <w:sz w:val="24"/>
                <w:szCs w:val="24"/>
                <w:lang w:eastAsia="en-IN"/>
              </w:rPr>
              <w:t>Course Outcomes</w:t>
            </w:r>
          </w:p>
        </w:tc>
      </w:tr>
      <w:tr w:rsidR="007652DB" w:rsidRPr="0070367A" w:rsidTr="0077568E">
        <w:trPr>
          <w:trHeight w:val="567"/>
        </w:trPr>
        <w:tc>
          <w:tcPr>
            <w:tcW w:w="1117" w:type="dxa"/>
            <w:vAlign w:val="center"/>
          </w:tcPr>
          <w:p w:rsidR="007652DB" w:rsidRPr="0070367A" w:rsidRDefault="007652DB" w:rsidP="0077568E">
            <w:pPr>
              <w:spacing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1</w:t>
            </w:r>
          </w:p>
        </w:tc>
        <w:tc>
          <w:tcPr>
            <w:tcW w:w="7904" w:type="dxa"/>
            <w:vAlign w:val="center"/>
          </w:tcPr>
          <w:p w:rsidR="007652DB" w:rsidRPr="0070367A" w:rsidRDefault="007652DB" w:rsidP="0077568E">
            <w:pPr>
              <w:spacing w:before="100" w:beforeAutospacing="1" w:line="360" w:lineRule="auto"/>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To acquaint students with the basic philosophical questions and issues that current in social philosophy</w:t>
            </w:r>
          </w:p>
        </w:tc>
      </w:tr>
      <w:tr w:rsidR="007652DB" w:rsidRPr="0070367A" w:rsidTr="0077568E">
        <w:trPr>
          <w:trHeight w:val="567"/>
        </w:trPr>
        <w:tc>
          <w:tcPr>
            <w:tcW w:w="1117" w:type="dxa"/>
            <w:vAlign w:val="center"/>
          </w:tcPr>
          <w:p w:rsidR="007652DB" w:rsidRPr="0070367A" w:rsidRDefault="007652DB" w:rsidP="0077568E">
            <w:pPr>
              <w:spacing w:before="100" w:beforeAutospacing="1"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2</w:t>
            </w:r>
          </w:p>
        </w:tc>
        <w:tc>
          <w:tcPr>
            <w:tcW w:w="7904" w:type="dxa"/>
            <w:vAlign w:val="center"/>
          </w:tcPr>
          <w:p w:rsidR="007652DB" w:rsidRPr="0070367A" w:rsidRDefault="007652DB" w:rsidP="0077568E">
            <w:pPr>
              <w:spacing w:line="360" w:lineRule="auto"/>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To equip students with argumentative and analytical skills involved in philosophizing through these issues</w:t>
            </w:r>
          </w:p>
        </w:tc>
      </w:tr>
      <w:tr w:rsidR="007652DB" w:rsidRPr="0070367A" w:rsidTr="0077568E">
        <w:trPr>
          <w:trHeight w:val="567"/>
        </w:trPr>
        <w:tc>
          <w:tcPr>
            <w:tcW w:w="1117" w:type="dxa"/>
            <w:vAlign w:val="center"/>
          </w:tcPr>
          <w:p w:rsidR="007652DB" w:rsidRPr="0070367A" w:rsidRDefault="007652DB" w:rsidP="0077568E">
            <w:pPr>
              <w:spacing w:before="100" w:beforeAutospacing="1"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3</w:t>
            </w:r>
          </w:p>
        </w:tc>
        <w:tc>
          <w:tcPr>
            <w:tcW w:w="7904" w:type="dxa"/>
            <w:vAlign w:val="center"/>
          </w:tcPr>
          <w:p w:rsidR="007652DB" w:rsidRPr="0070367A" w:rsidRDefault="007652DB" w:rsidP="0077568E">
            <w:pPr>
              <w:spacing w:before="100" w:beforeAutospacing="1" w:line="360" w:lineRule="auto"/>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To encourage a spirit of rationality in philosophizing while appreciating and respecting differing philosophical ideas and perspectives</w:t>
            </w:r>
          </w:p>
        </w:tc>
      </w:tr>
    </w:tbl>
    <w:p w:rsidR="007652DB" w:rsidRPr="0070367A" w:rsidRDefault="007652DB" w:rsidP="0070367A">
      <w:pPr>
        <w:pStyle w:val="ListParagraph"/>
        <w:spacing w:after="150" w:line="360" w:lineRule="auto"/>
        <w:ind w:left="360"/>
        <w:jc w:val="both"/>
        <w:rPr>
          <w:rFonts w:ascii="Times New Roman" w:eastAsia="Times New Roman" w:hAnsi="Times New Roman" w:cs="Times New Roman"/>
          <w:b/>
          <w:bCs/>
          <w:color w:val="000000" w:themeColor="text1"/>
          <w:sz w:val="28"/>
          <w:szCs w:val="24"/>
          <w:lang w:eastAsia="en-IN"/>
        </w:rPr>
      </w:pPr>
    </w:p>
    <w:p w:rsidR="007652DB" w:rsidRPr="0070367A" w:rsidRDefault="007652DB" w:rsidP="0077568E">
      <w:pPr>
        <w:pStyle w:val="ListParagraph"/>
        <w:spacing w:after="150" w:line="360" w:lineRule="auto"/>
        <w:ind w:left="360"/>
        <w:jc w:val="center"/>
        <w:rPr>
          <w:rFonts w:ascii="Times New Roman" w:eastAsia="Times New Roman" w:hAnsi="Times New Roman" w:cs="Times New Roman"/>
          <w:color w:val="000000" w:themeColor="text1"/>
          <w:sz w:val="28"/>
          <w:szCs w:val="24"/>
          <w:lang w:eastAsia="en-IN"/>
        </w:rPr>
      </w:pPr>
      <w:r w:rsidRPr="0070367A">
        <w:rPr>
          <w:rFonts w:ascii="Times New Roman" w:eastAsia="Times New Roman" w:hAnsi="Times New Roman" w:cs="Times New Roman"/>
          <w:b/>
          <w:bCs/>
          <w:color w:val="000000" w:themeColor="text1"/>
          <w:sz w:val="28"/>
          <w:szCs w:val="24"/>
          <w:lang w:eastAsia="en-IN"/>
        </w:rPr>
        <w:t>Semester III</w:t>
      </w:r>
    </w:p>
    <w:p w:rsidR="007652DB" w:rsidRPr="0070367A" w:rsidRDefault="007652DB" w:rsidP="0070367A">
      <w:pPr>
        <w:pStyle w:val="ListParagraph"/>
        <w:numPr>
          <w:ilvl w:val="0"/>
          <w:numId w:val="13"/>
        </w:numPr>
        <w:spacing w:after="150" w:line="360" w:lineRule="auto"/>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b/>
          <w:bCs/>
          <w:color w:val="000000" w:themeColor="text1"/>
          <w:sz w:val="24"/>
          <w:szCs w:val="24"/>
          <w:lang w:eastAsia="en-IN"/>
        </w:rPr>
        <w:t xml:space="preserve">Course Title: Schools of Indian Philosophy </w:t>
      </w:r>
    </w:p>
    <w:tbl>
      <w:tblPr>
        <w:tblStyle w:val="TableGrid"/>
        <w:tblW w:w="0" w:type="auto"/>
        <w:tblInd w:w="-5" w:type="dxa"/>
        <w:tblLook w:val="04A0"/>
      </w:tblPr>
      <w:tblGrid>
        <w:gridCol w:w="1117"/>
        <w:gridCol w:w="7904"/>
      </w:tblGrid>
      <w:tr w:rsidR="007652DB" w:rsidRPr="0070367A" w:rsidTr="0077568E">
        <w:trPr>
          <w:trHeight w:val="567"/>
        </w:trPr>
        <w:tc>
          <w:tcPr>
            <w:tcW w:w="1117" w:type="dxa"/>
            <w:shd w:val="clear" w:color="auto" w:fill="F7CAAC" w:themeFill="accent2" w:themeFillTint="66"/>
            <w:vAlign w:val="center"/>
          </w:tcPr>
          <w:p w:rsidR="007652DB" w:rsidRPr="0070367A" w:rsidRDefault="007652DB" w:rsidP="0077568E">
            <w:pPr>
              <w:pStyle w:val="ListParagraph"/>
              <w:spacing w:line="360" w:lineRule="auto"/>
              <w:ind w:left="785"/>
              <w:jc w:val="center"/>
              <w:rPr>
                <w:rFonts w:ascii="Times New Roman" w:eastAsia="Times New Roman" w:hAnsi="Times New Roman" w:cs="Times New Roman"/>
                <w:b/>
                <w:bCs/>
                <w:color w:val="000000" w:themeColor="text1"/>
                <w:sz w:val="24"/>
                <w:szCs w:val="24"/>
                <w:lang w:eastAsia="en-IN"/>
              </w:rPr>
            </w:pPr>
          </w:p>
        </w:tc>
        <w:tc>
          <w:tcPr>
            <w:tcW w:w="7904" w:type="dxa"/>
            <w:shd w:val="clear" w:color="auto" w:fill="F7CAAC" w:themeFill="accent2" w:themeFillTint="66"/>
            <w:vAlign w:val="center"/>
          </w:tcPr>
          <w:p w:rsidR="007652DB" w:rsidRPr="0070367A" w:rsidRDefault="007652DB" w:rsidP="0077568E">
            <w:pPr>
              <w:pStyle w:val="ListParagraph"/>
              <w:spacing w:line="360" w:lineRule="auto"/>
              <w:ind w:left="785"/>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b/>
                <w:bCs/>
                <w:color w:val="000000" w:themeColor="text1"/>
                <w:sz w:val="24"/>
                <w:szCs w:val="24"/>
                <w:lang w:eastAsia="en-IN"/>
              </w:rPr>
              <w:t>Course Outcomes</w:t>
            </w:r>
          </w:p>
        </w:tc>
      </w:tr>
      <w:tr w:rsidR="007652DB" w:rsidRPr="0070367A" w:rsidTr="0077568E">
        <w:trPr>
          <w:trHeight w:val="567"/>
        </w:trPr>
        <w:tc>
          <w:tcPr>
            <w:tcW w:w="1117" w:type="dxa"/>
            <w:vAlign w:val="center"/>
          </w:tcPr>
          <w:p w:rsidR="007652DB" w:rsidRPr="0070367A" w:rsidRDefault="007652DB" w:rsidP="0077568E">
            <w:pPr>
              <w:spacing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1</w:t>
            </w:r>
          </w:p>
        </w:tc>
        <w:tc>
          <w:tcPr>
            <w:tcW w:w="7904" w:type="dxa"/>
          </w:tcPr>
          <w:p w:rsidR="007652DB" w:rsidRPr="0070367A" w:rsidRDefault="007652DB" w:rsidP="0070367A">
            <w:pPr>
              <w:spacing w:before="100" w:beforeAutospacing="1" w:line="360" w:lineRule="auto"/>
              <w:ind w:left="-120"/>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To acquaint students with the basic philosophical questions that philosophers in India have addressed.</w:t>
            </w:r>
          </w:p>
        </w:tc>
      </w:tr>
      <w:tr w:rsidR="007652DB" w:rsidRPr="0070367A" w:rsidTr="0077568E">
        <w:trPr>
          <w:trHeight w:val="567"/>
        </w:trPr>
        <w:tc>
          <w:tcPr>
            <w:tcW w:w="1117" w:type="dxa"/>
            <w:vAlign w:val="center"/>
          </w:tcPr>
          <w:p w:rsidR="007652DB" w:rsidRPr="0070367A" w:rsidRDefault="007652DB" w:rsidP="0077568E">
            <w:pPr>
              <w:spacing w:before="100" w:beforeAutospacing="1"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2</w:t>
            </w:r>
          </w:p>
        </w:tc>
        <w:tc>
          <w:tcPr>
            <w:tcW w:w="7904" w:type="dxa"/>
          </w:tcPr>
          <w:p w:rsidR="007652DB" w:rsidRPr="0070367A" w:rsidRDefault="007652DB" w:rsidP="0070367A">
            <w:pPr>
              <w:spacing w:before="100" w:beforeAutospacing="1" w:line="360" w:lineRule="auto"/>
              <w:ind w:left="-120"/>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To equip students with argumentative and analytical skills involved in philosophical reasoning.</w:t>
            </w:r>
          </w:p>
        </w:tc>
      </w:tr>
      <w:tr w:rsidR="007652DB" w:rsidRPr="0070367A" w:rsidTr="0077568E">
        <w:trPr>
          <w:trHeight w:val="567"/>
        </w:trPr>
        <w:tc>
          <w:tcPr>
            <w:tcW w:w="1117" w:type="dxa"/>
            <w:vAlign w:val="center"/>
          </w:tcPr>
          <w:p w:rsidR="007652DB" w:rsidRPr="0070367A" w:rsidRDefault="007652DB" w:rsidP="0077568E">
            <w:pPr>
              <w:spacing w:before="100" w:beforeAutospacing="1"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3</w:t>
            </w:r>
          </w:p>
        </w:tc>
        <w:tc>
          <w:tcPr>
            <w:tcW w:w="7904" w:type="dxa"/>
          </w:tcPr>
          <w:p w:rsidR="007652DB" w:rsidRPr="0070367A" w:rsidRDefault="007652DB" w:rsidP="0070367A">
            <w:pPr>
              <w:spacing w:before="100" w:beforeAutospacing="1" w:line="360" w:lineRule="auto"/>
              <w:ind w:left="-120"/>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To encourage a spirit of rationality in philosophizing while appreciating and respecting differing philosophical systems and perspectives.</w:t>
            </w:r>
          </w:p>
        </w:tc>
      </w:tr>
    </w:tbl>
    <w:p w:rsidR="007652DB" w:rsidRPr="0070367A" w:rsidRDefault="007652DB" w:rsidP="0070367A">
      <w:pPr>
        <w:pStyle w:val="ListParagraph"/>
        <w:spacing w:after="150" w:line="360" w:lineRule="auto"/>
        <w:ind w:left="360"/>
        <w:jc w:val="both"/>
        <w:rPr>
          <w:rFonts w:ascii="Times New Roman" w:eastAsia="Times New Roman" w:hAnsi="Times New Roman" w:cs="Times New Roman"/>
          <w:b/>
          <w:bCs/>
          <w:color w:val="000000" w:themeColor="text1"/>
          <w:sz w:val="28"/>
          <w:szCs w:val="24"/>
          <w:lang w:eastAsia="en-IN"/>
        </w:rPr>
      </w:pPr>
    </w:p>
    <w:p w:rsidR="007652DB" w:rsidRPr="0070367A" w:rsidRDefault="007652DB" w:rsidP="0077568E">
      <w:pPr>
        <w:pStyle w:val="ListParagraph"/>
        <w:spacing w:after="150" w:line="360" w:lineRule="auto"/>
        <w:ind w:left="360"/>
        <w:jc w:val="center"/>
        <w:rPr>
          <w:rFonts w:ascii="Times New Roman" w:eastAsia="Times New Roman" w:hAnsi="Times New Roman" w:cs="Times New Roman"/>
          <w:color w:val="000000" w:themeColor="text1"/>
          <w:sz w:val="28"/>
          <w:szCs w:val="24"/>
          <w:lang w:eastAsia="en-IN"/>
        </w:rPr>
      </w:pPr>
      <w:r w:rsidRPr="0070367A">
        <w:rPr>
          <w:rFonts w:ascii="Times New Roman" w:eastAsia="Times New Roman" w:hAnsi="Times New Roman" w:cs="Times New Roman"/>
          <w:b/>
          <w:bCs/>
          <w:color w:val="000000" w:themeColor="text1"/>
          <w:sz w:val="28"/>
          <w:szCs w:val="24"/>
          <w:lang w:eastAsia="en-IN"/>
        </w:rPr>
        <w:t>Semester IV</w:t>
      </w:r>
    </w:p>
    <w:p w:rsidR="007652DB" w:rsidRPr="0070367A" w:rsidRDefault="007652DB" w:rsidP="0070367A">
      <w:pPr>
        <w:pStyle w:val="ListParagraph"/>
        <w:numPr>
          <w:ilvl w:val="0"/>
          <w:numId w:val="13"/>
        </w:numPr>
        <w:spacing w:after="150" w:line="360" w:lineRule="auto"/>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b/>
          <w:bCs/>
          <w:color w:val="000000" w:themeColor="text1"/>
          <w:sz w:val="24"/>
          <w:szCs w:val="24"/>
          <w:lang w:eastAsia="en-IN"/>
        </w:rPr>
        <w:t xml:space="preserve">Course Title: Political Philosophy </w:t>
      </w:r>
    </w:p>
    <w:tbl>
      <w:tblPr>
        <w:tblStyle w:val="TableGrid"/>
        <w:tblW w:w="0" w:type="auto"/>
        <w:tblInd w:w="-5" w:type="dxa"/>
        <w:tblLook w:val="04A0"/>
      </w:tblPr>
      <w:tblGrid>
        <w:gridCol w:w="1117"/>
        <w:gridCol w:w="7904"/>
      </w:tblGrid>
      <w:tr w:rsidR="007652DB" w:rsidRPr="0070367A" w:rsidTr="0077568E">
        <w:trPr>
          <w:trHeight w:val="567"/>
        </w:trPr>
        <w:tc>
          <w:tcPr>
            <w:tcW w:w="1117" w:type="dxa"/>
            <w:shd w:val="clear" w:color="auto" w:fill="F7CAAC" w:themeFill="accent2" w:themeFillTint="66"/>
            <w:vAlign w:val="center"/>
          </w:tcPr>
          <w:p w:rsidR="007652DB" w:rsidRPr="0070367A" w:rsidRDefault="007652DB" w:rsidP="0077568E">
            <w:pPr>
              <w:pStyle w:val="ListParagraph"/>
              <w:spacing w:line="360" w:lineRule="auto"/>
              <w:ind w:left="785"/>
              <w:jc w:val="center"/>
              <w:rPr>
                <w:rFonts w:ascii="Times New Roman" w:eastAsia="Times New Roman" w:hAnsi="Times New Roman" w:cs="Times New Roman"/>
                <w:b/>
                <w:bCs/>
                <w:color w:val="000000" w:themeColor="text1"/>
                <w:sz w:val="24"/>
                <w:szCs w:val="24"/>
                <w:lang w:eastAsia="en-IN"/>
              </w:rPr>
            </w:pPr>
          </w:p>
        </w:tc>
        <w:tc>
          <w:tcPr>
            <w:tcW w:w="7904" w:type="dxa"/>
            <w:shd w:val="clear" w:color="auto" w:fill="F7CAAC" w:themeFill="accent2" w:themeFillTint="66"/>
            <w:vAlign w:val="center"/>
          </w:tcPr>
          <w:p w:rsidR="007652DB" w:rsidRPr="0070367A" w:rsidRDefault="007652DB" w:rsidP="0077568E">
            <w:pPr>
              <w:pStyle w:val="ListParagraph"/>
              <w:spacing w:line="360" w:lineRule="auto"/>
              <w:ind w:left="785"/>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b/>
                <w:bCs/>
                <w:color w:val="000000" w:themeColor="text1"/>
                <w:sz w:val="24"/>
                <w:szCs w:val="24"/>
                <w:lang w:eastAsia="en-IN"/>
              </w:rPr>
              <w:t>Course Outcomes</w:t>
            </w:r>
          </w:p>
        </w:tc>
      </w:tr>
      <w:tr w:rsidR="007652DB" w:rsidRPr="0070367A" w:rsidTr="0077568E">
        <w:trPr>
          <w:trHeight w:val="567"/>
        </w:trPr>
        <w:tc>
          <w:tcPr>
            <w:tcW w:w="1117" w:type="dxa"/>
            <w:vAlign w:val="center"/>
          </w:tcPr>
          <w:p w:rsidR="007652DB" w:rsidRPr="0070367A" w:rsidRDefault="007652DB" w:rsidP="0077568E">
            <w:pPr>
              <w:spacing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1</w:t>
            </w:r>
          </w:p>
        </w:tc>
        <w:tc>
          <w:tcPr>
            <w:tcW w:w="7904" w:type="dxa"/>
            <w:vAlign w:val="center"/>
          </w:tcPr>
          <w:p w:rsidR="007652DB" w:rsidRPr="0070367A" w:rsidRDefault="007652DB" w:rsidP="0077568E">
            <w:pPr>
              <w:spacing w:before="100" w:beforeAutospacing="1" w:line="360" w:lineRule="auto"/>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To acquaint students with the basic philosophical questions and issues that are current in political philosophy</w:t>
            </w:r>
          </w:p>
        </w:tc>
      </w:tr>
      <w:tr w:rsidR="007652DB" w:rsidRPr="0070367A" w:rsidTr="0077568E">
        <w:trPr>
          <w:trHeight w:val="567"/>
        </w:trPr>
        <w:tc>
          <w:tcPr>
            <w:tcW w:w="1117" w:type="dxa"/>
            <w:vAlign w:val="center"/>
          </w:tcPr>
          <w:p w:rsidR="007652DB" w:rsidRPr="0070367A" w:rsidRDefault="007652DB" w:rsidP="0077568E">
            <w:pPr>
              <w:spacing w:before="100" w:beforeAutospacing="1"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2</w:t>
            </w:r>
          </w:p>
        </w:tc>
        <w:tc>
          <w:tcPr>
            <w:tcW w:w="7904" w:type="dxa"/>
            <w:vAlign w:val="center"/>
          </w:tcPr>
          <w:p w:rsidR="007652DB" w:rsidRPr="0070367A" w:rsidRDefault="007652DB" w:rsidP="0077568E">
            <w:pPr>
              <w:spacing w:before="100" w:beforeAutospacing="1" w:line="360" w:lineRule="auto"/>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To equip students with argumentative and analytical skills involved in philosophical reasoning</w:t>
            </w:r>
          </w:p>
        </w:tc>
      </w:tr>
      <w:tr w:rsidR="007652DB" w:rsidRPr="0070367A" w:rsidTr="0077568E">
        <w:trPr>
          <w:trHeight w:val="567"/>
        </w:trPr>
        <w:tc>
          <w:tcPr>
            <w:tcW w:w="1117" w:type="dxa"/>
            <w:vAlign w:val="center"/>
          </w:tcPr>
          <w:p w:rsidR="007652DB" w:rsidRPr="0070367A" w:rsidRDefault="007652DB" w:rsidP="0077568E">
            <w:pPr>
              <w:spacing w:before="100" w:beforeAutospacing="1"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3</w:t>
            </w:r>
          </w:p>
        </w:tc>
        <w:tc>
          <w:tcPr>
            <w:tcW w:w="7904" w:type="dxa"/>
            <w:vAlign w:val="center"/>
          </w:tcPr>
          <w:p w:rsidR="007652DB" w:rsidRPr="0070367A" w:rsidRDefault="007652DB" w:rsidP="0077568E">
            <w:pPr>
              <w:spacing w:before="100" w:beforeAutospacing="1" w:line="360" w:lineRule="auto"/>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 xml:space="preserve">To encourage a spirit of rationality in philosophising while appreciating and </w:t>
            </w:r>
            <w:r w:rsidRPr="0070367A">
              <w:rPr>
                <w:rFonts w:ascii="Times New Roman" w:eastAsia="Times New Roman" w:hAnsi="Times New Roman" w:cs="Times New Roman"/>
                <w:color w:val="000000" w:themeColor="text1"/>
                <w:sz w:val="24"/>
                <w:szCs w:val="24"/>
                <w:lang w:eastAsia="en-IN"/>
              </w:rPr>
              <w:lastRenderedPageBreak/>
              <w:t>respecting differing philosophical ideas and perspectives</w:t>
            </w:r>
          </w:p>
        </w:tc>
      </w:tr>
    </w:tbl>
    <w:p w:rsidR="007652DB" w:rsidRPr="0070367A" w:rsidRDefault="007652DB" w:rsidP="0070367A">
      <w:pPr>
        <w:pStyle w:val="ListParagraph"/>
        <w:spacing w:after="150" w:line="360" w:lineRule="auto"/>
        <w:ind w:left="360"/>
        <w:jc w:val="both"/>
        <w:rPr>
          <w:rFonts w:ascii="Times New Roman" w:eastAsia="Times New Roman" w:hAnsi="Times New Roman" w:cs="Times New Roman"/>
          <w:color w:val="000000" w:themeColor="text1"/>
          <w:sz w:val="24"/>
          <w:szCs w:val="24"/>
          <w:lang w:eastAsia="en-IN"/>
        </w:rPr>
      </w:pPr>
    </w:p>
    <w:p w:rsidR="007652DB" w:rsidRPr="0070367A" w:rsidRDefault="007652DB" w:rsidP="0077568E">
      <w:pPr>
        <w:pStyle w:val="ListParagraph"/>
        <w:spacing w:after="150" w:line="360" w:lineRule="auto"/>
        <w:ind w:left="360"/>
        <w:jc w:val="center"/>
        <w:rPr>
          <w:rFonts w:ascii="Times New Roman" w:eastAsia="Times New Roman" w:hAnsi="Times New Roman" w:cs="Times New Roman"/>
          <w:color w:val="000000" w:themeColor="text1"/>
          <w:sz w:val="28"/>
          <w:szCs w:val="24"/>
          <w:lang w:eastAsia="en-IN"/>
        </w:rPr>
      </w:pPr>
      <w:r w:rsidRPr="0070367A">
        <w:rPr>
          <w:rFonts w:ascii="Times New Roman" w:eastAsia="Times New Roman" w:hAnsi="Times New Roman" w:cs="Times New Roman"/>
          <w:b/>
          <w:bCs/>
          <w:color w:val="000000" w:themeColor="text1"/>
          <w:sz w:val="28"/>
          <w:szCs w:val="24"/>
          <w:lang w:eastAsia="en-IN"/>
        </w:rPr>
        <w:t>Semester IV</w:t>
      </w:r>
    </w:p>
    <w:p w:rsidR="007652DB" w:rsidRPr="0070367A" w:rsidRDefault="007652DB" w:rsidP="0070367A">
      <w:pPr>
        <w:pStyle w:val="ListParagraph"/>
        <w:numPr>
          <w:ilvl w:val="0"/>
          <w:numId w:val="13"/>
        </w:numPr>
        <w:spacing w:after="150" w:line="360" w:lineRule="auto"/>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b/>
          <w:bCs/>
          <w:color w:val="000000" w:themeColor="text1"/>
          <w:sz w:val="24"/>
          <w:szCs w:val="24"/>
          <w:lang w:eastAsia="en-IN"/>
        </w:rPr>
        <w:t xml:space="preserve">Course Title: Greek and Medieval Philosophy </w:t>
      </w:r>
    </w:p>
    <w:tbl>
      <w:tblPr>
        <w:tblStyle w:val="TableGrid"/>
        <w:tblW w:w="0" w:type="auto"/>
        <w:tblInd w:w="-5" w:type="dxa"/>
        <w:tblLook w:val="04A0"/>
      </w:tblPr>
      <w:tblGrid>
        <w:gridCol w:w="1118"/>
        <w:gridCol w:w="7903"/>
      </w:tblGrid>
      <w:tr w:rsidR="007652DB" w:rsidRPr="0070367A" w:rsidTr="0077568E">
        <w:trPr>
          <w:trHeight w:val="567"/>
        </w:trPr>
        <w:tc>
          <w:tcPr>
            <w:tcW w:w="1118" w:type="dxa"/>
            <w:shd w:val="clear" w:color="auto" w:fill="F7CAAC" w:themeFill="accent2" w:themeFillTint="66"/>
            <w:vAlign w:val="center"/>
          </w:tcPr>
          <w:p w:rsidR="007652DB" w:rsidRPr="0070367A" w:rsidRDefault="007652DB" w:rsidP="0077568E">
            <w:pPr>
              <w:pStyle w:val="ListParagraph"/>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903" w:type="dxa"/>
            <w:shd w:val="clear" w:color="auto" w:fill="F7CAAC" w:themeFill="accent2" w:themeFillTint="66"/>
            <w:vAlign w:val="center"/>
          </w:tcPr>
          <w:p w:rsidR="007652DB" w:rsidRPr="0070367A" w:rsidRDefault="007652DB" w:rsidP="0077568E">
            <w:pPr>
              <w:pStyle w:val="ListParagraph"/>
              <w:spacing w:after="150" w:line="360" w:lineRule="auto"/>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b/>
                <w:bCs/>
                <w:color w:val="000000" w:themeColor="text1"/>
                <w:sz w:val="24"/>
                <w:szCs w:val="24"/>
                <w:lang w:eastAsia="en-IN"/>
              </w:rPr>
              <w:t>Course Outcomes</w:t>
            </w:r>
          </w:p>
        </w:tc>
      </w:tr>
      <w:tr w:rsidR="007652DB" w:rsidRPr="0070367A" w:rsidTr="0077568E">
        <w:trPr>
          <w:trHeight w:val="567"/>
        </w:trPr>
        <w:tc>
          <w:tcPr>
            <w:tcW w:w="1118" w:type="dxa"/>
            <w:vAlign w:val="center"/>
          </w:tcPr>
          <w:p w:rsidR="007652DB" w:rsidRPr="0070367A" w:rsidRDefault="007652DB" w:rsidP="0077568E">
            <w:pPr>
              <w:spacing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1</w:t>
            </w:r>
          </w:p>
        </w:tc>
        <w:tc>
          <w:tcPr>
            <w:tcW w:w="7903" w:type="dxa"/>
            <w:vAlign w:val="center"/>
          </w:tcPr>
          <w:p w:rsidR="007652DB" w:rsidRPr="0070367A" w:rsidRDefault="007652DB" w:rsidP="0077568E">
            <w:pPr>
              <w:spacing w:line="360" w:lineRule="auto"/>
              <w:ind w:left="-120"/>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To acquaint students with the basic philosophical questions that philosophers in the Greek and medieval tradition have addressed.</w:t>
            </w:r>
          </w:p>
        </w:tc>
      </w:tr>
      <w:tr w:rsidR="007652DB" w:rsidRPr="0070367A" w:rsidTr="0077568E">
        <w:trPr>
          <w:trHeight w:val="567"/>
        </w:trPr>
        <w:tc>
          <w:tcPr>
            <w:tcW w:w="1118" w:type="dxa"/>
            <w:vAlign w:val="center"/>
          </w:tcPr>
          <w:p w:rsidR="007652DB" w:rsidRPr="0070367A" w:rsidRDefault="007652DB" w:rsidP="0077568E">
            <w:pPr>
              <w:spacing w:before="100" w:beforeAutospacing="1"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2</w:t>
            </w:r>
          </w:p>
        </w:tc>
        <w:tc>
          <w:tcPr>
            <w:tcW w:w="7903" w:type="dxa"/>
            <w:vAlign w:val="center"/>
          </w:tcPr>
          <w:p w:rsidR="007652DB" w:rsidRPr="0070367A" w:rsidRDefault="007652DB" w:rsidP="0077568E">
            <w:pPr>
              <w:spacing w:before="100" w:beforeAutospacing="1" w:line="360" w:lineRule="auto"/>
              <w:ind w:left="-120"/>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To equip students with argumentative and analytical skills involved in philosophical reasoning.</w:t>
            </w:r>
          </w:p>
        </w:tc>
      </w:tr>
      <w:tr w:rsidR="007652DB" w:rsidRPr="0070367A" w:rsidTr="0077568E">
        <w:trPr>
          <w:trHeight w:val="567"/>
        </w:trPr>
        <w:tc>
          <w:tcPr>
            <w:tcW w:w="1118" w:type="dxa"/>
            <w:vAlign w:val="center"/>
          </w:tcPr>
          <w:p w:rsidR="007652DB" w:rsidRPr="0070367A" w:rsidRDefault="007652DB" w:rsidP="0077568E">
            <w:pPr>
              <w:spacing w:before="100" w:beforeAutospacing="1" w:line="360" w:lineRule="auto"/>
              <w:ind w:left="-120"/>
              <w:jc w:val="center"/>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CO 3</w:t>
            </w:r>
          </w:p>
        </w:tc>
        <w:tc>
          <w:tcPr>
            <w:tcW w:w="7903" w:type="dxa"/>
            <w:vAlign w:val="center"/>
          </w:tcPr>
          <w:p w:rsidR="007652DB" w:rsidRPr="0070367A" w:rsidRDefault="007652DB" w:rsidP="0077568E">
            <w:pPr>
              <w:spacing w:before="100" w:beforeAutospacing="1" w:line="360" w:lineRule="auto"/>
              <w:ind w:left="-120"/>
              <w:jc w:val="both"/>
              <w:rPr>
                <w:rFonts w:ascii="Times New Roman" w:eastAsia="Times New Roman" w:hAnsi="Times New Roman" w:cs="Times New Roman"/>
                <w:color w:val="000000" w:themeColor="text1"/>
                <w:sz w:val="24"/>
                <w:szCs w:val="24"/>
                <w:lang w:eastAsia="en-IN"/>
              </w:rPr>
            </w:pPr>
            <w:r w:rsidRPr="0070367A">
              <w:rPr>
                <w:rFonts w:ascii="Times New Roman" w:eastAsia="Times New Roman" w:hAnsi="Times New Roman" w:cs="Times New Roman"/>
                <w:color w:val="000000" w:themeColor="text1"/>
                <w:sz w:val="24"/>
                <w:szCs w:val="24"/>
                <w:lang w:eastAsia="en-IN"/>
              </w:rPr>
              <w:t>To encourage a spirit of rationality in philosophizing while appreciating and respecting differing philosophical systems and perspectives.</w:t>
            </w:r>
          </w:p>
        </w:tc>
      </w:tr>
    </w:tbl>
    <w:p w:rsidR="007652DB" w:rsidRDefault="007652DB" w:rsidP="007652DB"/>
    <w:p w:rsidR="00484807" w:rsidRPr="0040461D" w:rsidRDefault="00484807" w:rsidP="00484807">
      <w:pPr>
        <w:rPr>
          <w:rFonts w:ascii="Times New Roman" w:hAnsi="Times New Roman" w:cs="Times New Roman"/>
          <w:sz w:val="24"/>
          <w:szCs w:val="24"/>
        </w:rPr>
      </w:pPr>
    </w:p>
    <w:p w:rsidR="00484807" w:rsidRDefault="00484807" w:rsidP="008727C0">
      <w:pPr>
        <w:spacing w:after="0" w:line="360" w:lineRule="auto"/>
        <w:jc w:val="center"/>
        <w:rPr>
          <w:rFonts w:ascii="Times New Roman" w:hAnsi="Times New Roman" w:cs="Times New Roman"/>
          <w:b/>
          <w:color w:val="000000" w:themeColor="text1"/>
          <w:sz w:val="28"/>
          <w:szCs w:val="28"/>
        </w:rPr>
      </w:pPr>
    </w:p>
    <w:p w:rsidR="0077568E" w:rsidRDefault="0077568E" w:rsidP="008727C0">
      <w:pPr>
        <w:spacing w:after="0" w:line="360" w:lineRule="auto"/>
        <w:jc w:val="center"/>
        <w:rPr>
          <w:rFonts w:ascii="Times New Roman" w:hAnsi="Times New Roman" w:cs="Times New Roman"/>
          <w:b/>
          <w:color w:val="000000" w:themeColor="text1"/>
          <w:sz w:val="28"/>
          <w:szCs w:val="28"/>
        </w:rPr>
      </w:pPr>
    </w:p>
    <w:p w:rsidR="0077568E" w:rsidRDefault="0077568E" w:rsidP="008727C0">
      <w:pPr>
        <w:spacing w:after="0" w:line="360" w:lineRule="auto"/>
        <w:jc w:val="center"/>
        <w:rPr>
          <w:rFonts w:ascii="Times New Roman" w:hAnsi="Times New Roman" w:cs="Times New Roman"/>
          <w:b/>
          <w:color w:val="000000" w:themeColor="text1"/>
          <w:sz w:val="28"/>
          <w:szCs w:val="28"/>
        </w:rPr>
      </w:pPr>
    </w:p>
    <w:p w:rsidR="0077568E" w:rsidRDefault="0077568E" w:rsidP="008727C0">
      <w:pPr>
        <w:spacing w:after="0" w:line="360" w:lineRule="auto"/>
        <w:jc w:val="center"/>
        <w:rPr>
          <w:rFonts w:ascii="Times New Roman" w:hAnsi="Times New Roman" w:cs="Times New Roman"/>
          <w:b/>
          <w:color w:val="000000" w:themeColor="text1"/>
          <w:sz w:val="28"/>
          <w:szCs w:val="28"/>
        </w:rPr>
      </w:pPr>
    </w:p>
    <w:p w:rsidR="0077568E" w:rsidRDefault="0077568E" w:rsidP="008727C0">
      <w:pPr>
        <w:spacing w:after="0" w:line="360" w:lineRule="auto"/>
        <w:jc w:val="center"/>
        <w:rPr>
          <w:rFonts w:ascii="Times New Roman" w:hAnsi="Times New Roman" w:cs="Times New Roman"/>
          <w:b/>
          <w:color w:val="000000" w:themeColor="text1"/>
          <w:sz w:val="28"/>
          <w:szCs w:val="28"/>
        </w:rPr>
      </w:pPr>
    </w:p>
    <w:p w:rsidR="0077568E" w:rsidRDefault="0077568E" w:rsidP="008727C0">
      <w:pPr>
        <w:spacing w:after="0" w:line="360" w:lineRule="auto"/>
        <w:jc w:val="center"/>
        <w:rPr>
          <w:rFonts w:ascii="Times New Roman" w:hAnsi="Times New Roman" w:cs="Times New Roman"/>
          <w:b/>
          <w:color w:val="000000" w:themeColor="text1"/>
          <w:sz w:val="28"/>
          <w:szCs w:val="28"/>
        </w:rPr>
      </w:pPr>
    </w:p>
    <w:p w:rsidR="0077568E" w:rsidRDefault="0077568E" w:rsidP="008727C0">
      <w:pPr>
        <w:spacing w:after="0" w:line="360" w:lineRule="auto"/>
        <w:jc w:val="center"/>
        <w:rPr>
          <w:rFonts w:ascii="Times New Roman" w:hAnsi="Times New Roman" w:cs="Times New Roman"/>
          <w:b/>
          <w:color w:val="000000" w:themeColor="text1"/>
          <w:sz w:val="28"/>
          <w:szCs w:val="28"/>
        </w:rPr>
      </w:pPr>
    </w:p>
    <w:p w:rsidR="0077568E" w:rsidRDefault="0077568E" w:rsidP="008727C0">
      <w:pPr>
        <w:spacing w:after="0" w:line="360" w:lineRule="auto"/>
        <w:jc w:val="center"/>
        <w:rPr>
          <w:rFonts w:ascii="Times New Roman" w:hAnsi="Times New Roman" w:cs="Times New Roman"/>
          <w:b/>
          <w:color w:val="000000" w:themeColor="text1"/>
          <w:sz w:val="28"/>
          <w:szCs w:val="28"/>
        </w:rPr>
      </w:pPr>
    </w:p>
    <w:p w:rsidR="0077568E" w:rsidRDefault="0077568E" w:rsidP="008727C0">
      <w:pPr>
        <w:spacing w:after="0" w:line="360" w:lineRule="auto"/>
        <w:jc w:val="center"/>
        <w:rPr>
          <w:rFonts w:ascii="Times New Roman" w:hAnsi="Times New Roman" w:cs="Times New Roman"/>
          <w:b/>
          <w:color w:val="000000" w:themeColor="text1"/>
          <w:sz w:val="28"/>
          <w:szCs w:val="28"/>
        </w:rPr>
      </w:pPr>
    </w:p>
    <w:p w:rsidR="0077568E" w:rsidRDefault="0077568E" w:rsidP="008727C0">
      <w:pPr>
        <w:spacing w:after="0" w:line="360" w:lineRule="auto"/>
        <w:jc w:val="center"/>
        <w:rPr>
          <w:rFonts w:ascii="Times New Roman" w:hAnsi="Times New Roman" w:cs="Times New Roman"/>
          <w:b/>
          <w:color w:val="000000" w:themeColor="text1"/>
          <w:sz w:val="28"/>
          <w:szCs w:val="28"/>
        </w:rPr>
      </w:pPr>
    </w:p>
    <w:p w:rsidR="0077568E" w:rsidRDefault="0077568E" w:rsidP="008727C0">
      <w:pPr>
        <w:spacing w:after="0" w:line="360" w:lineRule="auto"/>
        <w:jc w:val="center"/>
        <w:rPr>
          <w:rFonts w:ascii="Times New Roman" w:hAnsi="Times New Roman" w:cs="Times New Roman"/>
          <w:b/>
          <w:color w:val="000000" w:themeColor="text1"/>
          <w:sz w:val="28"/>
          <w:szCs w:val="28"/>
        </w:rPr>
      </w:pPr>
    </w:p>
    <w:p w:rsidR="0077568E" w:rsidRDefault="0077568E" w:rsidP="008727C0">
      <w:pPr>
        <w:spacing w:after="0" w:line="360" w:lineRule="auto"/>
        <w:jc w:val="center"/>
        <w:rPr>
          <w:rFonts w:ascii="Times New Roman" w:hAnsi="Times New Roman" w:cs="Times New Roman"/>
          <w:b/>
          <w:color w:val="000000" w:themeColor="text1"/>
          <w:sz w:val="28"/>
          <w:szCs w:val="28"/>
        </w:rPr>
      </w:pPr>
    </w:p>
    <w:p w:rsidR="0077568E" w:rsidRDefault="0077568E" w:rsidP="008727C0">
      <w:pPr>
        <w:spacing w:after="0" w:line="360" w:lineRule="auto"/>
        <w:jc w:val="center"/>
        <w:rPr>
          <w:rFonts w:ascii="Times New Roman" w:hAnsi="Times New Roman" w:cs="Times New Roman"/>
          <w:b/>
          <w:color w:val="000000" w:themeColor="text1"/>
          <w:sz w:val="28"/>
          <w:szCs w:val="28"/>
        </w:rPr>
      </w:pPr>
    </w:p>
    <w:p w:rsidR="0077568E" w:rsidRDefault="0077568E" w:rsidP="008727C0">
      <w:pPr>
        <w:spacing w:after="0" w:line="360" w:lineRule="auto"/>
        <w:jc w:val="center"/>
        <w:rPr>
          <w:rFonts w:ascii="Times New Roman" w:hAnsi="Times New Roman" w:cs="Times New Roman"/>
          <w:b/>
          <w:color w:val="000000" w:themeColor="text1"/>
          <w:sz w:val="28"/>
          <w:szCs w:val="28"/>
        </w:rPr>
      </w:pPr>
    </w:p>
    <w:p w:rsidR="0077568E" w:rsidRDefault="0077568E" w:rsidP="008727C0">
      <w:pPr>
        <w:spacing w:after="0" w:line="360" w:lineRule="auto"/>
        <w:jc w:val="center"/>
        <w:rPr>
          <w:rFonts w:ascii="Times New Roman" w:hAnsi="Times New Roman" w:cs="Times New Roman"/>
          <w:b/>
          <w:color w:val="000000" w:themeColor="text1"/>
          <w:sz w:val="28"/>
          <w:szCs w:val="28"/>
        </w:rPr>
      </w:pPr>
    </w:p>
    <w:p w:rsidR="0077568E" w:rsidRDefault="0077568E" w:rsidP="008727C0">
      <w:pPr>
        <w:spacing w:after="0" w:line="360" w:lineRule="auto"/>
        <w:jc w:val="center"/>
        <w:rPr>
          <w:rFonts w:ascii="Times New Roman" w:hAnsi="Times New Roman" w:cs="Times New Roman"/>
          <w:b/>
          <w:color w:val="000000" w:themeColor="text1"/>
          <w:sz w:val="28"/>
          <w:szCs w:val="28"/>
        </w:rPr>
      </w:pPr>
    </w:p>
    <w:p w:rsidR="0077568E" w:rsidRDefault="0077568E" w:rsidP="008727C0">
      <w:pPr>
        <w:spacing w:after="0" w:line="360" w:lineRule="auto"/>
        <w:jc w:val="center"/>
        <w:rPr>
          <w:rFonts w:ascii="Times New Roman" w:hAnsi="Times New Roman" w:cs="Times New Roman"/>
          <w:b/>
          <w:color w:val="000000" w:themeColor="text1"/>
          <w:sz w:val="28"/>
          <w:szCs w:val="28"/>
        </w:rPr>
      </w:pPr>
    </w:p>
    <w:p w:rsidR="00484807" w:rsidRDefault="00484807" w:rsidP="008727C0">
      <w:pPr>
        <w:spacing w:after="0" w:line="360" w:lineRule="auto"/>
        <w:jc w:val="center"/>
        <w:rPr>
          <w:rFonts w:ascii="Times New Roman" w:hAnsi="Times New Roman" w:cs="Times New Roman"/>
          <w:b/>
          <w:color w:val="000000" w:themeColor="text1"/>
          <w:sz w:val="28"/>
          <w:szCs w:val="28"/>
        </w:rPr>
      </w:pPr>
    </w:p>
    <w:p w:rsidR="0077568E" w:rsidRDefault="0077568E" w:rsidP="008727C0">
      <w:pPr>
        <w:spacing w:after="0" w:line="360" w:lineRule="auto"/>
        <w:jc w:val="center"/>
        <w:rPr>
          <w:rFonts w:ascii="Times New Roman" w:hAnsi="Times New Roman" w:cs="Times New Roman"/>
          <w:b/>
          <w:color w:val="000000" w:themeColor="text1"/>
          <w:sz w:val="28"/>
          <w:szCs w:val="28"/>
        </w:rPr>
      </w:pPr>
    </w:p>
    <w:p w:rsidR="008727C0" w:rsidRPr="00AF64B3" w:rsidRDefault="004D03F0" w:rsidP="008727C0">
      <w:pPr>
        <w:spacing w:after="0" w:line="360" w:lineRule="auto"/>
        <w:jc w:val="center"/>
        <w:rPr>
          <w:rFonts w:ascii="Times New Roman" w:hAnsi="Times New Roman" w:cs="Times New Roman"/>
          <w:b/>
          <w:color w:val="000000" w:themeColor="text1"/>
          <w:sz w:val="28"/>
          <w:szCs w:val="24"/>
        </w:rPr>
      </w:pPr>
      <w:r w:rsidRPr="002071B1">
        <w:rPr>
          <w:rFonts w:ascii="Times New Roman" w:hAnsi="Times New Roman" w:cs="Times New Roman"/>
          <w:b/>
          <w:color w:val="000000" w:themeColor="text1"/>
          <w:sz w:val="28"/>
          <w:szCs w:val="28"/>
        </w:rPr>
        <w:t>DEPARTMENT OF</w:t>
      </w:r>
      <w:r w:rsidRPr="00AF64B3">
        <w:rPr>
          <w:rFonts w:ascii="Times New Roman" w:hAnsi="Times New Roman" w:cs="Times New Roman"/>
          <w:b/>
          <w:color w:val="000000" w:themeColor="text1"/>
          <w:sz w:val="28"/>
          <w:szCs w:val="24"/>
        </w:rPr>
        <w:t>COMMERCE</w:t>
      </w:r>
    </w:p>
    <w:p w:rsidR="004C7A36" w:rsidRPr="002E5AD4" w:rsidRDefault="004C7A36" w:rsidP="004C7A36">
      <w:pPr>
        <w:autoSpaceDE w:val="0"/>
        <w:autoSpaceDN w:val="0"/>
        <w:adjustRightInd w:val="0"/>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COURCE OUTCOMES (CO</w:t>
      </w:r>
      <w:r w:rsidRPr="002E5AD4">
        <w:rPr>
          <w:rFonts w:ascii="Times New Roman" w:hAnsi="Times New Roman" w:cs="Times New Roman"/>
          <w:b/>
          <w:bCs/>
          <w:sz w:val="26"/>
          <w:szCs w:val="26"/>
        </w:rPr>
        <w:t>) FOR UNDER GRADUATE COURSES</w:t>
      </w:r>
    </w:p>
    <w:p w:rsidR="004C7A36" w:rsidRDefault="004C7A36" w:rsidP="004C7A36">
      <w:pPr>
        <w:spacing w:after="0" w:line="360" w:lineRule="auto"/>
        <w:jc w:val="center"/>
        <w:rPr>
          <w:rFonts w:ascii="Times New Roman" w:hAnsi="Times New Roman" w:cs="Times New Roman"/>
          <w:b/>
          <w:color w:val="000000" w:themeColor="text1"/>
          <w:sz w:val="24"/>
          <w:szCs w:val="24"/>
        </w:rPr>
      </w:pPr>
      <w:r w:rsidRPr="00AF64B3">
        <w:rPr>
          <w:rFonts w:ascii="Times New Roman" w:hAnsi="Times New Roman" w:cs="Times New Roman"/>
          <w:b/>
          <w:color w:val="000000" w:themeColor="text1"/>
          <w:sz w:val="24"/>
          <w:szCs w:val="24"/>
        </w:rPr>
        <w:t>SEMESTER-I &amp; II</w:t>
      </w:r>
    </w:p>
    <w:p w:rsidR="004C7A36" w:rsidRPr="00AF64B3" w:rsidRDefault="004C7A36" w:rsidP="004C7A36">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COMMERCE PAPER 1</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Transmits understanding of basic concepts of business along with setting business unit and logical provisions for initiating business.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Gives clue to learners on entrepreneurship and exposes them to problems and prospects of women entrepreneurs.</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Conveys to the learners the current trends in business</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Provides basic knowledge of production management, inventory management, and quality management.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5</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Updates learners with recent trends in finance.</w:t>
            </w:r>
          </w:p>
        </w:tc>
      </w:tr>
    </w:tbl>
    <w:p w:rsidR="004C7A36" w:rsidRPr="00AF64B3" w:rsidRDefault="004C7A36" w:rsidP="004C7A36">
      <w:pPr>
        <w:spacing w:after="0" w:line="360" w:lineRule="auto"/>
        <w:jc w:val="center"/>
        <w:rPr>
          <w:rFonts w:ascii="Times New Roman" w:hAnsi="Times New Roman" w:cs="Times New Roman"/>
          <w:b/>
          <w:color w:val="000000" w:themeColor="text1"/>
          <w:sz w:val="24"/>
          <w:szCs w:val="24"/>
        </w:rPr>
      </w:pPr>
    </w:p>
    <w:p w:rsidR="004C7A36" w:rsidRPr="00AF64B3" w:rsidRDefault="004C7A36" w:rsidP="004C7A36">
      <w:pPr>
        <w:spacing w:after="0" w:line="360" w:lineRule="auto"/>
        <w:jc w:val="center"/>
        <w:rPr>
          <w:rFonts w:ascii="Times New Roman" w:hAnsi="Times New Roman" w:cs="Times New Roman"/>
          <w:b/>
          <w:color w:val="000000" w:themeColor="text1"/>
          <w:sz w:val="24"/>
          <w:szCs w:val="24"/>
        </w:rPr>
      </w:pPr>
      <w:r w:rsidRPr="00AF64B3">
        <w:rPr>
          <w:rFonts w:ascii="Times New Roman" w:hAnsi="Times New Roman" w:cs="Times New Roman"/>
          <w:b/>
          <w:color w:val="000000" w:themeColor="text1"/>
          <w:sz w:val="24"/>
          <w:szCs w:val="24"/>
        </w:rPr>
        <w:t>Accountancy</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Inculcates knowledge of various accounting concepts and policies.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Introduces the students to working knowledge of Accounting Standards issued by the ICAI.</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Inculcates knowledge of accounting for consignment transactions.</w:t>
            </w:r>
          </w:p>
        </w:tc>
      </w:tr>
      <w:tr w:rsidR="004C7A36" w:rsidRPr="00AF64B3" w:rsidTr="00FE5258">
        <w:tc>
          <w:tcPr>
            <w:tcW w:w="1696" w:type="dxa"/>
          </w:tcPr>
          <w:p w:rsidR="004C7A36"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4</w:t>
            </w:r>
          </w:p>
        </w:tc>
        <w:tc>
          <w:tcPr>
            <w:tcW w:w="7478" w:type="dxa"/>
          </w:tcPr>
          <w:p w:rsidR="004C7A36"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Inculcates meaning of branch accounting </w:t>
            </w:r>
          </w:p>
        </w:tc>
      </w:tr>
      <w:tr w:rsidR="004C7A36" w:rsidRPr="00AF64B3" w:rsidTr="00FE5258">
        <w:tc>
          <w:tcPr>
            <w:tcW w:w="1696" w:type="dxa"/>
          </w:tcPr>
          <w:p w:rsidR="004C7A36"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5</w:t>
            </w:r>
          </w:p>
        </w:tc>
        <w:tc>
          <w:tcPr>
            <w:tcW w:w="7478" w:type="dxa"/>
          </w:tcPr>
          <w:p w:rsidR="004C7A36"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Inculcates meaning of insurance and fire insurance claim.</w:t>
            </w:r>
          </w:p>
        </w:tc>
      </w:tr>
    </w:tbl>
    <w:p w:rsidR="004C7A36" w:rsidRDefault="004C7A36" w:rsidP="004C7A36">
      <w:pPr>
        <w:spacing w:after="0" w:line="360" w:lineRule="auto"/>
        <w:jc w:val="center"/>
        <w:rPr>
          <w:rFonts w:ascii="Times New Roman" w:hAnsi="Times New Roman" w:cs="Times New Roman"/>
          <w:b/>
          <w:color w:val="000000" w:themeColor="text1"/>
          <w:sz w:val="24"/>
          <w:szCs w:val="24"/>
        </w:rPr>
      </w:pPr>
    </w:p>
    <w:p w:rsidR="004C7A36" w:rsidRDefault="004C7A36" w:rsidP="004C7A36">
      <w:pPr>
        <w:spacing w:after="0" w:line="360" w:lineRule="auto"/>
        <w:jc w:val="center"/>
        <w:rPr>
          <w:rFonts w:ascii="Times New Roman" w:hAnsi="Times New Roman" w:cs="Times New Roman"/>
          <w:b/>
          <w:color w:val="000000" w:themeColor="text1"/>
          <w:sz w:val="24"/>
          <w:szCs w:val="24"/>
        </w:rPr>
      </w:pPr>
    </w:p>
    <w:p w:rsidR="004C7A36" w:rsidRDefault="004C7A36" w:rsidP="004C7A36">
      <w:pPr>
        <w:spacing w:after="0" w:line="360" w:lineRule="auto"/>
        <w:jc w:val="center"/>
        <w:rPr>
          <w:rFonts w:ascii="Times New Roman" w:hAnsi="Times New Roman" w:cs="Times New Roman"/>
          <w:b/>
          <w:color w:val="000000" w:themeColor="text1"/>
          <w:sz w:val="24"/>
          <w:szCs w:val="24"/>
        </w:rPr>
      </w:pPr>
    </w:p>
    <w:p w:rsidR="004C7A36" w:rsidRDefault="004C7A36" w:rsidP="004C7A36">
      <w:pPr>
        <w:spacing w:after="0" w:line="360" w:lineRule="auto"/>
        <w:jc w:val="center"/>
        <w:rPr>
          <w:rFonts w:ascii="Times New Roman" w:hAnsi="Times New Roman" w:cs="Times New Roman"/>
          <w:b/>
          <w:color w:val="000000" w:themeColor="text1"/>
          <w:sz w:val="24"/>
          <w:szCs w:val="24"/>
        </w:rPr>
      </w:pPr>
    </w:p>
    <w:p w:rsidR="004C7A36" w:rsidRDefault="004C7A36" w:rsidP="004C7A36">
      <w:pPr>
        <w:spacing w:after="0" w:line="360" w:lineRule="auto"/>
        <w:jc w:val="center"/>
        <w:rPr>
          <w:rFonts w:ascii="Times New Roman" w:hAnsi="Times New Roman" w:cs="Times New Roman"/>
          <w:b/>
          <w:color w:val="000000" w:themeColor="text1"/>
          <w:sz w:val="24"/>
          <w:szCs w:val="24"/>
        </w:rPr>
      </w:pPr>
    </w:p>
    <w:p w:rsidR="004C7A36" w:rsidRDefault="004C7A36" w:rsidP="004C7A36">
      <w:pPr>
        <w:spacing w:after="0" w:line="360" w:lineRule="auto"/>
        <w:jc w:val="center"/>
        <w:rPr>
          <w:rFonts w:ascii="Times New Roman" w:hAnsi="Times New Roman" w:cs="Times New Roman"/>
          <w:b/>
          <w:color w:val="000000" w:themeColor="text1"/>
          <w:sz w:val="24"/>
          <w:szCs w:val="24"/>
        </w:rPr>
      </w:pPr>
    </w:p>
    <w:p w:rsidR="004C7A36" w:rsidRPr="00AF64B3" w:rsidRDefault="004C7A36" w:rsidP="004C7A36">
      <w:pPr>
        <w:spacing w:after="0" w:line="360" w:lineRule="auto"/>
        <w:jc w:val="center"/>
        <w:rPr>
          <w:rFonts w:ascii="Times New Roman" w:hAnsi="Times New Roman" w:cs="Times New Roman"/>
          <w:b/>
          <w:color w:val="000000" w:themeColor="text1"/>
          <w:sz w:val="24"/>
          <w:szCs w:val="24"/>
        </w:rPr>
      </w:pPr>
    </w:p>
    <w:p w:rsidR="004C7A36" w:rsidRPr="004C7A36" w:rsidRDefault="004C7A36" w:rsidP="004C7A36">
      <w:pPr>
        <w:spacing w:after="0" w:line="360" w:lineRule="auto"/>
        <w:jc w:val="center"/>
        <w:rPr>
          <w:rFonts w:ascii="Times New Roman" w:hAnsi="Times New Roman" w:cs="Times New Roman"/>
          <w:b/>
          <w:color w:val="000000" w:themeColor="text1"/>
          <w:sz w:val="28"/>
          <w:szCs w:val="24"/>
        </w:rPr>
      </w:pPr>
      <w:r w:rsidRPr="004C7A36">
        <w:rPr>
          <w:rFonts w:ascii="Times New Roman" w:hAnsi="Times New Roman" w:cs="Times New Roman"/>
          <w:b/>
          <w:color w:val="000000" w:themeColor="text1"/>
          <w:sz w:val="28"/>
          <w:szCs w:val="24"/>
        </w:rPr>
        <w:t>Economics</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Familiarizes the students with the basic concepts of micro economics and its applications to business situations</w:t>
            </w:r>
          </w:p>
        </w:tc>
      </w:tr>
      <w:tr w:rsidR="004C7A36" w:rsidRPr="00AF64B3" w:rsidTr="00FE5258">
        <w:tc>
          <w:tcPr>
            <w:tcW w:w="1696" w:type="dxa"/>
          </w:tcPr>
          <w:p w:rsidR="004C7A36" w:rsidRPr="00AF64B3" w:rsidRDefault="004C7A36" w:rsidP="00FE5258">
            <w:pPr>
              <w:spacing w:after="150" w:line="360" w:lineRule="auto"/>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Impart the knowledge of demand and supply</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.Guides the students towards understanding the real world market situations &amp; business applications.</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4</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Guides the students towards market structure and competition. </w:t>
            </w:r>
          </w:p>
        </w:tc>
      </w:tr>
      <w:tr w:rsidR="004C7A36" w:rsidRPr="00AF64B3" w:rsidTr="00FE5258">
        <w:tc>
          <w:tcPr>
            <w:tcW w:w="1696" w:type="dxa"/>
          </w:tcPr>
          <w:p w:rsidR="004C7A36"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5</w:t>
            </w:r>
          </w:p>
        </w:tc>
        <w:tc>
          <w:tcPr>
            <w:tcW w:w="7478" w:type="dxa"/>
          </w:tcPr>
          <w:p w:rsidR="004C7A36"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Familiarizes the students with pricing and imperfect competition.</w:t>
            </w:r>
          </w:p>
        </w:tc>
      </w:tr>
      <w:tr w:rsidR="004C7A36" w:rsidRPr="00AF64B3" w:rsidTr="00FE5258">
        <w:tc>
          <w:tcPr>
            <w:tcW w:w="1696" w:type="dxa"/>
          </w:tcPr>
          <w:p w:rsidR="004C7A36"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Co 6 </w:t>
            </w:r>
          </w:p>
        </w:tc>
        <w:tc>
          <w:tcPr>
            <w:tcW w:w="7478" w:type="dxa"/>
          </w:tcPr>
          <w:p w:rsidR="004C7A36"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Guides the students towards cost concepts and cost analysis. </w:t>
            </w:r>
          </w:p>
        </w:tc>
      </w:tr>
    </w:tbl>
    <w:p w:rsidR="004C7A36" w:rsidRDefault="004C7A36" w:rsidP="004C7A36">
      <w:pPr>
        <w:spacing w:after="0" w:line="360" w:lineRule="auto"/>
        <w:jc w:val="center"/>
        <w:rPr>
          <w:rFonts w:ascii="Times New Roman" w:hAnsi="Times New Roman" w:cs="Times New Roman"/>
          <w:b/>
          <w:color w:val="000000" w:themeColor="text1"/>
          <w:sz w:val="24"/>
          <w:szCs w:val="24"/>
        </w:rPr>
      </w:pPr>
    </w:p>
    <w:p w:rsidR="004C7A36" w:rsidRPr="004C7A36" w:rsidRDefault="004C7A36" w:rsidP="004C7A36">
      <w:pPr>
        <w:spacing w:after="0" w:line="360" w:lineRule="auto"/>
        <w:jc w:val="center"/>
        <w:rPr>
          <w:rFonts w:ascii="Times New Roman" w:hAnsi="Times New Roman" w:cs="Times New Roman"/>
          <w:b/>
          <w:color w:val="000000" w:themeColor="text1"/>
          <w:sz w:val="28"/>
          <w:szCs w:val="24"/>
        </w:rPr>
      </w:pPr>
      <w:r w:rsidRPr="004C7A36">
        <w:rPr>
          <w:rFonts w:ascii="Times New Roman" w:hAnsi="Times New Roman" w:cs="Times New Roman"/>
          <w:b/>
          <w:color w:val="000000" w:themeColor="text1"/>
          <w:sz w:val="28"/>
          <w:szCs w:val="24"/>
        </w:rPr>
        <w:t>Foundation Course</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Creates understanding of multi-lingual, </w:t>
            </w:r>
            <w:proofErr w:type="spellStart"/>
            <w:r w:rsidRPr="00AF64B3">
              <w:rPr>
                <w:rFonts w:ascii="Times New Roman" w:hAnsi="Times New Roman" w:cs="Times New Roman"/>
                <w:color w:val="000000" w:themeColor="text1"/>
                <w:sz w:val="24"/>
                <w:szCs w:val="24"/>
              </w:rPr>
              <w:t>multireligious</w:t>
            </w:r>
            <w:proofErr w:type="spellEnd"/>
            <w:r w:rsidRPr="00AF64B3">
              <w:rPr>
                <w:rFonts w:ascii="Times New Roman" w:hAnsi="Times New Roman" w:cs="Times New Roman"/>
                <w:color w:val="000000" w:themeColor="text1"/>
                <w:sz w:val="24"/>
                <w:szCs w:val="24"/>
              </w:rPr>
              <w:t xml:space="preserve">, multi-cultural nature &amp; political nature of Indian society.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Creates understanding of the Indian Constitution &amp; the disparity in Indian society</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Develops a basic understanding about rights of citizen, ecology, role of modern technology.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Provides an overview of significant skills required to address competition in career choices.</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5</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Gives basic understanding on issues related to human rights violations, ecology and urban-rural disparities in access to health and education.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6</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Creates the importance of developing scientific temper towards technology </w:t>
            </w:r>
            <w:r w:rsidRPr="00AF64B3">
              <w:rPr>
                <w:rFonts w:ascii="Times New Roman" w:hAnsi="Times New Roman" w:cs="Times New Roman"/>
                <w:color w:val="000000" w:themeColor="text1"/>
                <w:sz w:val="24"/>
                <w:szCs w:val="24"/>
              </w:rPr>
              <w:lastRenderedPageBreak/>
              <w:t>and its use in everyday life.</w:t>
            </w:r>
          </w:p>
        </w:tc>
      </w:tr>
    </w:tbl>
    <w:p w:rsidR="004C7A36" w:rsidRDefault="004C7A36" w:rsidP="004C7A36">
      <w:pPr>
        <w:spacing w:after="0" w:line="360" w:lineRule="auto"/>
        <w:jc w:val="center"/>
        <w:rPr>
          <w:rFonts w:ascii="Times New Roman" w:hAnsi="Times New Roman" w:cs="Times New Roman"/>
          <w:b/>
          <w:color w:val="000000" w:themeColor="text1"/>
          <w:sz w:val="24"/>
          <w:szCs w:val="24"/>
        </w:rPr>
      </w:pPr>
    </w:p>
    <w:p w:rsidR="009B167A" w:rsidRDefault="009B167A" w:rsidP="004C7A36">
      <w:pPr>
        <w:spacing w:after="0" w:line="360" w:lineRule="auto"/>
        <w:jc w:val="center"/>
        <w:rPr>
          <w:rFonts w:ascii="Times New Roman" w:hAnsi="Times New Roman" w:cs="Times New Roman"/>
          <w:b/>
          <w:color w:val="000000" w:themeColor="text1"/>
          <w:sz w:val="24"/>
          <w:szCs w:val="24"/>
        </w:rPr>
      </w:pPr>
    </w:p>
    <w:p w:rsidR="009B167A" w:rsidRDefault="009B167A" w:rsidP="004C7A36">
      <w:pPr>
        <w:spacing w:after="0" w:line="360" w:lineRule="auto"/>
        <w:jc w:val="center"/>
        <w:rPr>
          <w:rFonts w:ascii="Times New Roman" w:hAnsi="Times New Roman" w:cs="Times New Roman"/>
          <w:b/>
          <w:color w:val="000000" w:themeColor="text1"/>
          <w:sz w:val="24"/>
          <w:szCs w:val="24"/>
        </w:rPr>
      </w:pPr>
    </w:p>
    <w:p w:rsidR="004C7A36" w:rsidRPr="009B167A" w:rsidRDefault="004C7A36" w:rsidP="004C7A36">
      <w:pPr>
        <w:spacing w:after="0" w:line="360" w:lineRule="auto"/>
        <w:jc w:val="center"/>
        <w:rPr>
          <w:rFonts w:ascii="Times New Roman" w:hAnsi="Times New Roman" w:cs="Times New Roman"/>
          <w:b/>
          <w:color w:val="000000" w:themeColor="text1"/>
          <w:sz w:val="28"/>
          <w:szCs w:val="24"/>
        </w:rPr>
      </w:pPr>
      <w:r w:rsidRPr="009B167A">
        <w:rPr>
          <w:rFonts w:ascii="Times New Roman" w:hAnsi="Times New Roman" w:cs="Times New Roman"/>
          <w:b/>
          <w:color w:val="000000" w:themeColor="text1"/>
          <w:sz w:val="28"/>
          <w:szCs w:val="24"/>
        </w:rPr>
        <w:t>EVS</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521566"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521566">
              <w:rPr>
                <w:sz w:val="24"/>
                <w:szCs w:val="24"/>
              </w:rPr>
              <w:t xml:space="preserve">Impart study the structure and components of environment.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521566"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Pr>
                <w:sz w:val="24"/>
                <w:szCs w:val="24"/>
              </w:rPr>
              <w:t>A</w:t>
            </w:r>
            <w:r w:rsidRPr="00521566">
              <w:rPr>
                <w:sz w:val="24"/>
                <w:szCs w:val="24"/>
              </w:rPr>
              <w:t>ppreciate the functioning of ecosystem.</w:t>
            </w:r>
            <w:r>
              <w:rPr>
                <w:sz w:val="24"/>
                <w:szCs w:val="24"/>
              </w:rPr>
              <w:t xml:space="preserve"> Food chain and food web</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78" w:type="dxa"/>
          </w:tcPr>
          <w:p w:rsidR="004C7A36" w:rsidRPr="00521566" w:rsidRDefault="004C7A36" w:rsidP="00FE5258">
            <w:pPr>
              <w:spacing w:after="150" w:line="360" w:lineRule="auto"/>
              <w:jc w:val="both"/>
              <w:rPr>
                <w:rFonts w:ascii="Times New Roman" w:hAnsi="Times New Roman" w:cs="Times New Roman"/>
                <w:color w:val="000000" w:themeColor="text1"/>
                <w:sz w:val="24"/>
                <w:szCs w:val="24"/>
              </w:rPr>
            </w:pPr>
            <w:r>
              <w:rPr>
                <w:sz w:val="24"/>
                <w:szCs w:val="24"/>
              </w:rPr>
              <w:t>U</w:t>
            </w:r>
            <w:r w:rsidRPr="00521566">
              <w:rPr>
                <w:sz w:val="24"/>
                <w:szCs w:val="24"/>
              </w:rPr>
              <w:t>nderstand the nature of important natural resources mainly water, forest and energy</w:t>
            </w:r>
            <w:r w:rsidRPr="00521566">
              <w:rPr>
                <w:rFonts w:ascii="Times New Roman" w:hAnsi="Times New Roman" w:cs="Times New Roman"/>
                <w:color w:val="000000" w:themeColor="text1"/>
                <w:sz w:val="24"/>
                <w:szCs w:val="24"/>
              </w:rPr>
              <w:t>.</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478" w:type="dxa"/>
          </w:tcPr>
          <w:p w:rsidR="004C7A36" w:rsidRPr="00521566" w:rsidRDefault="004C7A36" w:rsidP="00FE5258">
            <w:pPr>
              <w:spacing w:after="150" w:line="360" w:lineRule="auto"/>
              <w:jc w:val="both"/>
              <w:rPr>
                <w:rFonts w:ascii="Times New Roman" w:hAnsi="Times New Roman" w:cs="Times New Roman"/>
                <w:color w:val="000000" w:themeColor="text1"/>
                <w:sz w:val="24"/>
                <w:szCs w:val="24"/>
              </w:rPr>
            </w:pPr>
            <w:r>
              <w:rPr>
                <w:sz w:val="24"/>
                <w:szCs w:val="24"/>
              </w:rPr>
              <w:t>U</w:t>
            </w:r>
            <w:r w:rsidRPr="00521566">
              <w:rPr>
                <w:sz w:val="24"/>
                <w:szCs w:val="24"/>
              </w:rPr>
              <w:t>nderstand</w:t>
            </w:r>
            <w:r>
              <w:rPr>
                <w:sz w:val="24"/>
                <w:szCs w:val="24"/>
              </w:rPr>
              <w:t xml:space="preserve"> the value of natural resources. Human development index</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 Co 5</w:t>
            </w:r>
          </w:p>
        </w:tc>
        <w:tc>
          <w:tcPr>
            <w:tcW w:w="7478" w:type="dxa"/>
          </w:tcPr>
          <w:p w:rsidR="004C7A36" w:rsidRDefault="004C7A36" w:rsidP="00FE5258">
            <w:pPr>
              <w:spacing w:after="150" w:line="360" w:lineRule="auto"/>
              <w:jc w:val="both"/>
              <w:rPr>
                <w:sz w:val="24"/>
                <w:szCs w:val="24"/>
              </w:rPr>
            </w:pPr>
            <w:r>
              <w:rPr>
                <w:sz w:val="24"/>
                <w:szCs w:val="24"/>
              </w:rPr>
              <w:t>Understanding problem of migration. Emerging smart cities and safe cities and sustainable cities.</w:t>
            </w:r>
          </w:p>
        </w:tc>
      </w:tr>
      <w:tr w:rsidR="004C7A36" w:rsidRPr="00AF64B3" w:rsidTr="00FE5258">
        <w:tc>
          <w:tcPr>
            <w:tcW w:w="1696" w:type="dxa"/>
          </w:tcPr>
          <w:p w:rsidR="004C7A36"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6</w:t>
            </w:r>
          </w:p>
        </w:tc>
        <w:tc>
          <w:tcPr>
            <w:tcW w:w="7478" w:type="dxa"/>
          </w:tcPr>
          <w:p w:rsidR="004C7A36" w:rsidRDefault="004C7A36" w:rsidP="00FE5258">
            <w:pPr>
              <w:spacing w:after="150" w:line="360" w:lineRule="auto"/>
              <w:jc w:val="both"/>
              <w:rPr>
                <w:sz w:val="24"/>
                <w:szCs w:val="24"/>
              </w:rPr>
            </w:pPr>
            <w:r>
              <w:rPr>
                <w:sz w:val="24"/>
                <w:szCs w:val="24"/>
              </w:rPr>
              <w:t>Impart study the solid waste management for sustainable development</w:t>
            </w:r>
          </w:p>
        </w:tc>
      </w:tr>
      <w:tr w:rsidR="004C7A36" w:rsidRPr="00AF64B3" w:rsidTr="00FE5258">
        <w:tc>
          <w:tcPr>
            <w:tcW w:w="1696" w:type="dxa"/>
          </w:tcPr>
          <w:p w:rsidR="004C7A36"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7</w:t>
            </w:r>
          </w:p>
        </w:tc>
        <w:tc>
          <w:tcPr>
            <w:tcW w:w="7478" w:type="dxa"/>
          </w:tcPr>
          <w:p w:rsidR="004C7A36" w:rsidRDefault="004C7A36" w:rsidP="00FE5258">
            <w:pPr>
              <w:spacing w:after="150" w:line="360" w:lineRule="auto"/>
              <w:jc w:val="both"/>
              <w:rPr>
                <w:sz w:val="24"/>
                <w:szCs w:val="24"/>
              </w:rPr>
            </w:pPr>
            <w:r>
              <w:rPr>
                <w:sz w:val="24"/>
                <w:szCs w:val="24"/>
              </w:rPr>
              <w:t>Understanding environmental problems associated with agriculture and industries. Topology of tourism, environmental movements and management.</w:t>
            </w:r>
          </w:p>
        </w:tc>
      </w:tr>
    </w:tbl>
    <w:p w:rsidR="004C7A36" w:rsidRPr="00AF64B3" w:rsidRDefault="004C7A36" w:rsidP="004C7A36">
      <w:pPr>
        <w:spacing w:after="0" w:line="360" w:lineRule="auto"/>
        <w:jc w:val="center"/>
        <w:rPr>
          <w:rFonts w:ascii="Times New Roman" w:hAnsi="Times New Roman" w:cs="Times New Roman"/>
          <w:b/>
          <w:color w:val="000000" w:themeColor="text1"/>
          <w:sz w:val="24"/>
          <w:szCs w:val="24"/>
        </w:rPr>
      </w:pPr>
    </w:p>
    <w:p w:rsidR="004C7A36" w:rsidRPr="009B167A" w:rsidRDefault="004C7A36" w:rsidP="004C7A36">
      <w:pPr>
        <w:spacing w:after="0" w:line="360" w:lineRule="auto"/>
        <w:jc w:val="center"/>
        <w:rPr>
          <w:rFonts w:ascii="Times New Roman" w:hAnsi="Times New Roman" w:cs="Times New Roman"/>
          <w:b/>
          <w:color w:val="000000" w:themeColor="text1"/>
          <w:sz w:val="28"/>
          <w:szCs w:val="24"/>
        </w:rPr>
      </w:pPr>
      <w:r w:rsidRPr="009B167A">
        <w:rPr>
          <w:rFonts w:ascii="Times New Roman" w:hAnsi="Times New Roman" w:cs="Times New Roman"/>
          <w:b/>
          <w:color w:val="000000" w:themeColor="text1"/>
          <w:sz w:val="28"/>
          <w:szCs w:val="24"/>
        </w:rPr>
        <w:t>Business Communication</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Equips the students to learn the principles of effective communication so that they can communicate with confidence in the corporate world.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Imparts the techniques of group discussion, the guidelines of preparing for the interview along with the knowledge of drafting different formats of letters like inquiry, sales, marketing, claim, adjustments, appointment and termination.</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Corporate communication helps future managers and employees in </w:t>
            </w:r>
            <w:r w:rsidRPr="00AF64B3">
              <w:rPr>
                <w:rFonts w:ascii="Times New Roman" w:hAnsi="Times New Roman" w:cs="Times New Roman"/>
                <w:color w:val="000000" w:themeColor="text1"/>
                <w:sz w:val="24"/>
                <w:szCs w:val="24"/>
              </w:rPr>
              <w:lastRenderedPageBreak/>
              <w:t>performing managerial functions smoothly.</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lastRenderedPageBreak/>
              <w:t>CO 4</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Creates awareness, imparts knowledge, shapes attitudes and overall improves overall interaction between people.</w:t>
            </w:r>
          </w:p>
        </w:tc>
      </w:tr>
    </w:tbl>
    <w:p w:rsidR="004C7A36" w:rsidRDefault="004C7A36" w:rsidP="004C7A36">
      <w:pPr>
        <w:spacing w:after="0" w:line="360" w:lineRule="auto"/>
        <w:jc w:val="both"/>
        <w:rPr>
          <w:rFonts w:ascii="Times New Roman" w:hAnsi="Times New Roman" w:cs="Times New Roman"/>
          <w:b/>
          <w:color w:val="000000" w:themeColor="text1"/>
          <w:sz w:val="24"/>
          <w:szCs w:val="24"/>
        </w:rPr>
      </w:pPr>
    </w:p>
    <w:p w:rsidR="004C7A36" w:rsidRPr="00AF64B3" w:rsidRDefault="004C7A36" w:rsidP="004C7A36">
      <w:pPr>
        <w:spacing w:after="0" w:line="360" w:lineRule="auto"/>
        <w:jc w:val="center"/>
        <w:rPr>
          <w:rFonts w:ascii="Times New Roman" w:hAnsi="Times New Roman" w:cs="Times New Roman"/>
          <w:b/>
          <w:color w:val="000000" w:themeColor="text1"/>
          <w:sz w:val="24"/>
          <w:szCs w:val="24"/>
        </w:rPr>
      </w:pPr>
    </w:p>
    <w:p w:rsidR="004C7A36" w:rsidRPr="009B167A" w:rsidRDefault="004C7A36" w:rsidP="004C7A36">
      <w:pPr>
        <w:spacing w:after="0" w:line="360" w:lineRule="auto"/>
        <w:jc w:val="center"/>
        <w:rPr>
          <w:rFonts w:ascii="Times New Roman" w:hAnsi="Times New Roman" w:cs="Times New Roman"/>
          <w:b/>
          <w:color w:val="000000" w:themeColor="text1"/>
          <w:sz w:val="28"/>
          <w:szCs w:val="24"/>
        </w:rPr>
      </w:pPr>
      <w:r w:rsidRPr="009B167A">
        <w:rPr>
          <w:rFonts w:ascii="Times New Roman" w:hAnsi="Times New Roman" w:cs="Times New Roman"/>
          <w:b/>
          <w:color w:val="000000" w:themeColor="text1"/>
          <w:sz w:val="28"/>
          <w:szCs w:val="24"/>
        </w:rPr>
        <w:t>Mathematics and Statistics</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Prepares students to develop skills to solve financial problems.</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Creates awareness of applications of Derivatives to concepts in Economics.</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Introduces mathematics &amp; statistics to undergraduate students of commerce so that they can use them in the field of commerce &amp; industries to solve the real life problems.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Facilitates decision making with the help of decision making techniques</w:t>
            </w:r>
          </w:p>
        </w:tc>
      </w:tr>
    </w:tbl>
    <w:p w:rsidR="004C7A36" w:rsidRPr="00AF64B3" w:rsidRDefault="004C7A36" w:rsidP="004C7A36">
      <w:pPr>
        <w:spacing w:after="0" w:line="360" w:lineRule="auto"/>
        <w:jc w:val="both"/>
        <w:rPr>
          <w:rFonts w:ascii="Times New Roman" w:hAnsi="Times New Roman" w:cs="Times New Roman"/>
          <w:b/>
          <w:color w:val="000000" w:themeColor="text1"/>
          <w:sz w:val="24"/>
          <w:szCs w:val="24"/>
        </w:rPr>
      </w:pPr>
    </w:p>
    <w:p w:rsidR="004C7A36" w:rsidRDefault="004C7A36" w:rsidP="009B167A">
      <w:pPr>
        <w:spacing w:after="0" w:line="360" w:lineRule="auto"/>
        <w:jc w:val="center"/>
        <w:rPr>
          <w:rFonts w:ascii="Times New Roman" w:hAnsi="Times New Roman" w:cs="Times New Roman"/>
          <w:b/>
          <w:color w:val="000000" w:themeColor="text1"/>
          <w:sz w:val="24"/>
          <w:szCs w:val="24"/>
        </w:rPr>
      </w:pPr>
      <w:r w:rsidRPr="00AF64B3">
        <w:rPr>
          <w:rFonts w:ascii="Times New Roman" w:hAnsi="Times New Roman" w:cs="Times New Roman"/>
          <w:b/>
          <w:color w:val="000000" w:themeColor="text1"/>
          <w:sz w:val="24"/>
          <w:szCs w:val="24"/>
        </w:rPr>
        <w:t>SEMESTER – III &amp; IV</w:t>
      </w:r>
    </w:p>
    <w:p w:rsidR="004C7A36" w:rsidRPr="00AF64B3" w:rsidRDefault="004C7A36" w:rsidP="009B167A">
      <w:pPr>
        <w:spacing w:after="0" w:line="360" w:lineRule="auto"/>
        <w:ind w:left="216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COMMERCE PAPER</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Equips the stud</w:t>
            </w:r>
            <w:r>
              <w:rPr>
                <w:rFonts w:ascii="Times New Roman" w:hAnsi="Times New Roman" w:cs="Times New Roman"/>
                <w:color w:val="000000" w:themeColor="text1"/>
                <w:sz w:val="24"/>
                <w:szCs w:val="24"/>
              </w:rPr>
              <w:t>ents to learn the principles of management, and MIS</w:t>
            </w:r>
            <w:r w:rsidRPr="00AF64B3">
              <w:rPr>
                <w:rFonts w:ascii="Times New Roman" w:hAnsi="Times New Roman" w:cs="Times New Roman"/>
                <w:color w:val="000000" w:themeColor="text1"/>
                <w:sz w:val="24"/>
                <w:szCs w:val="24"/>
              </w:rPr>
              <w:t xml:space="preserve">.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Imparts the </w:t>
            </w:r>
            <w:r>
              <w:rPr>
                <w:rFonts w:ascii="Times New Roman" w:hAnsi="Times New Roman" w:cs="Times New Roman"/>
                <w:color w:val="000000" w:themeColor="text1"/>
                <w:sz w:val="24"/>
                <w:szCs w:val="24"/>
              </w:rPr>
              <w:t>steps in planning ,MBO steps and advantages, steps in decision making</w:t>
            </w:r>
            <w:r w:rsidRPr="00AF64B3">
              <w:rPr>
                <w:rFonts w:ascii="Times New Roman" w:hAnsi="Times New Roman" w:cs="Times New Roman"/>
                <w:color w:val="000000" w:themeColor="text1"/>
                <w:sz w:val="24"/>
                <w:szCs w:val="24"/>
              </w:rPr>
              <w:t>.</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Impart the meaning of virtual organisation ,span of control, delegation and </w:t>
            </w:r>
            <w:proofErr w:type="spellStart"/>
            <w:r>
              <w:rPr>
                <w:rFonts w:ascii="Times New Roman" w:hAnsi="Times New Roman" w:cs="Times New Roman"/>
                <w:color w:val="000000" w:themeColor="text1"/>
                <w:sz w:val="24"/>
                <w:szCs w:val="24"/>
              </w:rPr>
              <w:t>Departmentation</w:t>
            </w:r>
            <w:proofErr w:type="spellEnd"/>
            <w:r>
              <w:rPr>
                <w:rFonts w:ascii="Times New Roman" w:hAnsi="Times New Roman" w:cs="Times New Roman"/>
                <w:color w:val="000000" w:themeColor="text1"/>
                <w:sz w:val="24"/>
                <w:szCs w:val="24"/>
              </w:rPr>
              <w:t>.</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Creates awareness</w:t>
            </w:r>
            <w:r>
              <w:rPr>
                <w:rFonts w:ascii="Times New Roman" w:hAnsi="Times New Roman" w:cs="Times New Roman"/>
                <w:color w:val="000000" w:themeColor="text1"/>
                <w:sz w:val="24"/>
                <w:szCs w:val="24"/>
              </w:rPr>
              <w:t xml:space="preserve"> about corporate social responsibilities</w:t>
            </w:r>
            <w:r w:rsidRPr="00AF64B3">
              <w:rPr>
                <w:rFonts w:ascii="Times New Roman" w:hAnsi="Times New Roman" w:cs="Times New Roman"/>
                <w:color w:val="000000" w:themeColor="text1"/>
                <w:sz w:val="24"/>
                <w:szCs w:val="24"/>
              </w:rPr>
              <w:t>, imparts knowledge</w:t>
            </w:r>
            <w:r>
              <w:rPr>
                <w:rFonts w:ascii="Times New Roman" w:hAnsi="Times New Roman" w:cs="Times New Roman"/>
                <w:color w:val="000000" w:themeColor="text1"/>
                <w:sz w:val="24"/>
                <w:szCs w:val="24"/>
              </w:rPr>
              <w:t xml:space="preserve"> management, Stress management.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5</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Impart the meaning of production and inventory management.</w:t>
            </w:r>
          </w:p>
        </w:tc>
      </w:tr>
      <w:tr w:rsidR="004C7A36" w:rsidRPr="00AF64B3" w:rsidTr="00FE5258">
        <w:tc>
          <w:tcPr>
            <w:tcW w:w="1696" w:type="dxa"/>
          </w:tcPr>
          <w:p w:rsidR="004C7A36"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6</w:t>
            </w:r>
          </w:p>
        </w:tc>
        <w:tc>
          <w:tcPr>
            <w:tcW w:w="7478" w:type="dxa"/>
          </w:tcPr>
          <w:p w:rsidR="004C7A36"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Creates awareness about quality management, cost of quality and service quality management. </w:t>
            </w:r>
          </w:p>
        </w:tc>
      </w:tr>
      <w:tr w:rsidR="004C7A36" w:rsidRPr="00AF64B3" w:rsidTr="00FE5258">
        <w:tc>
          <w:tcPr>
            <w:tcW w:w="1696" w:type="dxa"/>
          </w:tcPr>
          <w:p w:rsidR="004C7A36"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lastRenderedPageBreak/>
              <w:t>Co 7</w:t>
            </w:r>
          </w:p>
        </w:tc>
        <w:tc>
          <w:tcPr>
            <w:tcW w:w="7478" w:type="dxa"/>
          </w:tcPr>
          <w:p w:rsidR="004C7A36"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Equips the students to learn the Indian Financial Systems, markets ,SEBI and credit rating.</w:t>
            </w:r>
          </w:p>
        </w:tc>
      </w:tr>
      <w:tr w:rsidR="004C7A36" w:rsidRPr="00AF64B3" w:rsidTr="00FE5258">
        <w:tc>
          <w:tcPr>
            <w:tcW w:w="1696" w:type="dxa"/>
          </w:tcPr>
          <w:p w:rsidR="004C7A36"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8</w:t>
            </w:r>
          </w:p>
        </w:tc>
        <w:tc>
          <w:tcPr>
            <w:tcW w:w="7478" w:type="dxa"/>
          </w:tcPr>
          <w:p w:rsidR="004C7A36"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Impart knowledge about mutual </w:t>
            </w:r>
            <w:proofErr w:type="gramStart"/>
            <w:r>
              <w:rPr>
                <w:rFonts w:ascii="Times New Roman" w:hAnsi="Times New Roman" w:cs="Times New Roman"/>
                <w:color w:val="000000" w:themeColor="text1"/>
                <w:sz w:val="24"/>
                <w:szCs w:val="24"/>
              </w:rPr>
              <w:t>funds ,</w:t>
            </w:r>
            <w:proofErr w:type="spellStart"/>
            <w:r>
              <w:rPr>
                <w:rFonts w:ascii="Times New Roman" w:hAnsi="Times New Roman" w:cs="Times New Roman"/>
                <w:color w:val="000000" w:themeColor="text1"/>
                <w:sz w:val="24"/>
                <w:szCs w:val="24"/>
              </w:rPr>
              <w:t>commoditymarket,start</w:t>
            </w:r>
            <w:proofErr w:type="spellEnd"/>
            <w:proofErr w:type="gramEnd"/>
            <w:r>
              <w:rPr>
                <w:rFonts w:ascii="Times New Roman" w:hAnsi="Times New Roman" w:cs="Times New Roman"/>
                <w:color w:val="000000" w:themeColor="text1"/>
                <w:sz w:val="24"/>
                <w:szCs w:val="24"/>
              </w:rPr>
              <w:t xml:space="preserve">-up venture.   </w:t>
            </w:r>
          </w:p>
        </w:tc>
      </w:tr>
    </w:tbl>
    <w:p w:rsidR="004C7A36" w:rsidRPr="00AF64B3" w:rsidRDefault="004C7A36" w:rsidP="004C7A36">
      <w:pPr>
        <w:spacing w:after="0" w:line="360" w:lineRule="auto"/>
        <w:jc w:val="center"/>
        <w:rPr>
          <w:rFonts w:ascii="Times New Roman" w:hAnsi="Times New Roman" w:cs="Times New Roman"/>
          <w:b/>
          <w:color w:val="000000" w:themeColor="text1"/>
          <w:sz w:val="24"/>
          <w:szCs w:val="24"/>
        </w:rPr>
      </w:pPr>
    </w:p>
    <w:p w:rsidR="004C7A36" w:rsidRPr="006F118E" w:rsidRDefault="004C7A36" w:rsidP="004C7A36">
      <w:pPr>
        <w:spacing w:after="0" w:line="360" w:lineRule="auto"/>
        <w:jc w:val="center"/>
        <w:rPr>
          <w:rFonts w:ascii="Times New Roman" w:hAnsi="Times New Roman" w:cs="Times New Roman"/>
          <w:b/>
          <w:color w:val="000000" w:themeColor="text1"/>
          <w:sz w:val="28"/>
          <w:szCs w:val="24"/>
        </w:rPr>
      </w:pPr>
      <w:r w:rsidRPr="006F118E">
        <w:rPr>
          <w:rFonts w:ascii="Times New Roman" w:hAnsi="Times New Roman" w:cs="Times New Roman"/>
          <w:b/>
          <w:color w:val="000000" w:themeColor="text1"/>
          <w:sz w:val="28"/>
          <w:szCs w:val="24"/>
        </w:rPr>
        <w:t>Introduction to Auditing</w:t>
      </w:r>
    </w:p>
    <w:p w:rsidR="004C7A36" w:rsidRPr="00AF64B3" w:rsidRDefault="004C7A36" w:rsidP="004C7A36">
      <w:pPr>
        <w:spacing w:after="0" w:line="360" w:lineRule="auto"/>
        <w:jc w:val="both"/>
        <w:rPr>
          <w:rFonts w:ascii="Times New Roman" w:hAnsi="Times New Roman" w:cs="Times New Roman"/>
          <w:b/>
          <w:color w:val="000000" w:themeColor="text1"/>
          <w:sz w:val="24"/>
          <w:szCs w:val="24"/>
        </w:rPr>
      </w:pP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Imparts knowledge of audit planning, procedures and documentation and assurance standards.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Instils elementary understanding of internal control and internal audit.</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Impart knowledge of errors and frauds.</w:t>
            </w:r>
          </w:p>
        </w:tc>
      </w:tr>
      <w:tr w:rsidR="004C7A36" w:rsidRPr="00AF64B3" w:rsidTr="00FE5258">
        <w:tc>
          <w:tcPr>
            <w:tcW w:w="1696" w:type="dxa"/>
          </w:tcPr>
          <w:p w:rsidR="004C7A36"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4</w:t>
            </w:r>
          </w:p>
        </w:tc>
        <w:tc>
          <w:tcPr>
            <w:tcW w:w="7478" w:type="dxa"/>
          </w:tcPr>
          <w:p w:rsidR="004C7A36" w:rsidRDefault="004C7A36" w:rsidP="00FE5258">
            <w:pPr>
              <w:spacing w:after="150"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Enables  students</w:t>
            </w:r>
            <w:proofErr w:type="gramEnd"/>
            <w:r>
              <w:rPr>
                <w:rFonts w:ascii="Times New Roman" w:hAnsi="Times New Roman" w:cs="Times New Roman"/>
                <w:color w:val="000000" w:themeColor="text1"/>
                <w:sz w:val="24"/>
                <w:szCs w:val="24"/>
              </w:rPr>
              <w:t xml:space="preserve"> to understands qualifications and qualities of auditors. </w:t>
            </w:r>
          </w:p>
        </w:tc>
      </w:tr>
      <w:tr w:rsidR="004C7A36" w:rsidRPr="00AF64B3" w:rsidTr="00FE5258">
        <w:tc>
          <w:tcPr>
            <w:tcW w:w="1696" w:type="dxa"/>
          </w:tcPr>
          <w:p w:rsidR="004C7A36"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5</w:t>
            </w:r>
          </w:p>
        </w:tc>
        <w:tc>
          <w:tcPr>
            <w:tcW w:w="7478" w:type="dxa"/>
          </w:tcPr>
          <w:p w:rsidR="004C7A36"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Imparts knowledge about process of appointment of auditors  </w:t>
            </w:r>
          </w:p>
        </w:tc>
      </w:tr>
    </w:tbl>
    <w:p w:rsidR="004C7A36" w:rsidRPr="00AF64B3" w:rsidRDefault="004C7A36" w:rsidP="004C7A36">
      <w:pPr>
        <w:spacing w:after="0" w:line="360" w:lineRule="auto"/>
        <w:jc w:val="center"/>
        <w:rPr>
          <w:rFonts w:ascii="Times New Roman" w:hAnsi="Times New Roman" w:cs="Times New Roman"/>
          <w:b/>
          <w:color w:val="000000" w:themeColor="text1"/>
          <w:sz w:val="24"/>
          <w:szCs w:val="24"/>
        </w:rPr>
      </w:pPr>
    </w:p>
    <w:p w:rsidR="004C7A36" w:rsidRPr="006F118E" w:rsidRDefault="004C7A36" w:rsidP="004C7A36">
      <w:pPr>
        <w:spacing w:after="0" w:line="360" w:lineRule="auto"/>
        <w:jc w:val="center"/>
        <w:rPr>
          <w:rFonts w:ascii="Times New Roman" w:hAnsi="Times New Roman" w:cs="Times New Roman"/>
          <w:b/>
          <w:color w:val="000000" w:themeColor="text1"/>
          <w:sz w:val="28"/>
          <w:szCs w:val="24"/>
        </w:rPr>
      </w:pPr>
      <w:r w:rsidRPr="006F118E">
        <w:rPr>
          <w:rFonts w:ascii="Times New Roman" w:hAnsi="Times New Roman" w:cs="Times New Roman"/>
          <w:b/>
          <w:color w:val="000000" w:themeColor="text1"/>
          <w:sz w:val="28"/>
          <w:szCs w:val="24"/>
        </w:rPr>
        <w:t>Accountancy and Financial Management</w:t>
      </w:r>
    </w:p>
    <w:p w:rsidR="004C7A36" w:rsidRPr="00AF64B3" w:rsidRDefault="004C7A36" w:rsidP="004C7A36">
      <w:pPr>
        <w:spacing w:after="0" w:line="360" w:lineRule="auto"/>
        <w:jc w:val="both"/>
        <w:rPr>
          <w:rFonts w:ascii="Times New Roman" w:hAnsi="Times New Roman" w:cs="Times New Roman"/>
          <w:b/>
          <w:color w:val="000000" w:themeColor="text1"/>
          <w:sz w:val="24"/>
          <w:szCs w:val="24"/>
        </w:rPr>
      </w:pP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Imparts conceptual knowledge of various accounting concepts, conventions and policies.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Inculcates knowledge about accounting methods, practices and techniques particularly pertaining to joint stock companies.</w:t>
            </w:r>
          </w:p>
        </w:tc>
      </w:tr>
    </w:tbl>
    <w:p w:rsidR="004C7A36" w:rsidRPr="006F118E" w:rsidRDefault="004C7A36" w:rsidP="004C7A36">
      <w:pPr>
        <w:spacing w:after="0" w:line="360" w:lineRule="auto"/>
        <w:jc w:val="center"/>
        <w:rPr>
          <w:rFonts w:ascii="Times New Roman" w:hAnsi="Times New Roman" w:cs="Times New Roman"/>
          <w:b/>
          <w:color w:val="000000" w:themeColor="text1"/>
          <w:sz w:val="28"/>
          <w:szCs w:val="24"/>
        </w:rPr>
      </w:pPr>
      <w:r w:rsidRPr="006F118E">
        <w:rPr>
          <w:rFonts w:ascii="Times New Roman" w:hAnsi="Times New Roman" w:cs="Times New Roman"/>
          <w:b/>
          <w:color w:val="000000" w:themeColor="text1"/>
          <w:sz w:val="28"/>
          <w:szCs w:val="24"/>
        </w:rPr>
        <w:t>Business Economics</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Enables students to understand the primary functions of government like revenue, expenditure, debt and helps to analyze budget.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Provides students with the tools to understand the underlying concepts and practical </w:t>
            </w:r>
            <w:proofErr w:type="spellStart"/>
            <w:r w:rsidRPr="00AF64B3">
              <w:rPr>
                <w:rFonts w:ascii="Times New Roman" w:hAnsi="Times New Roman" w:cs="Times New Roman"/>
                <w:color w:val="000000" w:themeColor="text1"/>
                <w:sz w:val="24"/>
                <w:szCs w:val="24"/>
              </w:rPr>
              <w:t>trade offs</w:t>
            </w:r>
            <w:proofErr w:type="spellEnd"/>
            <w:r w:rsidRPr="00AF64B3">
              <w:rPr>
                <w:rFonts w:ascii="Times New Roman" w:hAnsi="Times New Roman" w:cs="Times New Roman"/>
                <w:color w:val="000000" w:themeColor="text1"/>
                <w:sz w:val="24"/>
                <w:szCs w:val="24"/>
              </w:rPr>
              <w:t xml:space="preserve"> entailed in public finance policy alternatives.</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lastRenderedPageBreak/>
              <w:t>CO 3</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Creates awareness among students about various economic conditions of macro - economics such as inflation, unemployment etc.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Examines the economy as a whole and inspires a consistent way of thinking about key macroeconomic phenomena.</w:t>
            </w:r>
          </w:p>
        </w:tc>
      </w:tr>
    </w:tbl>
    <w:p w:rsidR="004C7A36" w:rsidRPr="00AF64B3" w:rsidRDefault="004C7A36" w:rsidP="004C7A36">
      <w:pPr>
        <w:spacing w:after="0" w:line="360" w:lineRule="auto"/>
        <w:jc w:val="both"/>
        <w:rPr>
          <w:rFonts w:ascii="Times New Roman" w:hAnsi="Times New Roman" w:cs="Times New Roman"/>
          <w:b/>
          <w:color w:val="000000" w:themeColor="text1"/>
          <w:sz w:val="24"/>
          <w:szCs w:val="24"/>
        </w:rPr>
      </w:pPr>
    </w:p>
    <w:p w:rsidR="004C7A36" w:rsidRPr="00FB1154" w:rsidRDefault="004C7A36" w:rsidP="004C7A36">
      <w:pPr>
        <w:spacing w:after="0" w:line="360" w:lineRule="auto"/>
        <w:jc w:val="center"/>
        <w:rPr>
          <w:rFonts w:ascii="Times New Roman" w:hAnsi="Times New Roman" w:cs="Times New Roman"/>
          <w:b/>
          <w:color w:val="000000" w:themeColor="text1"/>
          <w:sz w:val="28"/>
          <w:szCs w:val="24"/>
        </w:rPr>
      </w:pPr>
      <w:r w:rsidRPr="00FB1154">
        <w:rPr>
          <w:rFonts w:ascii="Times New Roman" w:hAnsi="Times New Roman" w:cs="Times New Roman"/>
          <w:b/>
          <w:color w:val="000000" w:themeColor="text1"/>
          <w:sz w:val="28"/>
          <w:szCs w:val="24"/>
        </w:rPr>
        <w:t>Advertising</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Creates understanding of the construction of effective advertisement.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Highlights the role of advertising for the success of brands and its importance within the marketing function of the company.</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tabs>
                <w:tab w:val="left" w:pos="1524"/>
              </w:tabs>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Updates students about current trends in advertising.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Acquaints students about various tools of IMC and careers in advertising</w:t>
            </w:r>
          </w:p>
        </w:tc>
      </w:tr>
    </w:tbl>
    <w:p w:rsidR="004C7A36" w:rsidRDefault="004C7A36" w:rsidP="004C7A36">
      <w:pPr>
        <w:spacing w:after="0" w:line="360" w:lineRule="auto"/>
        <w:jc w:val="both"/>
        <w:rPr>
          <w:rFonts w:ascii="Times New Roman" w:hAnsi="Times New Roman" w:cs="Times New Roman"/>
          <w:color w:val="000000" w:themeColor="text1"/>
          <w:sz w:val="24"/>
          <w:szCs w:val="24"/>
        </w:rPr>
      </w:pPr>
    </w:p>
    <w:p w:rsidR="004C7A36" w:rsidRPr="00FB1154" w:rsidRDefault="00FB1154" w:rsidP="00FB1154">
      <w:pPr>
        <w:spacing w:after="0" w:line="360" w:lineRule="auto"/>
        <w:ind w:left="2160" w:firstLine="720"/>
        <w:rPr>
          <w:rFonts w:ascii="Times New Roman" w:hAnsi="Times New Roman" w:cs="Times New Roman"/>
          <w:b/>
          <w:color w:val="000000" w:themeColor="text1"/>
          <w:sz w:val="28"/>
          <w:szCs w:val="24"/>
        </w:rPr>
      </w:pPr>
      <w:r w:rsidRPr="00FB1154">
        <w:rPr>
          <w:rFonts w:ascii="Times New Roman" w:hAnsi="Times New Roman" w:cs="Times New Roman"/>
          <w:b/>
          <w:color w:val="000000" w:themeColor="text1"/>
          <w:sz w:val="28"/>
          <w:szCs w:val="24"/>
        </w:rPr>
        <w:t>Foundation Course</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Enables students to understand the </w:t>
            </w:r>
            <w:r>
              <w:rPr>
                <w:rFonts w:ascii="Times New Roman" w:hAnsi="Times New Roman" w:cs="Times New Roman"/>
                <w:color w:val="000000" w:themeColor="text1"/>
                <w:sz w:val="24"/>
                <w:szCs w:val="24"/>
              </w:rPr>
              <w:t xml:space="preserve">Human rights Violation and </w:t>
            </w:r>
            <w:proofErr w:type="spellStart"/>
            <w:r>
              <w:rPr>
                <w:rFonts w:ascii="Times New Roman" w:hAnsi="Times New Roman" w:cs="Times New Roman"/>
                <w:color w:val="000000" w:themeColor="text1"/>
                <w:sz w:val="24"/>
                <w:szCs w:val="24"/>
              </w:rPr>
              <w:t>Redressal</w:t>
            </w:r>
            <w:proofErr w:type="spellEnd"/>
            <w:r w:rsidRPr="00AF64B3">
              <w:rPr>
                <w:rFonts w:ascii="Times New Roman" w:hAnsi="Times New Roman" w:cs="Times New Roman"/>
                <w:color w:val="000000" w:themeColor="text1"/>
                <w:sz w:val="24"/>
                <w:szCs w:val="24"/>
              </w:rPr>
              <w:t xml:space="preserve">.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Impart the students to deal with environmental concerns</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Creates awareness among students about </w:t>
            </w:r>
            <w:proofErr w:type="spellStart"/>
            <w:r>
              <w:rPr>
                <w:rFonts w:ascii="Times New Roman" w:hAnsi="Times New Roman" w:cs="Times New Roman"/>
                <w:color w:val="000000" w:themeColor="text1"/>
                <w:sz w:val="24"/>
                <w:szCs w:val="24"/>
              </w:rPr>
              <w:t>sci</w:t>
            </w:r>
            <w:proofErr w:type="spellEnd"/>
            <w:r>
              <w:rPr>
                <w:rFonts w:ascii="Times New Roman" w:hAnsi="Times New Roman" w:cs="Times New Roman"/>
                <w:color w:val="000000" w:themeColor="text1"/>
                <w:sz w:val="24"/>
                <w:szCs w:val="24"/>
              </w:rPr>
              <w:t xml:space="preserve"> .and technology</w:t>
            </w:r>
            <w:r w:rsidRPr="00AF64B3">
              <w:rPr>
                <w:rFonts w:ascii="Times New Roman" w:hAnsi="Times New Roman" w:cs="Times New Roman"/>
                <w:color w:val="000000" w:themeColor="text1"/>
                <w:sz w:val="24"/>
                <w:szCs w:val="24"/>
              </w:rPr>
              <w:t xml:space="preserve">.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Creates awareness about rights of </w:t>
            </w:r>
            <w:proofErr w:type="spellStart"/>
            <w:r>
              <w:rPr>
                <w:rFonts w:ascii="Times New Roman" w:hAnsi="Times New Roman" w:cs="Times New Roman"/>
                <w:color w:val="000000" w:themeColor="text1"/>
                <w:sz w:val="24"/>
                <w:szCs w:val="24"/>
              </w:rPr>
              <w:t>consumers,rights</w:t>
            </w:r>
            <w:proofErr w:type="spellEnd"/>
            <w:r>
              <w:rPr>
                <w:rFonts w:ascii="Times New Roman" w:hAnsi="Times New Roman" w:cs="Times New Roman"/>
                <w:color w:val="000000" w:themeColor="text1"/>
                <w:sz w:val="24"/>
                <w:szCs w:val="24"/>
              </w:rPr>
              <w:t xml:space="preserve"> to information.</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5</w:t>
            </w:r>
          </w:p>
        </w:tc>
        <w:tc>
          <w:tcPr>
            <w:tcW w:w="7478" w:type="dxa"/>
          </w:tcPr>
          <w:p w:rsidR="004C7A36"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Impart the students to deal with ecology, environmental ethics.</w:t>
            </w:r>
          </w:p>
        </w:tc>
      </w:tr>
      <w:tr w:rsidR="004C7A36" w:rsidRPr="00AF64B3" w:rsidTr="00FE5258">
        <w:tc>
          <w:tcPr>
            <w:tcW w:w="1696" w:type="dxa"/>
          </w:tcPr>
          <w:p w:rsidR="004C7A36"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Co 6 </w:t>
            </w:r>
          </w:p>
        </w:tc>
        <w:tc>
          <w:tcPr>
            <w:tcW w:w="7478" w:type="dxa"/>
          </w:tcPr>
          <w:p w:rsidR="004C7A36"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Updates students about technology, soft skills.</w:t>
            </w:r>
          </w:p>
        </w:tc>
      </w:tr>
    </w:tbl>
    <w:p w:rsidR="004C7A36" w:rsidRPr="00AF64B3" w:rsidRDefault="004C7A36" w:rsidP="004C7A36">
      <w:pPr>
        <w:spacing w:after="0" w:line="360" w:lineRule="auto"/>
        <w:jc w:val="both"/>
        <w:rPr>
          <w:rFonts w:ascii="Times New Roman" w:hAnsi="Times New Roman" w:cs="Times New Roman"/>
          <w:color w:val="000000" w:themeColor="text1"/>
          <w:sz w:val="24"/>
          <w:szCs w:val="24"/>
        </w:rPr>
      </w:pPr>
    </w:p>
    <w:p w:rsidR="004C7A36" w:rsidRPr="00FB1154" w:rsidRDefault="004C7A36" w:rsidP="004C7A36">
      <w:pPr>
        <w:spacing w:after="0" w:line="360" w:lineRule="auto"/>
        <w:jc w:val="center"/>
        <w:rPr>
          <w:rFonts w:ascii="Times New Roman" w:hAnsi="Times New Roman" w:cs="Times New Roman"/>
          <w:b/>
          <w:color w:val="000000" w:themeColor="text1"/>
          <w:sz w:val="28"/>
          <w:szCs w:val="24"/>
        </w:rPr>
      </w:pPr>
      <w:r w:rsidRPr="00FB1154">
        <w:rPr>
          <w:rFonts w:ascii="Times New Roman" w:hAnsi="Times New Roman" w:cs="Times New Roman"/>
          <w:b/>
          <w:color w:val="000000" w:themeColor="text1"/>
          <w:sz w:val="28"/>
          <w:szCs w:val="24"/>
        </w:rPr>
        <w:t>Business Law</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Acquaints students with laws related to Indian Companies’ Act 2013, IPR, Partnership Act 2008, and Consumer Protection Act.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lastRenderedPageBreak/>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Provides a brief idea about the frame work of Indian business laws</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Provides a brief idea about the frame work of Indian business law. </w:t>
            </w:r>
          </w:p>
        </w:tc>
      </w:tr>
    </w:tbl>
    <w:p w:rsidR="004C7A36" w:rsidRPr="00AF64B3" w:rsidRDefault="004C7A36" w:rsidP="004C7A36">
      <w:pPr>
        <w:spacing w:after="0" w:line="360" w:lineRule="auto"/>
        <w:jc w:val="both"/>
        <w:rPr>
          <w:rFonts w:ascii="Times New Roman" w:hAnsi="Times New Roman" w:cs="Times New Roman"/>
          <w:b/>
          <w:color w:val="000000" w:themeColor="text1"/>
          <w:sz w:val="24"/>
          <w:szCs w:val="24"/>
        </w:rPr>
      </w:pPr>
    </w:p>
    <w:p w:rsidR="004C7A36" w:rsidRPr="00AF64B3" w:rsidRDefault="004C7A36" w:rsidP="004C7A36">
      <w:pPr>
        <w:spacing w:after="0" w:line="360" w:lineRule="auto"/>
        <w:jc w:val="both"/>
        <w:rPr>
          <w:rFonts w:ascii="Times New Roman" w:hAnsi="Times New Roman" w:cs="Times New Roman"/>
          <w:b/>
          <w:color w:val="000000" w:themeColor="text1"/>
          <w:sz w:val="24"/>
          <w:szCs w:val="24"/>
        </w:rPr>
      </w:pPr>
    </w:p>
    <w:p w:rsidR="004C7A36" w:rsidRDefault="004C7A36" w:rsidP="00FB1154">
      <w:pPr>
        <w:spacing w:after="0" w:line="360" w:lineRule="auto"/>
        <w:jc w:val="center"/>
        <w:rPr>
          <w:rFonts w:ascii="Times New Roman" w:hAnsi="Times New Roman" w:cs="Times New Roman"/>
          <w:b/>
          <w:color w:val="000000" w:themeColor="text1"/>
          <w:sz w:val="24"/>
          <w:szCs w:val="24"/>
        </w:rPr>
      </w:pPr>
    </w:p>
    <w:p w:rsidR="00FB1154" w:rsidRPr="00AF64B3" w:rsidRDefault="00FB1154" w:rsidP="00FB1154">
      <w:pPr>
        <w:spacing w:after="0" w:line="360" w:lineRule="auto"/>
        <w:jc w:val="center"/>
        <w:rPr>
          <w:rFonts w:ascii="Times New Roman" w:hAnsi="Times New Roman" w:cs="Times New Roman"/>
          <w:b/>
          <w:color w:val="000000" w:themeColor="text1"/>
          <w:sz w:val="24"/>
          <w:szCs w:val="24"/>
        </w:rPr>
      </w:pPr>
    </w:p>
    <w:p w:rsidR="004C7A36" w:rsidRPr="00AF64B3" w:rsidRDefault="004C7A36" w:rsidP="004C7A36">
      <w:pPr>
        <w:spacing w:after="0" w:line="360" w:lineRule="auto"/>
        <w:jc w:val="center"/>
        <w:rPr>
          <w:rFonts w:ascii="Times New Roman" w:hAnsi="Times New Roman" w:cs="Times New Roman"/>
          <w:b/>
          <w:color w:val="000000" w:themeColor="text1"/>
          <w:sz w:val="24"/>
          <w:szCs w:val="24"/>
        </w:rPr>
      </w:pPr>
      <w:r w:rsidRPr="00AF64B3">
        <w:rPr>
          <w:rFonts w:ascii="Times New Roman" w:hAnsi="Times New Roman" w:cs="Times New Roman"/>
          <w:b/>
          <w:color w:val="000000" w:themeColor="text1"/>
          <w:sz w:val="24"/>
          <w:szCs w:val="24"/>
        </w:rPr>
        <w:t>SEMESTER – V &amp; VI</w:t>
      </w:r>
    </w:p>
    <w:p w:rsidR="004C7A36" w:rsidRPr="00FB1154" w:rsidRDefault="004C7A36" w:rsidP="004C7A36">
      <w:pPr>
        <w:spacing w:after="0" w:line="360" w:lineRule="auto"/>
        <w:jc w:val="center"/>
        <w:rPr>
          <w:rFonts w:ascii="Times New Roman" w:hAnsi="Times New Roman" w:cs="Times New Roman"/>
          <w:b/>
          <w:color w:val="000000" w:themeColor="text1"/>
          <w:sz w:val="28"/>
          <w:szCs w:val="24"/>
        </w:rPr>
      </w:pPr>
      <w:r w:rsidRPr="00FB1154">
        <w:rPr>
          <w:rFonts w:ascii="Times New Roman" w:hAnsi="Times New Roman" w:cs="Times New Roman"/>
          <w:b/>
          <w:color w:val="000000" w:themeColor="text1"/>
          <w:sz w:val="28"/>
          <w:szCs w:val="24"/>
        </w:rPr>
        <w:t>Financial Accounting and Auditing Paper</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Creates awareness about company accounts with provision of various companies act.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Provides knowledge about the buyback of shares, investment account with their accounting treatment.</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tabs>
                <w:tab w:val="left" w:pos="1524"/>
              </w:tabs>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Imparts knowledge about accounting treatment of amalgamation of companies, Foreign currency transactions.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Helps students in gaining practical knowledge of accountancy.</w:t>
            </w:r>
          </w:p>
        </w:tc>
      </w:tr>
    </w:tbl>
    <w:p w:rsidR="004C7A36" w:rsidRDefault="004C7A36" w:rsidP="004C7A36">
      <w:pPr>
        <w:spacing w:after="0" w:line="360" w:lineRule="auto"/>
        <w:rPr>
          <w:rFonts w:ascii="Times New Roman" w:hAnsi="Times New Roman" w:cs="Times New Roman"/>
          <w:b/>
          <w:color w:val="000000" w:themeColor="text1"/>
          <w:sz w:val="24"/>
          <w:szCs w:val="24"/>
        </w:rPr>
      </w:pPr>
    </w:p>
    <w:p w:rsidR="004C7A36" w:rsidRPr="00AF64B3" w:rsidRDefault="004C7A36" w:rsidP="004C7A36">
      <w:pPr>
        <w:spacing w:after="0" w:line="360" w:lineRule="auto"/>
        <w:ind w:left="216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EXPORT MARKETING</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Creates awareness about </w:t>
            </w:r>
            <w:r>
              <w:rPr>
                <w:rFonts w:ascii="Times New Roman" w:hAnsi="Times New Roman" w:cs="Times New Roman"/>
                <w:color w:val="000000" w:themeColor="text1"/>
                <w:sz w:val="24"/>
                <w:szCs w:val="24"/>
              </w:rPr>
              <w:t xml:space="preserve">Export </w:t>
            </w:r>
            <w:proofErr w:type="gramStart"/>
            <w:r>
              <w:rPr>
                <w:rFonts w:ascii="Times New Roman" w:hAnsi="Times New Roman" w:cs="Times New Roman"/>
                <w:color w:val="000000" w:themeColor="text1"/>
                <w:sz w:val="24"/>
                <w:szCs w:val="24"/>
              </w:rPr>
              <w:t>marketing ,export</w:t>
            </w:r>
            <w:proofErr w:type="gramEnd"/>
            <w:r>
              <w:rPr>
                <w:rFonts w:ascii="Times New Roman" w:hAnsi="Times New Roman" w:cs="Times New Roman"/>
                <w:color w:val="000000" w:themeColor="text1"/>
                <w:sz w:val="24"/>
                <w:szCs w:val="24"/>
              </w:rPr>
              <w:t xml:space="preserve"> risk, trade barriers, economic groups</w:t>
            </w:r>
            <w:r w:rsidRPr="00AF64B3">
              <w:rPr>
                <w:rFonts w:ascii="Times New Roman" w:hAnsi="Times New Roman" w:cs="Times New Roman"/>
                <w:color w:val="000000" w:themeColor="text1"/>
                <w:sz w:val="24"/>
                <w:szCs w:val="24"/>
              </w:rPr>
              <w:t xml:space="preserve">.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Provides knowledge about the</w:t>
            </w:r>
            <w:r>
              <w:rPr>
                <w:rFonts w:ascii="Times New Roman" w:hAnsi="Times New Roman" w:cs="Times New Roman"/>
                <w:color w:val="000000" w:themeColor="text1"/>
                <w:sz w:val="24"/>
                <w:szCs w:val="24"/>
              </w:rPr>
              <w:t xml:space="preserve"> India’s foreign trade policy, role of DGFT,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tabs>
                <w:tab w:val="left" w:pos="1524"/>
              </w:tabs>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Imparts knowledge about </w:t>
            </w:r>
            <w:r>
              <w:rPr>
                <w:rFonts w:ascii="Times New Roman" w:hAnsi="Times New Roman" w:cs="Times New Roman"/>
                <w:color w:val="000000" w:themeColor="text1"/>
                <w:sz w:val="24"/>
                <w:szCs w:val="24"/>
              </w:rPr>
              <w:t>Export incentive and Assistance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Helps students in gaining knowledge of </w:t>
            </w:r>
            <w:r>
              <w:rPr>
                <w:rFonts w:ascii="Times New Roman" w:hAnsi="Times New Roman" w:cs="Times New Roman"/>
                <w:color w:val="000000" w:themeColor="text1"/>
                <w:sz w:val="24"/>
                <w:szCs w:val="24"/>
              </w:rPr>
              <w:t>product planning, pricing for export marketing</w:t>
            </w:r>
            <w:r w:rsidRPr="00AF64B3">
              <w:rPr>
                <w:rFonts w:ascii="Times New Roman" w:hAnsi="Times New Roman" w:cs="Times New Roman"/>
                <w:color w:val="000000" w:themeColor="text1"/>
                <w:sz w:val="24"/>
                <w:szCs w:val="24"/>
              </w:rPr>
              <w:t>.</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5</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Creates awareness about </w:t>
            </w:r>
            <w:r>
              <w:rPr>
                <w:rFonts w:ascii="Times New Roman" w:hAnsi="Times New Roman" w:cs="Times New Roman"/>
                <w:color w:val="000000" w:themeColor="text1"/>
                <w:sz w:val="24"/>
                <w:szCs w:val="24"/>
              </w:rPr>
              <w:t>export finance, Export procedure and documentation.</w:t>
            </w:r>
          </w:p>
        </w:tc>
      </w:tr>
    </w:tbl>
    <w:p w:rsidR="004C7A36" w:rsidRDefault="004C7A36" w:rsidP="004C7A36">
      <w:pPr>
        <w:spacing w:after="0" w:line="360" w:lineRule="auto"/>
        <w:jc w:val="center"/>
        <w:rPr>
          <w:rFonts w:ascii="Times New Roman" w:hAnsi="Times New Roman" w:cs="Times New Roman"/>
          <w:b/>
          <w:color w:val="000000" w:themeColor="text1"/>
          <w:sz w:val="24"/>
          <w:szCs w:val="24"/>
        </w:rPr>
      </w:pPr>
    </w:p>
    <w:p w:rsidR="00FB1154" w:rsidRDefault="00FB1154" w:rsidP="004C7A36">
      <w:pPr>
        <w:spacing w:after="0" w:line="360" w:lineRule="auto"/>
        <w:jc w:val="center"/>
        <w:rPr>
          <w:rFonts w:ascii="Times New Roman" w:hAnsi="Times New Roman" w:cs="Times New Roman"/>
          <w:b/>
          <w:color w:val="000000" w:themeColor="text1"/>
          <w:sz w:val="24"/>
          <w:szCs w:val="24"/>
        </w:rPr>
      </w:pPr>
    </w:p>
    <w:p w:rsidR="00FB1154" w:rsidRDefault="00FB1154" w:rsidP="004C7A36">
      <w:pPr>
        <w:spacing w:after="0" w:line="360" w:lineRule="auto"/>
        <w:jc w:val="center"/>
        <w:rPr>
          <w:rFonts w:ascii="Times New Roman" w:hAnsi="Times New Roman" w:cs="Times New Roman"/>
          <w:b/>
          <w:color w:val="000000" w:themeColor="text1"/>
          <w:sz w:val="24"/>
          <w:szCs w:val="24"/>
        </w:rPr>
      </w:pPr>
    </w:p>
    <w:p w:rsidR="00FB1154" w:rsidRDefault="00FB1154" w:rsidP="004C7A36">
      <w:pPr>
        <w:spacing w:after="0" w:line="360" w:lineRule="auto"/>
        <w:jc w:val="center"/>
        <w:rPr>
          <w:rFonts w:ascii="Times New Roman" w:hAnsi="Times New Roman" w:cs="Times New Roman"/>
          <w:b/>
          <w:color w:val="000000" w:themeColor="text1"/>
          <w:sz w:val="24"/>
          <w:szCs w:val="24"/>
        </w:rPr>
      </w:pPr>
    </w:p>
    <w:p w:rsidR="00FB1154" w:rsidRDefault="00FB1154" w:rsidP="004C7A36">
      <w:pPr>
        <w:spacing w:after="0" w:line="360" w:lineRule="auto"/>
        <w:jc w:val="center"/>
        <w:rPr>
          <w:rFonts w:ascii="Times New Roman" w:hAnsi="Times New Roman" w:cs="Times New Roman"/>
          <w:b/>
          <w:color w:val="000000" w:themeColor="text1"/>
          <w:sz w:val="24"/>
          <w:szCs w:val="24"/>
        </w:rPr>
      </w:pPr>
    </w:p>
    <w:p w:rsidR="00FB1154" w:rsidRDefault="00FB1154" w:rsidP="004C7A36">
      <w:pPr>
        <w:spacing w:after="0" w:line="360" w:lineRule="auto"/>
        <w:jc w:val="center"/>
        <w:rPr>
          <w:rFonts w:ascii="Times New Roman" w:hAnsi="Times New Roman" w:cs="Times New Roman"/>
          <w:b/>
          <w:color w:val="000000" w:themeColor="text1"/>
          <w:sz w:val="24"/>
          <w:szCs w:val="24"/>
        </w:rPr>
      </w:pPr>
    </w:p>
    <w:p w:rsidR="00FB1154" w:rsidRDefault="00FB1154" w:rsidP="004C7A36">
      <w:pPr>
        <w:spacing w:after="0" w:line="360" w:lineRule="auto"/>
        <w:jc w:val="center"/>
        <w:rPr>
          <w:rFonts w:ascii="Times New Roman" w:hAnsi="Times New Roman" w:cs="Times New Roman"/>
          <w:b/>
          <w:color w:val="000000" w:themeColor="text1"/>
          <w:sz w:val="24"/>
          <w:szCs w:val="24"/>
        </w:rPr>
      </w:pPr>
    </w:p>
    <w:p w:rsidR="00FB1154" w:rsidRPr="00AF64B3" w:rsidRDefault="00FB1154" w:rsidP="004C7A36">
      <w:pPr>
        <w:spacing w:after="0" w:line="360" w:lineRule="auto"/>
        <w:jc w:val="center"/>
        <w:rPr>
          <w:rFonts w:ascii="Times New Roman" w:hAnsi="Times New Roman" w:cs="Times New Roman"/>
          <w:b/>
          <w:color w:val="000000" w:themeColor="text1"/>
          <w:sz w:val="24"/>
          <w:szCs w:val="24"/>
        </w:rPr>
      </w:pPr>
    </w:p>
    <w:p w:rsidR="004C7A36" w:rsidRPr="00FB1154" w:rsidRDefault="004C7A36" w:rsidP="004C7A36">
      <w:pPr>
        <w:spacing w:after="0" w:line="360" w:lineRule="auto"/>
        <w:jc w:val="center"/>
        <w:rPr>
          <w:rFonts w:ascii="Times New Roman" w:hAnsi="Times New Roman" w:cs="Times New Roman"/>
          <w:b/>
          <w:color w:val="000000" w:themeColor="text1"/>
          <w:sz w:val="28"/>
          <w:szCs w:val="24"/>
        </w:rPr>
      </w:pPr>
      <w:r w:rsidRPr="00FB1154">
        <w:rPr>
          <w:rFonts w:ascii="Times New Roman" w:hAnsi="Times New Roman" w:cs="Times New Roman"/>
          <w:b/>
          <w:color w:val="000000" w:themeColor="text1"/>
          <w:sz w:val="28"/>
          <w:szCs w:val="24"/>
        </w:rPr>
        <w:t>Cost Accounting and Auditing Paper</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Impacts the knowledge of various costs on the basis of element </w:t>
            </w:r>
            <w:proofErr w:type="spellStart"/>
            <w:r w:rsidRPr="00AF64B3">
              <w:rPr>
                <w:rFonts w:ascii="Times New Roman" w:hAnsi="Times New Roman" w:cs="Times New Roman"/>
                <w:color w:val="000000" w:themeColor="text1"/>
                <w:sz w:val="24"/>
                <w:szCs w:val="24"/>
              </w:rPr>
              <w:t>behavior</w:t>
            </w:r>
            <w:proofErr w:type="spellEnd"/>
            <w:r w:rsidRPr="00AF64B3">
              <w:rPr>
                <w:rFonts w:ascii="Times New Roman" w:hAnsi="Times New Roman" w:cs="Times New Roman"/>
                <w:color w:val="000000" w:themeColor="text1"/>
                <w:sz w:val="24"/>
                <w:szCs w:val="24"/>
              </w:rPr>
              <w:t xml:space="preserve"> and functions.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Helps in ascertaining the cost of material and labour.</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tabs>
                <w:tab w:val="left" w:pos="1524"/>
              </w:tabs>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Creates understanding on the various techniques of costing like Contract, Process, Standard and Marginal.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Imparts knowledge on various emerging concept of cost accounting like cycling costing, Bench Marking etc</w:t>
            </w:r>
          </w:p>
        </w:tc>
      </w:tr>
    </w:tbl>
    <w:p w:rsidR="004C7A36" w:rsidRDefault="004C7A36" w:rsidP="004C7A36">
      <w:pPr>
        <w:jc w:val="center"/>
        <w:rPr>
          <w:rFonts w:ascii="Times New Roman" w:hAnsi="Times New Roman" w:cs="Times New Roman"/>
          <w:b/>
          <w:color w:val="000000" w:themeColor="text1"/>
          <w:sz w:val="24"/>
          <w:szCs w:val="24"/>
        </w:rPr>
      </w:pPr>
    </w:p>
    <w:p w:rsidR="004C7A36" w:rsidRPr="00F7457B" w:rsidRDefault="004C7A36" w:rsidP="004C7A36">
      <w:pPr>
        <w:jc w:val="center"/>
        <w:rPr>
          <w:rFonts w:ascii="Times New Roman" w:hAnsi="Times New Roman" w:cs="Times New Roman"/>
          <w:b/>
          <w:color w:val="000000" w:themeColor="text1"/>
          <w:sz w:val="28"/>
          <w:szCs w:val="24"/>
        </w:rPr>
      </w:pPr>
      <w:r w:rsidRPr="00F7457B">
        <w:rPr>
          <w:rFonts w:ascii="Times New Roman" w:hAnsi="Times New Roman" w:cs="Times New Roman"/>
          <w:b/>
          <w:color w:val="000000" w:themeColor="text1"/>
          <w:sz w:val="28"/>
          <w:szCs w:val="24"/>
        </w:rPr>
        <w:t>Commerce (Marketing)</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Intercepts and familiarizes students with different and basic concepts of marketing mix, MIS and Marketing Research.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Updates students about marketing challenges faced by marketing managers in 21st century</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tabs>
                <w:tab w:val="left" w:pos="1524"/>
              </w:tabs>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Makes students aware about competitive strategies for market leader, and various aspects of market.</w:t>
            </w:r>
          </w:p>
        </w:tc>
      </w:tr>
    </w:tbl>
    <w:p w:rsidR="004C7A36" w:rsidRPr="00AF64B3" w:rsidRDefault="004C7A36" w:rsidP="004C7A36">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BUSINESS ECONOMICS</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Creates awareness about </w:t>
            </w:r>
            <w:r>
              <w:rPr>
                <w:rFonts w:ascii="Times New Roman" w:hAnsi="Times New Roman" w:cs="Times New Roman"/>
                <w:color w:val="000000" w:themeColor="text1"/>
                <w:sz w:val="24"/>
                <w:szCs w:val="24"/>
              </w:rPr>
              <w:t>new economic polcy-1992</w:t>
            </w:r>
            <w:proofErr w:type="gramStart"/>
            <w:r>
              <w:rPr>
                <w:rFonts w:ascii="Times New Roman" w:hAnsi="Times New Roman" w:cs="Times New Roman"/>
                <w:color w:val="000000" w:themeColor="text1"/>
                <w:sz w:val="24"/>
                <w:szCs w:val="24"/>
              </w:rPr>
              <w:t>,national</w:t>
            </w:r>
            <w:proofErr w:type="gramEnd"/>
            <w:r>
              <w:rPr>
                <w:rFonts w:ascii="Times New Roman" w:hAnsi="Times New Roman" w:cs="Times New Roman"/>
                <w:color w:val="000000" w:themeColor="text1"/>
                <w:sz w:val="24"/>
                <w:szCs w:val="24"/>
              </w:rPr>
              <w:t xml:space="preserve"> agriculture </w:t>
            </w:r>
            <w:r>
              <w:rPr>
                <w:rFonts w:ascii="Times New Roman" w:hAnsi="Times New Roman" w:cs="Times New Roman"/>
                <w:color w:val="000000" w:themeColor="text1"/>
                <w:sz w:val="24"/>
                <w:szCs w:val="24"/>
              </w:rPr>
              <w:lastRenderedPageBreak/>
              <w:t>policy 2000.</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lastRenderedPageBreak/>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Provides knowledge about the </w:t>
            </w:r>
            <w:r>
              <w:rPr>
                <w:rFonts w:ascii="Times New Roman" w:hAnsi="Times New Roman" w:cs="Times New Roman"/>
                <w:color w:val="000000" w:themeColor="text1"/>
                <w:sz w:val="24"/>
                <w:szCs w:val="24"/>
              </w:rPr>
              <w:t>Competition Act 2003, disinvestment policy</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Impart knowledge about service sector ,banking and financial market.</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tabs>
                <w:tab w:val="left" w:pos="1524"/>
              </w:tabs>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Imparts knowledge about </w:t>
            </w:r>
            <w:r>
              <w:rPr>
                <w:rFonts w:ascii="Times New Roman" w:hAnsi="Times New Roman" w:cs="Times New Roman"/>
                <w:color w:val="000000" w:themeColor="text1"/>
                <w:sz w:val="24"/>
                <w:szCs w:val="24"/>
              </w:rPr>
              <w:t>international trade and commercial policy.</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Helps students in gaining practical knowledge of </w:t>
            </w:r>
            <w:r>
              <w:rPr>
                <w:rFonts w:ascii="Times New Roman" w:hAnsi="Times New Roman" w:cs="Times New Roman"/>
                <w:color w:val="000000" w:themeColor="text1"/>
                <w:sz w:val="24"/>
                <w:szCs w:val="24"/>
              </w:rPr>
              <w:t>Foreign exchange market, balance of payments</w:t>
            </w:r>
          </w:p>
        </w:tc>
      </w:tr>
    </w:tbl>
    <w:p w:rsidR="004C7A36" w:rsidRPr="00AF64B3" w:rsidRDefault="004C7A36" w:rsidP="004C7A36">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DIT</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Creates awareness about </w:t>
            </w:r>
            <w:r>
              <w:rPr>
                <w:rFonts w:ascii="Times New Roman" w:hAnsi="Times New Roman" w:cs="Times New Roman"/>
                <w:color w:val="000000" w:themeColor="text1"/>
                <w:sz w:val="24"/>
                <w:szCs w:val="24"/>
              </w:rPr>
              <w:t xml:space="preserve">Income tax Act, basic concepts, Heads of income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Provides knowledge about </w:t>
            </w:r>
            <w:r>
              <w:rPr>
                <w:rFonts w:ascii="Times New Roman" w:hAnsi="Times New Roman" w:cs="Times New Roman"/>
                <w:color w:val="000000" w:themeColor="text1"/>
                <w:sz w:val="24"/>
                <w:szCs w:val="24"/>
              </w:rPr>
              <w:t>Deductions from gross total income, computation of total income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tabs>
                <w:tab w:val="left" w:pos="1524"/>
              </w:tabs>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Imparts knowledge about </w:t>
            </w:r>
            <w:r>
              <w:rPr>
                <w:rFonts w:ascii="Times New Roman" w:hAnsi="Times New Roman" w:cs="Times New Roman"/>
                <w:color w:val="000000" w:themeColor="text1"/>
                <w:sz w:val="24"/>
                <w:szCs w:val="24"/>
              </w:rPr>
              <w:t>GST,LEVY AND COLLECTION OF TAX</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Helps students in gaining practical knowledge of </w:t>
            </w:r>
            <w:r>
              <w:rPr>
                <w:rFonts w:ascii="Times New Roman" w:hAnsi="Times New Roman" w:cs="Times New Roman"/>
                <w:color w:val="000000" w:themeColor="text1"/>
                <w:sz w:val="24"/>
                <w:szCs w:val="24"/>
              </w:rPr>
              <w:t>Time, place and value of supply</w:t>
            </w:r>
            <w:r w:rsidRPr="00AF64B3">
              <w:rPr>
                <w:rFonts w:ascii="Times New Roman" w:hAnsi="Times New Roman" w:cs="Times New Roman"/>
                <w:color w:val="000000" w:themeColor="text1"/>
                <w:sz w:val="24"/>
                <w:szCs w:val="24"/>
              </w:rPr>
              <w:t>.</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5</w:t>
            </w:r>
          </w:p>
        </w:tc>
        <w:tc>
          <w:tcPr>
            <w:tcW w:w="7478" w:type="dxa"/>
          </w:tcPr>
          <w:p w:rsidR="004C7A36" w:rsidRPr="00AF64B3" w:rsidRDefault="004C7A36" w:rsidP="00FE5258">
            <w:pPr>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Imparts knowledge about</w:t>
            </w:r>
            <w:r>
              <w:rPr>
                <w:rFonts w:ascii="Times New Roman" w:hAnsi="Times New Roman" w:cs="Times New Roman"/>
                <w:color w:val="000000" w:themeColor="text1"/>
                <w:sz w:val="24"/>
                <w:szCs w:val="24"/>
              </w:rPr>
              <w:t xml:space="preserve"> INPUT TAX CREDIT AND PAYMENT OF TAX , Registration under GST Law.</w:t>
            </w:r>
          </w:p>
        </w:tc>
      </w:tr>
    </w:tbl>
    <w:p w:rsidR="004C7A36" w:rsidRDefault="004C7A36" w:rsidP="004C7A36"/>
    <w:p w:rsidR="004C7A36" w:rsidRPr="00F7457B" w:rsidRDefault="004C7A36" w:rsidP="004C7A36">
      <w:pPr>
        <w:jc w:val="center"/>
        <w:rPr>
          <w:rFonts w:ascii="Times New Roman" w:hAnsi="Times New Roman" w:cs="Times New Roman"/>
          <w:b/>
          <w:color w:val="000000" w:themeColor="text1"/>
          <w:sz w:val="28"/>
          <w:szCs w:val="24"/>
        </w:rPr>
      </w:pPr>
      <w:r w:rsidRPr="00F7457B">
        <w:rPr>
          <w:rFonts w:ascii="Times New Roman" w:hAnsi="Times New Roman" w:cs="Times New Roman"/>
          <w:b/>
          <w:color w:val="000000" w:themeColor="text1"/>
          <w:sz w:val="28"/>
          <w:szCs w:val="24"/>
        </w:rPr>
        <w:t>Commerce (HRM)</w:t>
      </w:r>
    </w:p>
    <w:tbl>
      <w:tblPr>
        <w:tblStyle w:val="TableGrid"/>
        <w:tblW w:w="0" w:type="auto"/>
        <w:tblLook w:val="04A0"/>
      </w:tblPr>
      <w:tblGrid>
        <w:gridCol w:w="1696"/>
        <w:gridCol w:w="7478"/>
      </w:tblGrid>
      <w:tr w:rsidR="004C7A36" w:rsidRPr="00AF64B3" w:rsidTr="00FE5258">
        <w:tc>
          <w:tcPr>
            <w:tcW w:w="1696"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b/>
                <w:bCs/>
                <w:color w:val="000000" w:themeColor="text1"/>
                <w:sz w:val="24"/>
                <w:szCs w:val="24"/>
                <w:lang w:eastAsia="en-IN"/>
              </w:rPr>
            </w:pPr>
          </w:p>
        </w:tc>
        <w:tc>
          <w:tcPr>
            <w:tcW w:w="7478" w:type="dxa"/>
            <w:shd w:val="clear" w:color="auto" w:fill="F7CAAC" w:themeFill="accent2" w:themeFillTint="66"/>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 xml:space="preserve">Intercepts and familiarizes students with </w:t>
            </w:r>
            <w:r>
              <w:rPr>
                <w:rFonts w:ascii="Times New Roman" w:hAnsi="Times New Roman" w:cs="Times New Roman"/>
                <w:color w:val="000000" w:themeColor="text1"/>
                <w:sz w:val="24"/>
                <w:szCs w:val="24"/>
              </w:rPr>
              <w:t>HRM</w:t>
            </w:r>
            <w:proofErr w:type="gramStart"/>
            <w:r>
              <w:rPr>
                <w:rFonts w:ascii="Times New Roman" w:hAnsi="Times New Roman" w:cs="Times New Roman"/>
                <w:color w:val="000000" w:themeColor="text1"/>
                <w:sz w:val="24"/>
                <w:szCs w:val="24"/>
              </w:rPr>
              <w:t>,HR</w:t>
            </w:r>
            <w:proofErr w:type="gramEnd"/>
            <w:r>
              <w:rPr>
                <w:rFonts w:ascii="Times New Roman" w:hAnsi="Times New Roman" w:cs="Times New Roman"/>
                <w:color w:val="000000" w:themeColor="text1"/>
                <w:sz w:val="24"/>
                <w:szCs w:val="24"/>
              </w:rPr>
              <w:t xml:space="preserve"> planning Recruitment </w:t>
            </w:r>
            <w:r w:rsidRPr="00AF64B3">
              <w:rPr>
                <w:rFonts w:ascii="Times New Roman" w:hAnsi="Times New Roman" w:cs="Times New Roman"/>
                <w:color w:val="000000" w:themeColor="text1"/>
                <w:sz w:val="24"/>
                <w:szCs w:val="24"/>
              </w:rPr>
              <w:t xml:space="preserve">.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78" w:type="dxa"/>
          </w:tcPr>
          <w:p w:rsidR="004C7A36" w:rsidRPr="00AF64B3" w:rsidRDefault="004C7A36" w:rsidP="00FE5258">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hAnsi="Times New Roman" w:cs="Times New Roman"/>
                <w:color w:val="000000" w:themeColor="text1"/>
                <w:sz w:val="24"/>
                <w:szCs w:val="24"/>
              </w:rPr>
              <w:t>Updates students about</w:t>
            </w:r>
            <w:r>
              <w:rPr>
                <w:rFonts w:ascii="Times New Roman" w:hAnsi="Times New Roman" w:cs="Times New Roman"/>
                <w:color w:val="000000" w:themeColor="text1"/>
                <w:sz w:val="24"/>
                <w:szCs w:val="24"/>
              </w:rPr>
              <w:t xml:space="preserve"> training ,performance Appraisal, succession planning </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78" w:type="dxa"/>
          </w:tcPr>
          <w:p w:rsidR="004C7A36" w:rsidRPr="00AF64B3" w:rsidRDefault="004C7A36" w:rsidP="00FE5258">
            <w:pPr>
              <w:tabs>
                <w:tab w:val="left" w:pos="1524"/>
              </w:tabs>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 xml:space="preserve">Makes students aware about </w:t>
            </w:r>
            <w:r>
              <w:rPr>
                <w:rFonts w:ascii="Times New Roman" w:hAnsi="Times New Roman" w:cs="Times New Roman"/>
                <w:color w:val="000000" w:themeColor="text1"/>
                <w:sz w:val="24"/>
                <w:szCs w:val="24"/>
              </w:rPr>
              <w:t xml:space="preserve">human relations, motivation employee </w:t>
            </w:r>
            <w:proofErr w:type="spellStart"/>
            <w:r>
              <w:rPr>
                <w:rFonts w:ascii="Times New Roman" w:hAnsi="Times New Roman" w:cs="Times New Roman"/>
                <w:color w:val="000000" w:themeColor="text1"/>
                <w:sz w:val="24"/>
                <w:szCs w:val="24"/>
              </w:rPr>
              <w:t>moral</w:t>
            </w:r>
            <w:proofErr w:type="spellEnd"/>
            <w:r w:rsidRPr="00AF64B3">
              <w:rPr>
                <w:rFonts w:ascii="Times New Roman" w:hAnsi="Times New Roman" w:cs="Times New Roman"/>
                <w:color w:val="000000" w:themeColor="text1"/>
                <w:sz w:val="24"/>
                <w:szCs w:val="24"/>
              </w:rPr>
              <w:t>.</w:t>
            </w:r>
          </w:p>
        </w:tc>
      </w:tr>
      <w:tr w:rsidR="004C7A36" w:rsidRPr="00AF64B3" w:rsidTr="00FE5258">
        <w:tc>
          <w:tcPr>
            <w:tcW w:w="1696" w:type="dxa"/>
          </w:tcPr>
          <w:p w:rsidR="004C7A36" w:rsidRPr="00AF64B3" w:rsidRDefault="004C7A36" w:rsidP="00FE5258">
            <w:pPr>
              <w:spacing w:after="150"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4</w:t>
            </w:r>
          </w:p>
        </w:tc>
        <w:tc>
          <w:tcPr>
            <w:tcW w:w="7478" w:type="dxa"/>
          </w:tcPr>
          <w:p w:rsidR="004C7A36" w:rsidRPr="00AF64B3" w:rsidRDefault="004C7A36" w:rsidP="00FE5258">
            <w:pPr>
              <w:tabs>
                <w:tab w:val="left" w:pos="1524"/>
              </w:tabs>
              <w:spacing w:after="150" w:line="360" w:lineRule="auto"/>
              <w:jc w:val="both"/>
              <w:rPr>
                <w:rFonts w:ascii="Times New Roman" w:hAnsi="Times New Roman" w:cs="Times New Roman"/>
                <w:color w:val="000000" w:themeColor="text1"/>
                <w:sz w:val="24"/>
                <w:szCs w:val="24"/>
              </w:rPr>
            </w:pPr>
            <w:r w:rsidRPr="00AF64B3">
              <w:rPr>
                <w:rFonts w:ascii="Times New Roman" w:hAnsi="Times New Roman" w:cs="Times New Roman"/>
                <w:color w:val="000000" w:themeColor="text1"/>
                <w:sz w:val="24"/>
                <w:szCs w:val="24"/>
              </w:rPr>
              <w:t>Updates students about</w:t>
            </w:r>
            <w:r>
              <w:rPr>
                <w:rFonts w:ascii="Times New Roman" w:hAnsi="Times New Roman" w:cs="Times New Roman"/>
                <w:color w:val="000000" w:themeColor="text1"/>
                <w:sz w:val="24"/>
                <w:szCs w:val="24"/>
              </w:rPr>
              <w:t xml:space="preserve"> HR in changing Environment .challenges in HRM.</w:t>
            </w:r>
          </w:p>
        </w:tc>
      </w:tr>
    </w:tbl>
    <w:p w:rsidR="004C7A36" w:rsidRDefault="004C7A36" w:rsidP="004C7A36"/>
    <w:p w:rsidR="00F7457B" w:rsidRDefault="00F7457B" w:rsidP="007B6803">
      <w:pPr>
        <w:spacing w:after="0" w:line="360" w:lineRule="auto"/>
        <w:jc w:val="center"/>
        <w:rPr>
          <w:rFonts w:ascii="Times New Roman" w:eastAsia="Times New Roman" w:hAnsi="Times New Roman" w:cs="Times New Roman"/>
          <w:b/>
          <w:color w:val="000000"/>
          <w:sz w:val="28"/>
          <w:szCs w:val="24"/>
        </w:rPr>
      </w:pPr>
    </w:p>
    <w:p w:rsidR="00F7457B" w:rsidRDefault="00F7457B" w:rsidP="007B6803">
      <w:pPr>
        <w:spacing w:after="0" w:line="360" w:lineRule="auto"/>
        <w:jc w:val="center"/>
        <w:rPr>
          <w:rFonts w:ascii="Times New Roman" w:eastAsia="Times New Roman" w:hAnsi="Times New Roman" w:cs="Times New Roman"/>
          <w:b/>
          <w:color w:val="000000"/>
          <w:sz w:val="28"/>
          <w:szCs w:val="24"/>
        </w:rPr>
      </w:pPr>
    </w:p>
    <w:p w:rsidR="00F7457B" w:rsidRDefault="00F7457B" w:rsidP="007B6803">
      <w:pPr>
        <w:spacing w:after="0" w:line="360" w:lineRule="auto"/>
        <w:jc w:val="center"/>
        <w:rPr>
          <w:rFonts w:ascii="Times New Roman" w:eastAsia="Times New Roman" w:hAnsi="Times New Roman" w:cs="Times New Roman"/>
          <w:b/>
          <w:color w:val="000000"/>
          <w:sz w:val="28"/>
          <w:szCs w:val="24"/>
        </w:rPr>
      </w:pPr>
    </w:p>
    <w:p w:rsidR="00F7457B" w:rsidRDefault="00F7457B" w:rsidP="007B6803">
      <w:pPr>
        <w:spacing w:after="0" w:line="360" w:lineRule="auto"/>
        <w:jc w:val="center"/>
        <w:rPr>
          <w:rFonts w:ascii="Times New Roman" w:eastAsia="Times New Roman" w:hAnsi="Times New Roman" w:cs="Times New Roman"/>
          <w:b/>
          <w:color w:val="000000"/>
          <w:sz w:val="28"/>
          <w:szCs w:val="24"/>
        </w:rPr>
      </w:pPr>
    </w:p>
    <w:p w:rsidR="00F7457B" w:rsidRDefault="00F7457B" w:rsidP="007B6803">
      <w:pPr>
        <w:spacing w:after="0" w:line="360" w:lineRule="auto"/>
        <w:jc w:val="center"/>
        <w:rPr>
          <w:rFonts w:ascii="Times New Roman" w:eastAsia="Times New Roman" w:hAnsi="Times New Roman" w:cs="Times New Roman"/>
          <w:b/>
          <w:color w:val="000000"/>
          <w:sz w:val="28"/>
          <w:szCs w:val="24"/>
        </w:rPr>
      </w:pPr>
    </w:p>
    <w:p w:rsidR="00F7457B" w:rsidRDefault="00F7457B" w:rsidP="007B6803">
      <w:pPr>
        <w:spacing w:after="0" w:line="360" w:lineRule="auto"/>
        <w:jc w:val="center"/>
        <w:rPr>
          <w:rFonts w:ascii="Times New Roman" w:eastAsia="Times New Roman" w:hAnsi="Times New Roman" w:cs="Times New Roman"/>
          <w:b/>
          <w:color w:val="000000"/>
          <w:sz w:val="28"/>
          <w:szCs w:val="24"/>
        </w:rPr>
      </w:pPr>
    </w:p>
    <w:p w:rsidR="00F7457B" w:rsidRDefault="00F7457B" w:rsidP="007B6803">
      <w:pPr>
        <w:spacing w:after="0" w:line="360" w:lineRule="auto"/>
        <w:jc w:val="center"/>
        <w:rPr>
          <w:rFonts w:ascii="Times New Roman" w:eastAsia="Times New Roman" w:hAnsi="Times New Roman" w:cs="Times New Roman"/>
          <w:b/>
          <w:color w:val="000000"/>
          <w:sz w:val="28"/>
          <w:szCs w:val="24"/>
        </w:rPr>
      </w:pPr>
    </w:p>
    <w:p w:rsidR="00F7457B" w:rsidRDefault="00F7457B" w:rsidP="007B6803">
      <w:pPr>
        <w:spacing w:after="0" w:line="360" w:lineRule="auto"/>
        <w:jc w:val="center"/>
        <w:rPr>
          <w:rFonts w:ascii="Times New Roman" w:eastAsia="Times New Roman" w:hAnsi="Times New Roman" w:cs="Times New Roman"/>
          <w:b/>
          <w:color w:val="000000"/>
          <w:sz w:val="28"/>
          <w:szCs w:val="24"/>
        </w:rPr>
      </w:pPr>
    </w:p>
    <w:p w:rsidR="007B6803" w:rsidRPr="00242D08" w:rsidRDefault="007B6803" w:rsidP="007B6803">
      <w:pPr>
        <w:spacing w:after="0" w:line="360" w:lineRule="auto"/>
        <w:jc w:val="center"/>
        <w:rPr>
          <w:rFonts w:ascii="Times New Roman" w:eastAsia="Times New Roman" w:hAnsi="Times New Roman" w:cs="Times New Roman"/>
          <w:b/>
          <w:color w:val="000000"/>
          <w:sz w:val="28"/>
          <w:szCs w:val="24"/>
          <w:highlight w:val="white"/>
        </w:rPr>
      </w:pPr>
      <w:r w:rsidRPr="00242D08">
        <w:rPr>
          <w:rFonts w:ascii="Times New Roman" w:eastAsia="Times New Roman" w:hAnsi="Times New Roman" w:cs="Times New Roman"/>
          <w:b/>
          <w:color w:val="000000"/>
          <w:sz w:val="28"/>
          <w:szCs w:val="24"/>
        </w:rPr>
        <w:t xml:space="preserve">Department of </w:t>
      </w:r>
      <w:r w:rsidRPr="00242D08">
        <w:rPr>
          <w:rFonts w:ascii="Times New Roman" w:eastAsia="Times New Roman" w:hAnsi="Times New Roman" w:cs="Times New Roman"/>
          <w:b/>
          <w:color w:val="000000"/>
          <w:sz w:val="28"/>
          <w:szCs w:val="24"/>
          <w:highlight w:val="white"/>
        </w:rPr>
        <w:t>Management Studies (BMS)</w:t>
      </w:r>
    </w:p>
    <w:p w:rsidR="007B6803" w:rsidRPr="00220C1C" w:rsidRDefault="007B6803" w:rsidP="007B6803">
      <w:pPr>
        <w:spacing w:after="150" w:line="360" w:lineRule="auto"/>
        <w:jc w:val="center"/>
        <w:rPr>
          <w:rFonts w:ascii="Times New Roman" w:hAnsi="Times New Roman" w:cs="Times New Roman"/>
          <w:b/>
          <w:sz w:val="24"/>
          <w:szCs w:val="24"/>
        </w:rPr>
      </w:pPr>
      <w:r w:rsidRPr="00220C1C">
        <w:rPr>
          <w:rFonts w:ascii="Times New Roman" w:hAnsi="Times New Roman" w:cs="Times New Roman"/>
          <w:b/>
          <w:sz w:val="24"/>
          <w:szCs w:val="24"/>
        </w:rPr>
        <w:t>SEMESTER I</w:t>
      </w:r>
    </w:p>
    <w:p w:rsidR="007B6803" w:rsidRPr="00220C1C" w:rsidRDefault="007B6803" w:rsidP="007B6803">
      <w:pPr>
        <w:spacing w:after="150" w:line="360" w:lineRule="auto"/>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INTRODUCTION TO FINANCIAL ACCOUNTS</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68"/>
              </w:tabs>
              <w:spacing w:line="360" w:lineRule="auto"/>
              <w:ind w:left="0" w:right="335"/>
              <w:jc w:val="both"/>
              <w:rPr>
                <w:sz w:val="24"/>
                <w:szCs w:val="24"/>
              </w:rPr>
            </w:pPr>
            <w:r w:rsidRPr="00220C1C">
              <w:rPr>
                <w:sz w:val="24"/>
                <w:szCs w:val="24"/>
              </w:rPr>
              <w:t>Understand &amp; interpret the preparation of basic financial data such as trading Profit&amp; loss account &amp; balancesheet.</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68"/>
              </w:tabs>
              <w:spacing w:line="360" w:lineRule="auto"/>
              <w:ind w:left="0"/>
              <w:jc w:val="both"/>
              <w:rPr>
                <w:sz w:val="24"/>
                <w:szCs w:val="24"/>
              </w:rPr>
            </w:pPr>
            <w:r w:rsidRPr="00220C1C">
              <w:rPr>
                <w:sz w:val="24"/>
                <w:szCs w:val="24"/>
              </w:rPr>
              <w:t>Have a basic knowledge of Indian accountingstandard.</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68"/>
              </w:tabs>
              <w:spacing w:line="360" w:lineRule="auto"/>
              <w:ind w:left="0"/>
              <w:jc w:val="both"/>
              <w:rPr>
                <w:sz w:val="24"/>
                <w:szCs w:val="24"/>
              </w:rPr>
            </w:pPr>
            <w:r w:rsidRPr="00220C1C">
              <w:rPr>
                <w:sz w:val="24"/>
                <w:szCs w:val="24"/>
              </w:rPr>
              <w:t>Deal with Bank reconciliationstatements.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r w:rsidRPr="00220C1C">
              <w:rPr>
                <w:rFonts w:ascii="Times New Roman" w:hAnsi="Times New Roman" w:cs="Times New Roman"/>
                <w:sz w:val="24"/>
                <w:szCs w:val="24"/>
              </w:rPr>
              <w:t>Understand the charges of depreciation on variousassets.</w:t>
            </w:r>
          </w:p>
        </w:tc>
      </w:tr>
    </w:tbl>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BUSINESS LAW</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68"/>
              </w:tabs>
              <w:spacing w:line="360" w:lineRule="auto"/>
              <w:ind w:left="0" w:right="372"/>
              <w:jc w:val="both"/>
              <w:rPr>
                <w:sz w:val="24"/>
                <w:szCs w:val="24"/>
              </w:rPr>
            </w:pPr>
            <w:r w:rsidRPr="00220C1C">
              <w:rPr>
                <w:sz w:val="24"/>
                <w:szCs w:val="24"/>
              </w:rPr>
              <w:t>Appreciate the relevance of business law and the role of law in an economic,political and social framework.</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68"/>
              </w:tabs>
              <w:spacing w:line="360" w:lineRule="auto"/>
              <w:ind w:left="0"/>
              <w:jc w:val="both"/>
              <w:rPr>
                <w:sz w:val="24"/>
                <w:szCs w:val="24"/>
              </w:rPr>
            </w:pPr>
            <w:r w:rsidRPr="00220C1C">
              <w:rPr>
                <w:sz w:val="24"/>
                <w:szCs w:val="24"/>
              </w:rPr>
              <w:t>Identify the fundamental legal principles behind contractualagreements.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68"/>
              </w:tabs>
              <w:spacing w:line="360" w:lineRule="auto"/>
              <w:ind w:left="0"/>
              <w:jc w:val="both"/>
              <w:rPr>
                <w:sz w:val="24"/>
                <w:szCs w:val="24"/>
              </w:rPr>
            </w:pPr>
            <w:r w:rsidRPr="00220C1C">
              <w:rPr>
                <w:sz w:val="24"/>
                <w:szCs w:val="24"/>
              </w:rPr>
              <w:t>Examine how businesses can be held liable for the actions of theiremployees.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r w:rsidRPr="00220C1C">
              <w:rPr>
                <w:rFonts w:ascii="Times New Roman" w:hAnsi="Times New Roman" w:cs="Times New Roman"/>
                <w:sz w:val="24"/>
                <w:szCs w:val="24"/>
              </w:rPr>
              <w:t>Understand the legal and economic structure of different forms ofbusiness organizations and their responsibilities as anemployer.</w:t>
            </w:r>
          </w:p>
        </w:tc>
      </w:tr>
    </w:tbl>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BUSINESS STATISTICS</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lastRenderedPageBreak/>
              <w:t>CO 1</w:t>
            </w:r>
          </w:p>
        </w:tc>
        <w:tc>
          <w:tcPr>
            <w:tcW w:w="7619" w:type="dxa"/>
          </w:tcPr>
          <w:p w:rsidR="007B6803" w:rsidRPr="00220C1C" w:rsidRDefault="007B6803" w:rsidP="007B6803">
            <w:pPr>
              <w:pStyle w:val="TableParagraph"/>
              <w:tabs>
                <w:tab w:val="left" w:pos="268"/>
              </w:tabs>
              <w:spacing w:line="360" w:lineRule="auto"/>
              <w:ind w:left="0" w:right="475"/>
              <w:jc w:val="both"/>
              <w:rPr>
                <w:sz w:val="24"/>
                <w:szCs w:val="24"/>
              </w:rPr>
            </w:pPr>
            <w:r w:rsidRPr="00220C1C">
              <w:rPr>
                <w:sz w:val="24"/>
                <w:szCs w:val="24"/>
              </w:rPr>
              <w:t>To familiarize the students with fundamental statistical tools which can help themin analyzing the businessdata.</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68"/>
              </w:tabs>
              <w:spacing w:before="2" w:line="360" w:lineRule="auto"/>
              <w:ind w:left="0" w:right="490"/>
              <w:jc w:val="both"/>
              <w:rPr>
                <w:sz w:val="24"/>
                <w:szCs w:val="24"/>
              </w:rPr>
            </w:pPr>
            <w:r w:rsidRPr="00220C1C">
              <w:rPr>
                <w:sz w:val="24"/>
                <w:szCs w:val="24"/>
              </w:rPr>
              <w:t>To provide students with hands on experience to use statistical tools in order tomake scientific decisions even in uncertain businessenvironment</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r w:rsidRPr="00220C1C">
              <w:rPr>
                <w:rFonts w:ascii="Times New Roman" w:hAnsi="Times New Roman" w:cs="Times New Roman"/>
                <w:sz w:val="24"/>
                <w:szCs w:val="24"/>
              </w:rPr>
              <w:t>To Analyse and contrast techniques and biases of quantitative methods withinthe context they are to beapplied</w:t>
            </w:r>
          </w:p>
        </w:tc>
      </w:tr>
    </w:tbl>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FOUNDATION OF HUMAN SKILLS</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68"/>
              </w:tabs>
              <w:spacing w:line="360" w:lineRule="auto"/>
              <w:ind w:left="0" w:right="195"/>
              <w:jc w:val="both"/>
              <w:rPr>
                <w:sz w:val="24"/>
                <w:szCs w:val="24"/>
              </w:rPr>
            </w:pPr>
            <w:r w:rsidRPr="00220C1C">
              <w:rPr>
                <w:sz w:val="24"/>
                <w:szCs w:val="24"/>
              </w:rPr>
              <w:t xml:space="preserve">Understand the basic </w:t>
            </w:r>
            <w:proofErr w:type="spellStart"/>
            <w:r w:rsidRPr="00220C1C">
              <w:rPr>
                <w:sz w:val="24"/>
                <w:szCs w:val="24"/>
              </w:rPr>
              <w:t>behaviour</w:t>
            </w:r>
            <w:proofErr w:type="spellEnd"/>
            <w:r w:rsidRPr="00220C1C">
              <w:rPr>
                <w:sz w:val="24"/>
                <w:szCs w:val="24"/>
              </w:rPr>
              <w:t xml:space="preserve"> pattern of human, which is the most important resource of a business and to deal with them in an aptmanner.</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68"/>
              </w:tabs>
              <w:spacing w:before="1" w:line="360" w:lineRule="auto"/>
              <w:ind w:left="0"/>
              <w:jc w:val="both"/>
              <w:rPr>
                <w:sz w:val="24"/>
                <w:szCs w:val="24"/>
              </w:rPr>
            </w:pPr>
            <w:r w:rsidRPr="00220C1C">
              <w:rPr>
                <w:sz w:val="24"/>
                <w:szCs w:val="24"/>
              </w:rPr>
              <w:t>Deal &amp; negotiate with different kinds of human nature with greater awareness ofthe</w:t>
            </w:r>
          </w:p>
          <w:p w:rsidR="007B6803" w:rsidRPr="00220C1C" w:rsidRDefault="007B6803" w:rsidP="007B6803">
            <w:pPr>
              <w:pStyle w:val="TableParagraph"/>
              <w:tabs>
                <w:tab w:val="left" w:pos="268"/>
              </w:tabs>
              <w:spacing w:before="35" w:line="360" w:lineRule="auto"/>
              <w:ind w:left="0"/>
              <w:jc w:val="both"/>
              <w:rPr>
                <w:sz w:val="24"/>
                <w:szCs w:val="24"/>
              </w:rPr>
            </w:pPr>
            <w:r w:rsidRPr="00220C1C">
              <w:rPr>
                <w:sz w:val="24"/>
                <w:szCs w:val="24"/>
              </w:rPr>
              <w:t xml:space="preserve">human </w:t>
            </w:r>
            <w:proofErr w:type="spellStart"/>
            <w:r w:rsidRPr="00220C1C">
              <w:rPr>
                <w:sz w:val="24"/>
                <w:szCs w:val="24"/>
              </w:rPr>
              <w:t>behaviour</w:t>
            </w:r>
            <w:proofErr w:type="spellEnd"/>
            <w:r w:rsidRPr="00220C1C">
              <w:rPr>
                <w:sz w:val="24"/>
                <w:szCs w:val="24"/>
              </w:rPr>
              <w:t>.</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BUSINESS COMMUNICATION I</w:t>
      </w:r>
    </w:p>
    <w:tbl>
      <w:tblPr>
        <w:tblW w:w="928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733"/>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733"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733" w:type="dxa"/>
          </w:tcPr>
          <w:p w:rsidR="007B6803" w:rsidRPr="00220C1C" w:rsidRDefault="007B6803" w:rsidP="007B6803">
            <w:pPr>
              <w:pStyle w:val="TableParagraph"/>
              <w:tabs>
                <w:tab w:val="left" w:pos="268"/>
              </w:tabs>
              <w:spacing w:line="360" w:lineRule="auto"/>
              <w:ind w:left="0"/>
              <w:jc w:val="both"/>
              <w:rPr>
                <w:sz w:val="24"/>
                <w:szCs w:val="24"/>
              </w:rPr>
            </w:pPr>
            <w:r w:rsidRPr="00220C1C">
              <w:rPr>
                <w:sz w:val="24"/>
                <w:szCs w:val="24"/>
              </w:rPr>
              <w:t>Understand the theory of communication, its concepts, channels andobjectives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733" w:type="dxa"/>
          </w:tcPr>
          <w:p w:rsidR="007B6803" w:rsidRPr="00220C1C" w:rsidRDefault="007B6803" w:rsidP="007B6803">
            <w:pPr>
              <w:pStyle w:val="TableParagraph"/>
              <w:tabs>
                <w:tab w:val="left" w:pos="268"/>
              </w:tabs>
              <w:spacing w:before="35" w:line="360" w:lineRule="auto"/>
              <w:ind w:left="0"/>
              <w:jc w:val="both"/>
              <w:rPr>
                <w:sz w:val="24"/>
                <w:szCs w:val="24"/>
              </w:rPr>
            </w:pPr>
            <w:r w:rsidRPr="00220C1C">
              <w:rPr>
                <w:sz w:val="24"/>
                <w:szCs w:val="24"/>
              </w:rPr>
              <w:t>Understand problems or barriers in communication and importance of listeningskills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733" w:type="dxa"/>
          </w:tcPr>
          <w:p w:rsidR="007B6803" w:rsidRPr="00220C1C" w:rsidRDefault="007B6803" w:rsidP="007B6803">
            <w:pPr>
              <w:pStyle w:val="TableParagraph"/>
              <w:tabs>
                <w:tab w:val="left" w:pos="268"/>
              </w:tabs>
              <w:spacing w:before="38" w:line="360" w:lineRule="auto"/>
              <w:ind w:left="0"/>
              <w:jc w:val="both"/>
              <w:rPr>
                <w:sz w:val="24"/>
                <w:szCs w:val="24"/>
              </w:rPr>
            </w:pPr>
            <w:r w:rsidRPr="00220C1C">
              <w:rPr>
                <w:sz w:val="24"/>
                <w:szCs w:val="24"/>
              </w:rPr>
              <w:t>Draft business correspondence like mails,letters</w:t>
            </w:r>
          </w:p>
          <w:p w:rsidR="007B6803" w:rsidRPr="00220C1C" w:rsidRDefault="007B6803" w:rsidP="007B6803">
            <w:pPr>
              <w:pStyle w:val="TableParagraph"/>
              <w:tabs>
                <w:tab w:val="left" w:pos="268"/>
              </w:tabs>
              <w:spacing w:before="35" w:line="360" w:lineRule="auto"/>
              <w:ind w:left="0"/>
              <w:jc w:val="both"/>
              <w:rPr>
                <w:sz w:val="24"/>
                <w:szCs w:val="24"/>
              </w:rPr>
            </w:pP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733" w:type="dxa"/>
          </w:tcPr>
          <w:p w:rsidR="007B6803" w:rsidRPr="00220C1C" w:rsidRDefault="007B6803" w:rsidP="007B6803">
            <w:pPr>
              <w:pStyle w:val="TableParagraph"/>
              <w:tabs>
                <w:tab w:val="left" w:pos="268"/>
              </w:tabs>
              <w:spacing w:before="35" w:line="360" w:lineRule="auto"/>
              <w:ind w:left="0"/>
              <w:jc w:val="both"/>
              <w:rPr>
                <w:sz w:val="24"/>
                <w:szCs w:val="24"/>
              </w:rPr>
            </w:pPr>
            <w:r w:rsidRPr="00220C1C">
              <w:rPr>
                <w:sz w:val="24"/>
                <w:szCs w:val="24"/>
              </w:rPr>
              <w:t>Master in language and writingskills</w:t>
            </w:r>
          </w:p>
        </w:tc>
      </w:tr>
    </w:tbl>
    <w:p w:rsidR="000F0349" w:rsidRDefault="000F0349" w:rsidP="007B6803">
      <w:pPr>
        <w:spacing w:after="150" w:line="360" w:lineRule="auto"/>
        <w:jc w:val="both"/>
        <w:rPr>
          <w:rFonts w:ascii="Times New Roman" w:hAnsi="Times New Roman" w:cs="Times New Roman"/>
          <w:b/>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BUSINESS ECONOMICS I</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696"/>
        <w:gridCol w:w="7478"/>
      </w:tblGrid>
      <w:tr w:rsidR="007B6803" w:rsidRPr="00220C1C" w:rsidTr="007B6803">
        <w:tc>
          <w:tcPr>
            <w:tcW w:w="1696"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478"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696"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lastRenderedPageBreak/>
              <w:t>CO 1</w:t>
            </w:r>
          </w:p>
        </w:tc>
        <w:tc>
          <w:tcPr>
            <w:tcW w:w="7478" w:type="dxa"/>
          </w:tcPr>
          <w:p w:rsidR="007B6803" w:rsidRPr="00220C1C" w:rsidRDefault="007B6803" w:rsidP="007B6803">
            <w:pPr>
              <w:pStyle w:val="TableParagraph"/>
              <w:tabs>
                <w:tab w:val="left" w:pos="268"/>
              </w:tabs>
              <w:spacing w:line="360" w:lineRule="auto"/>
              <w:ind w:left="0"/>
              <w:jc w:val="both"/>
              <w:rPr>
                <w:sz w:val="24"/>
                <w:szCs w:val="24"/>
              </w:rPr>
            </w:pPr>
            <w:r w:rsidRPr="00220C1C">
              <w:rPr>
                <w:sz w:val="24"/>
                <w:szCs w:val="24"/>
              </w:rPr>
              <w:t>Demonstrate knowledge and proficiency in the overall foundations of an economy asit relates to supply and demand and its impact on the domestic and worldeconomy</w:t>
            </w:r>
          </w:p>
        </w:tc>
      </w:tr>
      <w:tr w:rsidR="007B6803" w:rsidRPr="00220C1C" w:rsidTr="007B6803">
        <w:tc>
          <w:tcPr>
            <w:tcW w:w="1696"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478" w:type="dxa"/>
          </w:tcPr>
          <w:p w:rsidR="007B6803" w:rsidRPr="00220C1C" w:rsidRDefault="007B6803" w:rsidP="007B6803">
            <w:pPr>
              <w:pStyle w:val="TableParagraph"/>
              <w:tabs>
                <w:tab w:val="left" w:pos="268"/>
              </w:tabs>
              <w:spacing w:before="1" w:line="360" w:lineRule="auto"/>
              <w:ind w:left="0"/>
              <w:jc w:val="both"/>
              <w:rPr>
                <w:sz w:val="24"/>
                <w:szCs w:val="24"/>
              </w:rPr>
            </w:pPr>
            <w:r w:rsidRPr="00220C1C">
              <w:rPr>
                <w:sz w:val="24"/>
                <w:szCs w:val="24"/>
              </w:rPr>
              <w:t>Exhibit competency in demonstrating both reasoning and analytical skillsin determining optimal outcomes in contemporary economicsituations.</w:t>
            </w:r>
          </w:p>
        </w:tc>
      </w:tr>
      <w:tr w:rsidR="007B6803" w:rsidRPr="00220C1C" w:rsidTr="007B6803">
        <w:tc>
          <w:tcPr>
            <w:tcW w:w="1696"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478" w:type="dxa"/>
          </w:tcPr>
          <w:p w:rsidR="007B6803" w:rsidRPr="00220C1C" w:rsidRDefault="007B6803" w:rsidP="007B6803">
            <w:pPr>
              <w:pStyle w:val="TableParagraph"/>
              <w:tabs>
                <w:tab w:val="left" w:pos="268"/>
              </w:tabs>
              <w:spacing w:before="2" w:line="360" w:lineRule="auto"/>
              <w:ind w:left="0"/>
              <w:jc w:val="both"/>
              <w:rPr>
                <w:sz w:val="24"/>
                <w:szCs w:val="24"/>
              </w:rPr>
            </w:pPr>
            <w:r w:rsidRPr="00220C1C">
              <w:rPr>
                <w:sz w:val="24"/>
                <w:szCs w:val="24"/>
              </w:rPr>
              <w:t>Evaluate the effects of government interventions in individual markets and in themacro economy.</w:t>
            </w:r>
          </w:p>
        </w:tc>
      </w:tr>
    </w:tbl>
    <w:p w:rsidR="007B6803" w:rsidRDefault="007B6803" w:rsidP="007B6803">
      <w:pPr>
        <w:spacing w:after="150" w:line="360" w:lineRule="auto"/>
        <w:jc w:val="both"/>
        <w:rPr>
          <w:rFonts w:ascii="Times New Roman" w:hAnsi="Times New Roman" w:cs="Times New Roman"/>
          <w:sz w:val="24"/>
          <w:szCs w:val="24"/>
        </w:rPr>
      </w:pPr>
    </w:p>
    <w:p w:rsidR="000F0349" w:rsidRDefault="000F0349" w:rsidP="007B6803">
      <w:pPr>
        <w:spacing w:after="150" w:line="360" w:lineRule="auto"/>
        <w:jc w:val="both"/>
        <w:rPr>
          <w:rFonts w:ascii="Times New Roman" w:hAnsi="Times New Roman" w:cs="Times New Roman"/>
          <w:b/>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FOUNDATION COURSEI</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68"/>
              </w:tabs>
              <w:spacing w:line="360" w:lineRule="auto"/>
              <w:ind w:left="86"/>
              <w:jc w:val="both"/>
              <w:rPr>
                <w:sz w:val="24"/>
                <w:szCs w:val="24"/>
              </w:rPr>
            </w:pPr>
            <w:r w:rsidRPr="00220C1C">
              <w:rPr>
                <w:sz w:val="24"/>
                <w:szCs w:val="24"/>
              </w:rPr>
              <w:t>To make students capable of understanding and studying the vibrant Indian culture classify the general characteristic ofIndians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68"/>
              </w:tabs>
              <w:spacing w:before="1" w:line="360" w:lineRule="auto"/>
              <w:ind w:left="86"/>
              <w:jc w:val="both"/>
              <w:rPr>
                <w:sz w:val="24"/>
                <w:szCs w:val="24"/>
              </w:rPr>
            </w:pPr>
            <w:r w:rsidRPr="00220C1C">
              <w:rPr>
                <w:sz w:val="24"/>
                <w:szCs w:val="24"/>
              </w:rPr>
              <w:t>To impart the students a thorough knowledge on social stratification based oncaste, culture, religion,gender.</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68"/>
              </w:tabs>
              <w:spacing w:before="2" w:line="360" w:lineRule="auto"/>
              <w:ind w:left="86"/>
              <w:jc w:val="both"/>
              <w:rPr>
                <w:sz w:val="24"/>
                <w:szCs w:val="24"/>
              </w:rPr>
            </w:pPr>
            <w:r w:rsidRPr="00220C1C">
              <w:rPr>
                <w:sz w:val="24"/>
                <w:szCs w:val="24"/>
              </w:rPr>
              <w:t>To understand the general characteristics on Indian constitution and local self- government and its implication on every Indiancitizen.</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spacing w:line="360" w:lineRule="auto"/>
              <w:jc w:val="both"/>
              <w:rPr>
                <w:rFonts w:ascii="Times New Roman" w:hAnsi="Times New Roman" w:cs="Times New Roman"/>
                <w:sz w:val="24"/>
                <w:szCs w:val="24"/>
              </w:rPr>
            </w:pPr>
            <w:r w:rsidRPr="00220C1C">
              <w:rPr>
                <w:rFonts w:ascii="Times New Roman" w:hAnsi="Times New Roman" w:cs="Times New Roman"/>
                <w:sz w:val="24"/>
                <w:szCs w:val="24"/>
              </w:rPr>
              <w:t>To offer diverse learning opportunities to develop analytical and softskills.</w:t>
            </w:r>
          </w:p>
        </w:tc>
      </w:tr>
    </w:tbl>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p>
    <w:p w:rsidR="007B6803" w:rsidRPr="00220C1C" w:rsidRDefault="007B6803" w:rsidP="007B6803">
      <w:pPr>
        <w:spacing w:after="150" w:line="360" w:lineRule="auto"/>
        <w:jc w:val="center"/>
        <w:rPr>
          <w:rFonts w:ascii="Times New Roman" w:hAnsi="Times New Roman" w:cs="Times New Roman"/>
          <w:b/>
          <w:sz w:val="24"/>
          <w:szCs w:val="24"/>
        </w:rPr>
      </w:pPr>
      <w:r w:rsidRPr="00220C1C">
        <w:rPr>
          <w:rFonts w:ascii="Times New Roman" w:hAnsi="Times New Roman" w:cs="Times New Roman"/>
          <w:b/>
          <w:sz w:val="24"/>
          <w:szCs w:val="24"/>
        </w:rPr>
        <w:t>SEMESTER II</w:t>
      </w: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PRINCIPLES OF MARKETING</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68"/>
              </w:tabs>
              <w:spacing w:line="360" w:lineRule="auto"/>
              <w:ind w:left="108"/>
              <w:jc w:val="both"/>
              <w:rPr>
                <w:sz w:val="24"/>
                <w:szCs w:val="24"/>
              </w:rPr>
            </w:pPr>
            <w:r w:rsidRPr="00220C1C">
              <w:rPr>
                <w:sz w:val="24"/>
                <w:szCs w:val="24"/>
              </w:rPr>
              <w:t xml:space="preserve">Critically </w:t>
            </w:r>
            <w:proofErr w:type="spellStart"/>
            <w:r w:rsidRPr="00220C1C">
              <w:rPr>
                <w:sz w:val="24"/>
                <w:szCs w:val="24"/>
              </w:rPr>
              <w:t>Analyse</w:t>
            </w:r>
            <w:proofErr w:type="spellEnd"/>
            <w:r w:rsidRPr="00220C1C">
              <w:rPr>
                <w:sz w:val="24"/>
                <w:szCs w:val="24"/>
              </w:rPr>
              <w:t xml:space="preserve"> the marketing theories &amp; concepts and understand the relevance in perspective to current business scenario inIndia</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68"/>
              </w:tabs>
              <w:spacing w:before="1" w:line="360" w:lineRule="auto"/>
              <w:ind w:left="107"/>
              <w:jc w:val="both"/>
              <w:rPr>
                <w:sz w:val="24"/>
                <w:szCs w:val="24"/>
              </w:rPr>
            </w:pPr>
            <w:r w:rsidRPr="00220C1C">
              <w:rPr>
                <w:sz w:val="24"/>
                <w:szCs w:val="24"/>
              </w:rPr>
              <w:t>To develop basic marketing skills among students in order to cater to themarketing</w:t>
            </w:r>
          </w:p>
        </w:tc>
      </w:tr>
    </w:tbl>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INDUSTRIAL LAW</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68"/>
              </w:tabs>
              <w:spacing w:line="360" w:lineRule="auto"/>
              <w:ind w:left="107"/>
              <w:jc w:val="both"/>
              <w:rPr>
                <w:sz w:val="24"/>
                <w:szCs w:val="24"/>
              </w:rPr>
            </w:pPr>
            <w:r w:rsidRPr="00220C1C">
              <w:rPr>
                <w:sz w:val="24"/>
                <w:szCs w:val="24"/>
              </w:rPr>
              <w:t xml:space="preserve">Know the development and the judicial setup of </w:t>
            </w:r>
            <w:proofErr w:type="spellStart"/>
            <w:r w:rsidRPr="00220C1C">
              <w:rPr>
                <w:sz w:val="24"/>
                <w:szCs w:val="24"/>
              </w:rPr>
              <w:t>LabourLaws</w:t>
            </w:r>
            <w:proofErr w:type="spellEnd"/>
            <w:r w:rsidRPr="00220C1C">
              <w:rPr>
                <w:sz w:val="24"/>
                <w:szCs w:val="24"/>
              </w:rPr>
              <w:t>.</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68"/>
              </w:tabs>
              <w:spacing w:line="360" w:lineRule="auto"/>
              <w:ind w:left="107"/>
              <w:jc w:val="both"/>
              <w:rPr>
                <w:sz w:val="24"/>
                <w:szCs w:val="24"/>
              </w:rPr>
            </w:pPr>
            <w:r w:rsidRPr="00220C1C">
              <w:rPr>
                <w:sz w:val="24"/>
                <w:szCs w:val="24"/>
              </w:rPr>
              <w:t>Learn the salient features of welfare and wageLegislations.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68"/>
              </w:tabs>
              <w:spacing w:line="360" w:lineRule="auto"/>
              <w:ind w:left="107"/>
              <w:jc w:val="both"/>
              <w:rPr>
                <w:sz w:val="24"/>
                <w:szCs w:val="24"/>
              </w:rPr>
            </w:pPr>
            <w:r w:rsidRPr="00220C1C">
              <w:rPr>
                <w:sz w:val="24"/>
                <w:szCs w:val="24"/>
              </w:rPr>
              <w:t>Learn the laws relating to Industrial Relations, Social Security and Workingconditions.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spacing w:line="360" w:lineRule="auto"/>
              <w:jc w:val="both"/>
              <w:rPr>
                <w:rFonts w:ascii="Times New Roman" w:hAnsi="Times New Roman" w:cs="Times New Roman"/>
                <w:sz w:val="24"/>
                <w:szCs w:val="24"/>
              </w:rPr>
            </w:pPr>
            <w:r w:rsidRPr="00220C1C">
              <w:rPr>
                <w:rFonts w:ascii="Times New Roman" w:hAnsi="Times New Roman" w:cs="Times New Roman"/>
                <w:sz w:val="24"/>
                <w:szCs w:val="24"/>
              </w:rPr>
              <w:t>Understand the laws related to working conditions in differentsettings</w:t>
            </w:r>
          </w:p>
        </w:tc>
      </w:tr>
    </w:tbl>
    <w:p w:rsidR="007B6803" w:rsidRDefault="007B6803" w:rsidP="007B6803">
      <w:pPr>
        <w:spacing w:after="150" w:line="360" w:lineRule="auto"/>
        <w:jc w:val="both"/>
        <w:rPr>
          <w:rFonts w:ascii="Times New Roman" w:hAnsi="Times New Roman" w:cs="Times New Roman"/>
          <w:sz w:val="24"/>
          <w:szCs w:val="24"/>
        </w:rPr>
      </w:pPr>
    </w:p>
    <w:p w:rsidR="007B6803" w:rsidRDefault="007B6803" w:rsidP="007B6803">
      <w:pPr>
        <w:spacing w:after="150" w:line="360" w:lineRule="auto"/>
        <w:jc w:val="both"/>
        <w:rPr>
          <w:rFonts w:ascii="Times New Roman" w:hAnsi="Times New Roman" w:cs="Times New Roman"/>
          <w:sz w:val="24"/>
          <w:szCs w:val="24"/>
        </w:rPr>
      </w:pPr>
    </w:p>
    <w:p w:rsidR="007B6803" w:rsidRPr="00220C1C" w:rsidRDefault="007B6803" w:rsidP="007B6803">
      <w:pPr>
        <w:spacing w:after="150" w:line="360" w:lineRule="auto"/>
        <w:jc w:val="both"/>
        <w:rPr>
          <w:rFonts w:ascii="Times New Roman" w:hAnsi="Times New Roman" w:cs="Times New Roman"/>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BUSINESS MATHEMATICS</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68"/>
              </w:tabs>
              <w:spacing w:line="360" w:lineRule="auto"/>
              <w:ind w:left="0"/>
              <w:jc w:val="both"/>
              <w:rPr>
                <w:sz w:val="24"/>
                <w:szCs w:val="24"/>
              </w:rPr>
            </w:pPr>
            <w:r w:rsidRPr="00220C1C">
              <w:rPr>
                <w:sz w:val="24"/>
                <w:szCs w:val="24"/>
              </w:rPr>
              <w:t>Demonstrate understanding of basic mathematicsconcepts.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68"/>
              </w:tabs>
              <w:spacing w:before="37" w:line="360" w:lineRule="auto"/>
              <w:ind w:left="0"/>
              <w:jc w:val="both"/>
              <w:rPr>
                <w:sz w:val="24"/>
                <w:szCs w:val="24"/>
              </w:rPr>
            </w:pPr>
            <w:r w:rsidRPr="00220C1C">
              <w:rPr>
                <w:sz w:val="24"/>
                <w:szCs w:val="24"/>
              </w:rPr>
              <w:t>Demonstrate basic knowledge and skill in business mathematics and elementary statistics by accurately performing common business computations, statisticaldata presentation andanalysis.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68"/>
              </w:tabs>
              <w:spacing w:line="360" w:lineRule="auto"/>
              <w:ind w:left="0"/>
              <w:jc w:val="both"/>
              <w:rPr>
                <w:sz w:val="24"/>
                <w:szCs w:val="24"/>
              </w:rPr>
            </w:pPr>
            <w:r w:rsidRPr="00220C1C">
              <w:rPr>
                <w:sz w:val="24"/>
                <w:szCs w:val="24"/>
              </w:rPr>
              <w:t>Apply graphs, equations, ratio and proportion, percentage, and measurement systemsto</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spacing w:line="360" w:lineRule="auto"/>
              <w:jc w:val="both"/>
              <w:rPr>
                <w:rFonts w:ascii="Times New Roman" w:hAnsi="Times New Roman" w:cs="Times New Roman"/>
                <w:sz w:val="24"/>
                <w:szCs w:val="24"/>
              </w:rPr>
            </w:pPr>
            <w:r w:rsidRPr="00220C1C">
              <w:rPr>
                <w:rFonts w:ascii="Times New Roman" w:hAnsi="Times New Roman" w:cs="Times New Roman"/>
                <w:sz w:val="24"/>
                <w:szCs w:val="24"/>
              </w:rPr>
              <w:t xml:space="preserve">solve typical business problems </w:t>
            </w:r>
            <w:proofErr w:type="spellStart"/>
            <w:r w:rsidRPr="00220C1C">
              <w:rPr>
                <w:rFonts w:ascii="Times New Roman" w:hAnsi="Times New Roman" w:cs="Times New Roman"/>
                <w:sz w:val="24"/>
                <w:szCs w:val="24"/>
              </w:rPr>
              <w:t>viz</w:t>
            </w:r>
            <w:proofErr w:type="spellEnd"/>
            <w:r w:rsidRPr="00220C1C">
              <w:rPr>
                <w:rFonts w:ascii="Times New Roman" w:hAnsi="Times New Roman" w:cs="Times New Roman"/>
                <w:sz w:val="24"/>
                <w:szCs w:val="24"/>
              </w:rPr>
              <w:t xml:space="preserve"> calculation of budget, cash discounts, taxes etc</w:t>
            </w:r>
          </w:p>
        </w:tc>
      </w:tr>
    </w:tbl>
    <w:p w:rsidR="007B6803" w:rsidRPr="00220C1C" w:rsidRDefault="007B6803" w:rsidP="007B6803">
      <w:pPr>
        <w:spacing w:after="150" w:line="360" w:lineRule="auto"/>
        <w:jc w:val="both"/>
        <w:rPr>
          <w:rFonts w:ascii="Times New Roman" w:hAnsi="Times New Roman" w:cs="Times New Roman"/>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BUSINESS ENVIRONMENT</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68"/>
              </w:tabs>
              <w:spacing w:line="360" w:lineRule="auto"/>
              <w:ind w:left="108"/>
              <w:jc w:val="both"/>
              <w:rPr>
                <w:sz w:val="24"/>
                <w:szCs w:val="24"/>
              </w:rPr>
            </w:pPr>
            <w:r w:rsidRPr="00220C1C">
              <w:rPr>
                <w:sz w:val="24"/>
                <w:szCs w:val="24"/>
              </w:rPr>
              <w:t>Analyze the environment of a business from the legal l &amp; regulatory macroeconomic, cultural, political, technological and naturalperspectives.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68"/>
              </w:tabs>
              <w:spacing w:line="360" w:lineRule="auto"/>
              <w:ind w:left="108"/>
              <w:jc w:val="both"/>
              <w:rPr>
                <w:sz w:val="24"/>
                <w:szCs w:val="24"/>
              </w:rPr>
            </w:pPr>
            <w:r w:rsidRPr="00220C1C">
              <w:rPr>
                <w:sz w:val="24"/>
                <w:szCs w:val="24"/>
              </w:rPr>
              <w:t>Critically assess the business environment of an organization using selectedstrategic tools.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68"/>
              </w:tabs>
              <w:spacing w:line="360" w:lineRule="auto"/>
              <w:ind w:left="108"/>
              <w:jc w:val="both"/>
              <w:rPr>
                <w:sz w:val="24"/>
                <w:szCs w:val="24"/>
              </w:rPr>
            </w:pPr>
            <w:r w:rsidRPr="00220C1C">
              <w:rPr>
                <w:sz w:val="24"/>
                <w:szCs w:val="24"/>
              </w:rPr>
              <w:t>Conduct an in-depth analysis of a specific component of the business environment and relate it to your ownorganization.</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lastRenderedPageBreak/>
              <w:t>CO 4</w:t>
            </w:r>
          </w:p>
        </w:tc>
        <w:tc>
          <w:tcPr>
            <w:tcW w:w="7619" w:type="dxa"/>
          </w:tcPr>
          <w:p w:rsidR="007B6803" w:rsidRPr="00220C1C" w:rsidRDefault="007B6803" w:rsidP="007B6803">
            <w:pPr>
              <w:spacing w:line="360" w:lineRule="auto"/>
              <w:jc w:val="both"/>
              <w:rPr>
                <w:rFonts w:ascii="Times New Roman" w:hAnsi="Times New Roman" w:cs="Times New Roman"/>
                <w:sz w:val="24"/>
                <w:szCs w:val="24"/>
              </w:rPr>
            </w:pPr>
            <w:r w:rsidRPr="00220C1C">
              <w:rPr>
                <w:rFonts w:ascii="Times New Roman" w:hAnsi="Times New Roman" w:cs="Times New Roman"/>
                <w:sz w:val="24"/>
                <w:szCs w:val="24"/>
              </w:rPr>
              <w:t>Construct and present scenarios that synthesize business environmentinformation</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PRINCIPLES OF MANAGEMENT</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68"/>
              </w:tabs>
              <w:spacing w:line="360" w:lineRule="auto"/>
              <w:ind w:left="108"/>
              <w:jc w:val="both"/>
              <w:rPr>
                <w:sz w:val="24"/>
                <w:szCs w:val="24"/>
              </w:rPr>
            </w:pPr>
            <w:r w:rsidRPr="00220C1C">
              <w:rPr>
                <w:sz w:val="24"/>
                <w:szCs w:val="24"/>
              </w:rPr>
              <w:t>Study of the basic managerial functions of planning, organizing, staffing, directingand controlling resources to accomplish organizationalgoals.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68"/>
              </w:tabs>
              <w:spacing w:line="360" w:lineRule="auto"/>
              <w:ind w:left="108"/>
              <w:jc w:val="both"/>
              <w:rPr>
                <w:sz w:val="24"/>
                <w:szCs w:val="24"/>
              </w:rPr>
            </w:pPr>
            <w:r w:rsidRPr="00220C1C">
              <w:rPr>
                <w:sz w:val="24"/>
                <w:szCs w:val="24"/>
              </w:rPr>
              <w:t>Distinguish the characteristics and skills of proper management by identifyingwhat successful managers do and how they doit.</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68"/>
              </w:tabs>
              <w:spacing w:line="360" w:lineRule="auto"/>
              <w:ind w:left="108"/>
              <w:jc w:val="both"/>
              <w:rPr>
                <w:sz w:val="24"/>
                <w:szCs w:val="24"/>
              </w:rPr>
            </w:pPr>
            <w:r w:rsidRPr="00220C1C">
              <w:rPr>
                <w:sz w:val="24"/>
                <w:szCs w:val="24"/>
              </w:rPr>
              <w:t xml:space="preserve">Analyze the business decisions made by </w:t>
            </w:r>
            <w:proofErr w:type="spellStart"/>
            <w:r w:rsidRPr="00220C1C">
              <w:rPr>
                <w:sz w:val="24"/>
                <w:szCs w:val="24"/>
              </w:rPr>
              <w:t>organisations</w:t>
            </w:r>
            <w:proofErr w:type="spellEnd"/>
            <w:r w:rsidRPr="00220C1C">
              <w:rPr>
                <w:sz w:val="24"/>
                <w:szCs w:val="24"/>
              </w:rPr>
              <w:t xml:space="preserve"> using various tools and techniques to remaincompetitive.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spacing w:line="360" w:lineRule="auto"/>
              <w:jc w:val="both"/>
              <w:rPr>
                <w:rFonts w:ascii="Times New Roman" w:hAnsi="Times New Roman" w:cs="Times New Roman"/>
                <w:sz w:val="24"/>
                <w:szCs w:val="24"/>
              </w:rPr>
            </w:pPr>
            <w:r w:rsidRPr="00220C1C">
              <w:rPr>
                <w:rFonts w:ascii="Times New Roman" w:hAnsi="Times New Roman" w:cs="Times New Roman"/>
                <w:sz w:val="24"/>
                <w:szCs w:val="24"/>
              </w:rPr>
              <w:t>Offer diverse learning opportunities to develop analytical and softskills.</w:t>
            </w:r>
          </w:p>
        </w:tc>
      </w:tr>
    </w:tbl>
    <w:p w:rsidR="007B6803" w:rsidRDefault="007B6803" w:rsidP="007B6803">
      <w:pPr>
        <w:spacing w:after="150" w:line="360" w:lineRule="auto"/>
        <w:jc w:val="both"/>
        <w:rPr>
          <w:rFonts w:ascii="Times New Roman" w:hAnsi="Times New Roman" w:cs="Times New Roman"/>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BUSINESS COMMUNICATION II</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68"/>
              </w:tabs>
              <w:spacing w:line="360" w:lineRule="auto"/>
              <w:ind w:left="107"/>
              <w:jc w:val="both"/>
              <w:rPr>
                <w:sz w:val="24"/>
                <w:szCs w:val="24"/>
              </w:rPr>
            </w:pPr>
            <w:r w:rsidRPr="00220C1C">
              <w:rPr>
                <w:sz w:val="24"/>
                <w:szCs w:val="24"/>
              </w:rPr>
              <w:t>Have clear understanding of effective principles of effective presentationtools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68"/>
              </w:tabs>
              <w:spacing w:line="360" w:lineRule="auto"/>
              <w:ind w:left="107"/>
              <w:jc w:val="both"/>
              <w:rPr>
                <w:sz w:val="24"/>
                <w:szCs w:val="24"/>
              </w:rPr>
            </w:pPr>
            <w:r w:rsidRPr="00220C1C">
              <w:rPr>
                <w:sz w:val="24"/>
                <w:szCs w:val="24"/>
              </w:rPr>
              <w:t>Get a better understanding of various aspects of business letterwriting.</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68"/>
              </w:tabs>
              <w:spacing w:line="360" w:lineRule="auto"/>
              <w:ind w:left="107"/>
              <w:jc w:val="both"/>
              <w:rPr>
                <w:sz w:val="24"/>
                <w:szCs w:val="24"/>
              </w:rPr>
            </w:pPr>
            <w:r w:rsidRPr="00220C1C">
              <w:rPr>
                <w:sz w:val="24"/>
                <w:szCs w:val="24"/>
              </w:rPr>
              <w:t>Get exposure to Group discussions and various types of mockinterviews.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spacing w:line="360" w:lineRule="auto"/>
              <w:jc w:val="both"/>
              <w:rPr>
                <w:rFonts w:ascii="Times New Roman" w:hAnsi="Times New Roman" w:cs="Times New Roman"/>
                <w:sz w:val="24"/>
                <w:szCs w:val="24"/>
              </w:rPr>
            </w:pPr>
            <w:r w:rsidRPr="00220C1C">
              <w:rPr>
                <w:rFonts w:ascii="Times New Roman" w:hAnsi="Times New Roman" w:cs="Times New Roman"/>
                <w:sz w:val="24"/>
                <w:szCs w:val="24"/>
              </w:rPr>
              <w:t>Be able to analyze and understand summarization ofcontent</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FOUNDATION COURSE - VALUE EDUCATION AND SOFT SKILL II</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spacing w:line="360" w:lineRule="auto"/>
              <w:ind w:left="0"/>
              <w:jc w:val="both"/>
              <w:rPr>
                <w:sz w:val="24"/>
                <w:szCs w:val="24"/>
              </w:rPr>
            </w:pPr>
            <w:r w:rsidRPr="00220C1C">
              <w:rPr>
                <w:sz w:val="24"/>
                <w:szCs w:val="24"/>
              </w:rPr>
              <w:t>Aware about the Indian society</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spacing w:line="360" w:lineRule="auto"/>
              <w:jc w:val="both"/>
              <w:rPr>
                <w:rFonts w:ascii="Times New Roman" w:hAnsi="Times New Roman" w:cs="Times New Roman"/>
                <w:sz w:val="24"/>
                <w:szCs w:val="24"/>
              </w:rPr>
            </w:pPr>
            <w:r w:rsidRPr="00220C1C">
              <w:rPr>
                <w:rFonts w:ascii="Times New Roman" w:hAnsi="Times New Roman" w:cs="Times New Roman"/>
                <w:sz w:val="24"/>
                <w:szCs w:val="24"/>
              </w:rPr>
              <w:t>Understand the meaning of stress &amp; conflict</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spacing w:line="360" w:lineRule="auto"/>
              <w:ind w:left="0"/>
              <w:jc w:val="both"/>
              <w:rPr>
                <w:sz w:val="24"/>
                <w:szCs w:val="24"/>
              </w:rPr>
            </w:pPr>
            <w:r w:rsidRPr="00220C1C">
              <w:rPr>
                <w:sz w:val="24"/>
                <w:szCs w:val="24"/>
              </w:rPr>
              <w:t>Aware about the Indian society</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lastRenderedPageBreak/>
              <w:t>CO 4</w:t>
            </w:r>
          </w:p>
        </w:tc>
        <w:tc>
          <w:tcPr>
            <w:tcW w:w="7619" w:type="dxa"/>
          </w:tcPr>
          <w:p w:rsidR="007B6803" w:rsidRPr="00220C1C" w:rsidRDefault="007B6803" w:rsidP="007B6803">
            <w:pPr>
              <w:spacing w:line="360" w:lineRule="auto"/>
              <w:jc w:val="both"/>
              <w:rPr>
                <w:rFonts w:ascii="Times New Roman" w:hAnsi="Times New Roman" w:cs="Times New Roman"/>
                <w:sz w:val="24"/>
                <w:szCs w:val="24"/>
              </w:rPr>
            </w:pPr>
            <w:r w:rsidRPr="00220C1C">
              <w:rPr>
                <w:rFonts w:ascii="Times New Roman" w:hAnsi="Times New Roman" w:cs="Times New Roman"/>
                <w:sz w:val="24"/>
                <w:szCs w:val="24"/>
              </w:rPr>
              <w:t>Understand the meaning of stress &amp; conflict</w:t>
            </w:r>
          </w:p>
        </w:tc>
      </w:tr>
    </w:tbl>
    <w:p w:rsidR="007B6803" w:rsidRDefault="007B6803" w:rsidP="007B6803">
      <w:pPr>
        <w:spacing w:after="150" w:line="360" w:lineRule="auto"/>
        <w:jc w:val="both"/>
        <w:rPr>
          <w:rFonts w:ascii="Times New Roman" w:eastAsia="Times New Roman" w:hAnsi="Times New Roman" w:cs="Times New Roman"/>
          <w:color w:val="000000"/>
          <w:sz w:val="24"/>
          <w:szCs w:val="24"/>
        </w:rPr>
      </w:pPr>
    </w:p>
    <w:p w:rsidR="007B6803" w:rsidRDefault="007B6803" w:rsidP="007B6803">
      <w:pPr>
        <w:spacing w:after="150" w:line="360" w:lineRule="auto"/>
        <w:jc w:val="both"/>
        <w:rPr>
          <w:rFonts w:ascii="Times New Roman" w:eastAsia="Times New Roman" w:hAnsi="Times New Roman" w:cs="Times New Roman"/>
          <w:color w:val="000000"/>
          <w:sz w:val="24"/>
          <w:szCs w:val="24"/>
        </w:rPr>
      </w:pPr>
    </w:p>
    <w:p w:rsidR="007B6803" w:rsidRDefault="007B6803" w:rsidP="007B6803">
      <w:pPr>
        <w:spacing w:after="150" w:line="360" w:lineRule="auto"/>
        <w:jc w:val="both"/>
        <w:rPr>
          <w:rFonts w:ascii="Times New Roman" w:eastAsia="Times New Roman" w:hAnsi="Times New Roman" w:cs="Times New Roman"/>
          <w:color w:val="000000"/>
          <w:sz w:val="24"/>
          <w:szCs w:val="24"/>
        </w:rPr>
      </w:pPr>
    </w:p>
    <w:p w:rsidR="007B6803" w:rsidRDefault="007B6803" w:rsidP="007B6803">
      <w:pPr>
        <w:spacing w:after="150" w:line="360" w:lineRule="auto"/>
        <w:jc w:val="both"/>
        <w:rPr>
          <w:rFonts w:ascii="Times New Roman" w:eastAsia="Times New Roman" w:hAnsi="Times New Roman" w:cs="Times New Roman"/>
          <w:color w:val="000000"/>
          <w:sz w:val="24"/>
          <w:szCs w:val="24"/>
        </w:rPr>
      </w:pPr>
    </w:p>
    <w:p w:rsidR="007B6803" w:rsidRDefault="007B6803" w:rsidP="007B6803">
      <w:pPr>
        <w:spacing w:after="150" w:line="360" w:lineRule="auto"/>
        <w:jc w:val="both"/>
        <w:rPr>
          <w:rFonts w:ascii="Times New Roman" w:eastAsia="Times New Roman" w:hAnsi="Times New Roman" w:cs="Times New Roman"/>
          <w:color w:val="000000"/>
          <w:sz w:val="24"/>
          <w:szCs w:val="24"/>
        </w:rPr>
      </w:pPr>
    </w:p>
    <w:p w:rsidR="007B6803"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spacing w:after="150" w:line="360" w:lineRule="auto"/>
        <w:jc w:val="center"/>
        <w:rPr>
          <w:rFonts w:ascii="Times New Roman" w:hAnsi="Times New Roman" w:cs="Times New Roman"/>
          <w:b/>
          <w:sz w:val="24"/>
          <w:szCs w:val="24"/>
        </w:rPr>
      </w:pPr>
      <w:r w:rsidRPr="00220C1C">
        <w:rPr>
          <w:rFonts w:ascii="Times New Roman" w:hAnsi="Times New Roman" w:cs="Times New Roman"/>
          <w:b/>
          <w:sz w:val="24"/>
          <w:szCs w:val="24"/>
        </w:rPr>
        <w:t>SEMESTER III</w:t>
      </w: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INTRODUCTION TO COST ACCOUNTING (FINANCE ELECTIVE</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68"/>
              </w:tabs>
              <w:spacing w:before="20" w:line="360" w:lineRule="auto"/>
              <w:ind w:left="0"/>
              <w:jc w:val="both"/>
              <w:rPr>
                <w:sz w:val="24"/>
                <w:szCs w:val="24"/>
              </w:rPr>
            </w:pPr>
            <w:r w:rsidRPr="00220C1C">
              <w:rPr>
                <w:sz w:val="24"/>
                <w:szCs w:val="24"/>
              </w:rPr>
              <w:t>Aimed to familiarize the concept of cost accounting</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68"/>
              </w:tabs>
              <w:spacing w:before="20" w:line="360" w:lineRule="auto"/>
              <w:ind w:left="0"/>
              <w:jc w:val="both"/>
              <w:rPr>
                <w:sz w:val="24"/>
                <w:szCs w:val="24"/>
              </w:rPr>
            </w:pPr>
            <w:r w:rsidRPr="00220C1C">
              <w:rPr>
                <w:sz w:val="24"/>
                <w:szCs w:val="24"/>
              </w:rPr>
              <w:t xml:space="preserve"> Helps to gather knowledge on preparation of cost sheet in its practical point of view </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68"/>
              </w:tabs>
              <w:spacing w:before="20" w:line="360" w:lineRule="auto"/>
              <w:ind w:left="0"/>
              <w:jc w:val="both"/>
              <w:rPr>
                <w:sz w:val="24"/>
                <w:szCs w:val="24"/>
              </w:rPr>
            </w:pPr>
            <w:r w:rsidRPr="00220C1C">
              <w:rPr>
                <w:sz w:val="24"/>
                <w:szCs w:val="24"/>
              </w:rPr>
              <w:t xml:space="preserve">To facilitate the idea and meaning of material control with pricing methods </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pStyle w:val="TableParagraph"/>
              <w:tabs>
                <w:tab w:val="left" w:pos="268"/>
              </w:tabs>
              <w:spacing w:before="20" w:line="360" w:lineRule="auto"/>
              <w:ind w:left="0"/>
              <w:jc w:val="both"/>
              <w:rPr>
                <w:sz w:val="24"/>
                <w:szCs w:val="24"/>
              </w:rPr>
            </w:pPr>
            <w:r w:rsidRPr="00220C1C">
              <w:rPr>
                <w:sz w:val="24"/>
                <w:szCs w:val="24"/>
              </w:rPr>
              <w:t xml:space="preserve">Develop the knowledge about remuneration and incentives </w:t>
            </w:r>
          </w:p>
        </w:tc>
      </w:tr>
    </w:tbl>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CORPORATE FINANCE (FINANCE ELECTIVE)</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68"/>
              </w:tabs>
              <w:spacing w:line="360" w:lineRule="auto"/>
              <w:ind w:left="360"/>
              <w:jc w:val="both"/>
              <w:rPr>
                <w:sz w:val="24"/>
                <w:szCs w:val="24"/>
              </w:rPr>
            </w:pPr>
            <w:r w:rsidRPr="00220C1C">
              <w:rPr>
                <w:sz w:val="24"/>
                <w:szCs w:val="24"/>
              </w:rPr>
              <w:t>Understand Sources of finance incorporate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68"/>
              </w:tabs>
              <w:spacing w:line="360" w:lineRule="auto"/>
              <w:ind w:left="360"/>
              <w:jc w:val="both"/>
              <w:rPr>
                <w:sz w:val="24"/>
                <w:szCs w:val="24"/>
              </w:rPr>
            </w:pPr>
            <w:r w:rsidRPr="00220C1C">
              <w:rPr>
                <w:sz w:val="24"/>
                <w:szCs w:val="24"/>
              </w:rPr>
              <w:t xml:space="preserve">Manage businesses with different tools andtechniques. </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68"/>
              </w:tabs>
              <w:spacing w:line="360" w:lineRule="auto"/>
              <w:ind w:left="360"/>
              <w:jc w:val="both"/>
              <w:rPr>
                <w:sz w:val="24"/>
                <w:szCs w:val="24"/>
              </w:rPr>
            </w:pPr>
            <w:proofErr w:type="spellStart"/>
            <w:r w:rsidRPr="00220C1C">
              <w:rPr>
                <w:sz w:val="24"/>
                <w:szCs w:val="24"/>
              </w:rPr>
              <w:t>Analyse</w:t>
            </w:r>
            <w:proofErr w:type="spellEnd"/>
            <w:r w:rsidRPr="00220C1C">
              <w:rPr>
                <w:sz w:val="24"/>
                <w:szCs w:val="24"/>
              </w:rPr>
              <w:t xml:space="preserve"> data and take a part in financial decisionmaking</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pStyle w:val="TableParagraph"/>
              <w:tabs>
                <w:tab w:val="left" w:pos="268"/>
              </w:tabs>
              <w:spacing w:line="360" w:lineRule="auto"/>
              <w:ind w:left="360"/>
              <w:jc w:val="both"/>
              <w:rPr>
                <w:sz w:val="24"/>
                <w:szCs w:val="24"/>
              </w:rPr>
            </w:pPr>
            <w:r w:rsidRPr="00220C1C">
              <w:rPr>
                <w:sz w:val="24"/>
                <w:szCs w:val="24"/>
              </w:rPr>
              <w:t>Know about corporatemarkets</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BUSINESS PLANNING &amp; ENTREPRENEURSHIP</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68"/>
              </w:tabs>
              <w:spacing w:line="360" w:lineRule="auto"/>
              <w:ind w:left="0"/>
              <w:jc w:val="both"/>
              <w:rPr>
                <w:sz w:val="24"/>
                <w:szCs w:val="24"/>
              </w:rPr>
            </w:pPr>
            <w:r w:rsidRPr="00220C1C">
              <w:rPr>
                <w:sz w:val="24"/>
                <w:szCs w:val="24"/>
              </w:rPr>
              <w:t>Understand areas of discipline of management &amp;entrepreneurship</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spacing w:line="360" w:lineRule="auto"/>
              <w:jc w:val="both"/>
              <w:rPr>
                <w:rFonts w:ascii="Times New Roman" w:hAnsi="Times New Roman" w:cs="Times New Roman"/>
                <w:sz w:val="24"/>
                <w:szCs w:val="24"/>
              </w:rPr>
            </w:pPr>
            <w:r w:rsidRPr="00220C1C">
              <w:rPr>
                <w:rFonts w:ascii="Times New Roman" w:hAnsi="Times New Roman" w:cs="Times New Roman"/>
                <w:sz w:val="24"/>
                <w:szCs w:val="24"/>
              </w:rPr>
              <w:t>Develop responsibility of full line of management function of a company withspecial reference to SMEsector</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68"/>
              </w:tabs>
              <w:spacing w:line="360" w:lineRule="auto"/>
              <w:ind w:left="0"/>
              <w:jc w:val="both"/>
              <w:rPr>
                <w:sz w:val="24"/>
                <w:szCs w:val="24"/>
              </w:rPr>
            </w:pPr>
            <w:r w:rsidRPr="00220C1C">
              <w:rPr>
                <w:sz w:val="24"/>
                <w:szCs w:val="24"/>
              </w:rPr>
              <w:t>Understand areas of discipline of management &amp;entrepreneurship</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spacing w:line="360" w:lineRule="auto"/>
              <w:jc w:val="both"/>
              <w:rPr>
                <w:rFonts w:ascii="Times New Roman" w:hAnsi="Times New Roman" w:cs="Times New Roman"/>
                <w:sz w:val="24"/>
                <w:szCs w:val="24"/>
              </w:rPr>
            </w:pPr>
            <w:r w:rsidRPr="00220C1C">
              <w:rPr>
                <w:rFonts w:ascii="Times New Roman" w:hAnsi="Times New Roman" w:cs="Times New Roman"/>
                <w:sz w:val="24"/>
                <w:szCs w:val="24"/>
              </w:rPr>
              <w:t>Develop responsibility of full line of management function of a company withspecial reference to SMEsector</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INFORMATION TECHNOLOGY IN BUSINESS MANAGEMENT I</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68"/>
              </w:tabs>
              <w:spacing w:line="360" w:lineRule="auto"/>
              <w:ind w:left="360"/>
              <w:jc w:val="both"/>
              <w:rPr>
                <w:sz w:val="24"/>
                <w:szCs w:val="24"/>
              </w:rPr>
            </w:pPr>
            <w:proofErr w:type="spellStart"/>
            <w:r w:rsidRPr="00220C1C">
              <w:rPr>
                <w:sz w:val="24"/>
                <w:szCs w:val="24"/>
              </w:rPr>
              <w:t>Familiarise</w:t>
            </w:r>
            <w:proofErr w:type="spellEnd"/>
            <w:r w:rsidRPr="00220C1C">
              <w:rPr>
                <w:sz w:val="24"/>
                <w:szCs w:val="24"/>
              </w:rPr>
              <w:t xml:space="preserve"> the basic concepts and its applications in managingbusiness.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spacing w:line="360" w:lineRule="auto"/>
              <w:ind w:left="360"/>
              <w:jc w:val="both"/>
              <w:rPr>
                <w:rFonts w:ascii="Times New Roman" w:hAnsi="Times New Roman" w:cs="Times New Roman"/>
                <w:sz w:val="24"/>
                <w:szCs w:val="24"/>
              </w:rPr>
            </w:pPr>
            <w:r w:rsidRPr="00220C1C">
              <w:rPr>
                <w:rFonts w:ascii="Times New Roman" w:hAnsi="Times New Roman" w:cs="Times New Roman"/>
                <w:sz w:val="24"/>
                <w:szCs w:val="24"/>
              </w:rPr>
              <w:t>Reproduce a working knowledge of concepts and terminology related to information technology in open source. appraise the knowledge previously acquired of Microsoft Office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68"/>
              </w:tabs>
              <w:spacing w:line="360" w:lineRule="auto"/>
              <w:ind w:left="360"/>
              <w:jc w:val="both"/>
              <w:rPr>
                <w:sz w:val="24"/>
                <w:szCs w:val="24"/>
              </w:rPr>
            </w:pPr>
            <w:proofErr w:type="spellStart"/>
            <w:r w:rsidRPr="00220C1C">
              <w:rPr>
                <w:sz w:val="24"/>
                <w:szCs w:val="24"/>
              </w:rPr>
              <w:t>Familiarise</w:t>
            </w:r>
            <w:proofErr w:type="spellEnd"/>
            <w:r w:rsidRPr="00220C1C">
              <w:rPr>
                <w:sz w:val="24"/>
                <w:szCs w:val="24"/>
              </w:rPr>
              <w:t xml:space="preserve"> the basic concepts and its applications in managingbusiness.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spacing w:line="360" w:lineRule="auto"/>
              <w:ind w:left="360"/>
              <w:jc w:val="both"/>
              <w:rPr>
                <w:rFonts w:ascii="Times New Roman" w:hAnsi="Times New Roman" w:cs="Times New Roman"/>
                <w:sz w:val="24"/>
                <w:szCs w:val="24"/>
              </w:rPr>
            </w:pPr>
            <w:r w:rsidRPr="00220C1C">
              <w:rPr>
                <w:rFonts w:ascii="Times New Roman" w:hAnsi="Times New Roman" w:cs="Times New Roman"/>
                <w:sz w:val="24"/>
                <w:szCs w:val="24"/>
              </w:rPr>
              <w:t>Reproduce a working knowledge of concepts and terminology related to information technology in open source. appraise the knowledge previously acquired of Microsoft Office</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ACCOUNTING FOR MANAGERIAL DECISIONS</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68"/>
              </w:tabs>
              <w:spacing w:before="2" w:line="360" w:lineRule="auto"/>
              <w:ind w:left="107"/>
              <w:jc w:val="both"/>
              <w:rPr>
                <w:sz w:val="24"/>
                <w:szCs w:val="24"/>
              </w:rPr>
            </w:pPr>
            <w:r w:rsidRPr="00220C1C">
              <w:rPr>
                <w:sz w:val="24"/>
                <w:szCs w:val="24"/>
              </w:rPr>
              <w:t>To acquaint management learners with basic accountingfundamentals.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68"/>
              </w:tabs>
              <w:spacing w:line="360" w:lineRule="auto"/>
              <w:ind w:left="107"/>
              <w:jc w:val="both"/>
              <w:rPr>
                <w:sz w:val="24"/>
                <w:szCs w:val="24"/>
              </w:rPr>
            </w:pPr>
            <w:r w:rsidRPr="00220C1C">
              <w:rPr>
                <w:sz w:val="24"/>
                <w:szCs w:val="24"/>
              </w:rPr>
              <w:t>To develop various techniques to various domains concerned withAccounting</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68"/>
              </w:tabs>
              <w:spacing w:line="360" w:lineRule="auto"/>
              <w:ind w:left="107"/>
              <w:jc w:val="both"/>
              <w:rPr>
                <w:sz w:val="24"/>
                <w:szCs w:val="24"/>
              </w:rPr>
            </w:pPr>
            <w:r w:rsidRPr="00220C1C">
              <w:rPr>
                <w:sz w:val="24"/>
                <w:szCs w:val="24"/>
              </w:rPr>
              <w:t>based applications financial analysis skills amonglearners.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spacing w:line="360" w:lineRule="auto"/>
              <w:jc w:val="both"/>
              <w:rPr>
                <w:rFonts w:ascii="Times New Roman" w:hAnsi="Times New Roman" w:cs="Times New Roman"/>
                <w:sz w:val="24"/>
                <w:szCs w:val="24"/>
              </w:rPr>
            </w:pPr>
            <w:r w:rsidRPr="00220C1C">
              <w:rPr>
                <w:rFonts w:ascii="Times New Roman" w:hAnsi="Times New Roman" w:cs="Times New Roman"/>
                <w:sz w:val="24"/>
                <w:szCs w:val="24"/>
              </w:rPr>
              <w:t>To apply or analyse and solutions.</w:t>
            </w:r>
          </w:p>
        </w:tc>
      </w:tr>
    </w:tbl>
    <w:p w:rsidR="007B6803"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STRATEGIC MANAGEMENT</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68"/>
              </w:tabs>
              <w:spacing w:line="360" w:lineRule="auto"/>
              <w:ind w:left="0"/>
              <w:jc w:val="both"/>
              <w:rPr>
                <w:sz w:val="24"/>
                <w:szCs w:val="24"/>
              </w:rPr>
            </w:pPr>
            <w:r w:rsidRPr="00220C1C">
              <w:rPr>
                <w:sz w:val="24"/>
                <w:szCs w:val="24"/>
              </w:rPr>
              <w:t>Know, understand, and apply the strategic management process to analyze andimprove organizational performance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68"/>
              </w:tabs>
              <w:spacing w:before="2" w:line="360" w:lineRule="auto"/>
              <w:ind w:left="0"/>
              <w:jc w:val="both"/>
              <w:rPr>
                <w:sz w:val="24"/>
                <w:szCs w:val="24"/>
              </w:rPr>
            </w:pPr>
            <w:r w:rsidRPr="00220C1C">
              <w:rPr>
                <w:sz w:val="24"/>
                <w:szCs w:val="24"/>
              </w:rPr>
              <w:t>Understanding the impact of social, economic an d political forces on thedesign, planning and implementation of organization'spolicy,</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68"/>
              </w:tabs>
              <w:spacing w:line="360" w:lineRule="auto"/>
              <w:ind w:left="-1"/>
              <w:jc w:val="both"/>
              <w:rPr>
                <w:sz w:val="24"/>
                <w:szCs w:val="24"/>
              </w:rPr>
            </w:pPr>
            <w:r w:rsidRPr="00220C1C">
              <w:rPr>
                <w:sz w:val="24"/>
                <w:szCs w:val="24"/>
              </w:rPr>
              <w:t>Critically examine the management of the entire enterprise from the topmanagement</w:t>
            </w:r>
            <w:r>
              <w:rPr>
                <w:sz w:val="24"/>
                <w:szCs w:val="24"/>
              </w:rPr>
              <w:t xml:space="preserve"> viewpoints.</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FOUNDATION COURSE III- ENVIRONMENTAL MANAGEMENT</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68"/>
              </w:tabs>
              <w:spacing w:line="360" w:lineRule="auto"/>
              <w:ind w:left="0"/>
              <w:jc w:val="both"/>
              <w:rPr>
                <w:sz w:val="24"/>
                <w:szCs w:val="24"/>
              </w:rPr>
            </w:pPr>
            <w:r w:rsidRPr="00220C1C">
              <w:rPr>
                <w:sz w:val="24"/>
                <w:szCs w:val="24"/>
              </w:rPr>
              <w:t>Identify and value the effect of the pollutants on the environment: atmosphere,water and soil.</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68"/>
              </w:tabs>
              <w:spacing w:line="360" w:lineRule="auto"/>
              <w:ind w:left="0"/>
              <w:jc w:val="both"/>
              <w:rPr>
                <w:sz w:val="24"/>
                <w:szCs w:val="24"/>
              </w:rPr>
            </w:pPr>
            <w:r w:rsidRPr="00220C1C">
              <w:rPr>
                <w:sz w:val="24"/>
                <w:szCs w:val="24"/>
              </w:rPr>
              <w:t xml:space="preserve">Provide skills and an improved understanding of how firms and </w:t>
            </w:r>
            <w:proofErr w:type="spellStart"/>
            <w:r w:rsidRPr="00220C1C">
              <w:rPr>
                <w:sz w:val="24"/>
                <w:szCs w:val="24"/>
              </w:rPr>
              <w:t>organisations</w:t>
            </w:r>
            <w:proofErr w:type="spellEnd"/>
            <w:r w:rsidRPr="00220C1C">
              <w:rPr>
                <w:sz w:val="24"/>
                <w:szCs w:val="24"/>
              </w:rPr>
              <w:t xml:space="preserve"> </w:t>
            </w:r>
            <w:proofErr w:type="spellStart"/>
            <w:r w:rsidRPr="00220C1C">
              <w:rPr>
                <w:sz w:val="24"/>
                <w:szCs w:val="24"/>
              </w:rPr>
              <w:t>workwith</w:t>
            </w:r>
            <w:proofErr w:type="spellEnd"/>
            <w:r w:rsidRPr="00220C1C">
              <w:rPr>
                <w:sz w:val="24"/>
                <w:szCs w:val="24"/>
              </w:rPr>
              <w:t xml:space="preserve"> sustainability issues such as environmental and natural resourcemanagement.</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68"/>
              </w:tabs>
              <w:spacing w:line="360" w:lineRule="auto"/>
              <w:ind w:left="0"/>
              <w:jc w:val="both"/>
              <w:rPr>
                <w:sz w:val="24"/>
                <w:szCs w:val="24"/>
              </w:rPr>
            </w:pPr>
            <w:r w:rsidRPr="00220C1C">
              <w:rPr>
                <w:sz w:val="24"/>
                <w:szCs w:val="24"/>
              </w:rPr>
              <w:t>Develop an activity using various strategies to control, reduce and monitorall environmental problems that might arise as aresult.</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pStyle w:val="TableParagraph"/>
              <w:tabs>
                <w:tab w:val="left" w:pos="268"/>
              </w:tabs>
              <w:spacing w:line="360" w:lineRule="auto"/>
              <w:ind w:left="-1"/>
              <w:jc w:val="both"/>
              <w:rPr>
                <w:sz w:val="24"/>
                <w:szCs w:val="24"/>
              </w:rPr>
            </w:pPr>
            <w:r w:rsidRPr="00220C1C">
              <w:rPr>
                <w:sz w:val="24"/>
                <w:szCs w:val="24"/>
              </w:rPr>
              <w:t>Be conversant with basic environmentallegislation.</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spacing w:after="150" w:line="360" w:lineRule="auto"/>
        <w:jc w:val="center"/>
        <w:rPr>
          <w:rFonts w:ascii="Times New Roman" w:hAnsi="Times New Roman" w:cs="Times New Roman"/>
          <w:b/>
          <w:sz w:val="24"/>
          <w:szCs w:val="24"/>
        </w:rPr>
      </w:pPr>
      <w:r w:rsidRPr="00220C1C">
        <w:rPr>
          <w:rFonts w:ascii="Times New Roman" w:hAnsi="Times New Roman" w:cs="Times New Roman"/>
          <w:b/>
          <w:sz w:val="24"/>
          <w:szCs w:val="24"/>
        </w:rPr>
        <w:t>SEMESTER IV</w:t>
      </w:r>
    </w:p>
    <w:p w:rsidR="007B6803" w:rsidRPr="00220C1C" w:rsidRDefault="007B6803" w:rsidP="007B6803">
      <w:pPr>
        <w:pStyle w:val="TableParagraph"/>
        <w:spacing w:line="360" w:lineRule="auto"/>
        <w:ind w:left="107"/>
        <w:jc w:val="both"/>
        <w:rPr>
          <w:b/>
          <w:sz w:val="24"/>
          <w:szCs w:val="24"/>
        </w:rPr>
      </w:pPr>
      <w:r w:rsidRPr="00220C1C">
        <w:rPr>
          <w:b/>
          <w:sz w:val="24"/>
          <w:szCs w:val="24"/>
        </w:rPr>
        <w:t>AUDITING(FINANCE ELECTIVE</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72"/>
              </w:tabs>
              <w:spacing w:line="360" w:lineRule="auto"/>
              <w:ind w:left="360"/>
              <w:jc w:val="both"/>
              <w:rPr>
                <w:sz w:val="24"/>
                <w:szCs w:val="24"/>
              </w:rPr>
            </w:pPr>
            <w:r w:rsidRPr="00220C1C">
              <w:rPr>
                <w:sz w:val="24"/>
                <w:szCs w:val="24"/>
              </w:rPr>
              <w:t>To examine the system of internalcheck.</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72"/>
              </w:tabs>
              <w:spacing w:line="360" w:lineRule="auto"/>
              <w:ind w:left="360"/>
              <w:jc w:val="both"/>
              <w:rPr>
                <w:sz w:val="24"/>
                <w:szCs w:val="24"/>
              </w:rPr>
            </w:pPr>
            <w:r w:rsidRPr="00220C1C">
              <w:rPr>
                <w:sz w:val="24"/>
                <w:szCs w:val="24"/>
              </w:rPr>
              <w:t>To check arithmetical accuracy of books of accounts, verifying posting, casting, balancing.</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spacing w:line="360" w:lineRule="auto"/>
              <w:ind w:left="360"/>
              <w:jc w:val="both"/>
              <w:rPr>
                <w:rFonts w:ascii="Times New Roman" w:hAnsi="Times New Roman" w:cs="Times New Roman"/>
                <w:sz w:val="24"/>
                <w:szCs w:val="24"/>
              </w:rPr>
            </w:pPr>
            <w:r w:rsidRPr="00220C1C">
              <w:rPr>
                <w:rFonts w:ascii="Times New Roman" w:hAnsi="Times New Roman" w:cs="Times New Roman"/>
                <w:sz w:val="24"/>
                <w:szCs w:val="24"/>
              </w:rPr>
              <w:t>To confirm the existence of assets &amp;liability.</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lastRenderedPageBreak/>
              <w:t>CO 4</w:t>
            </w:r>
          </w:p>
        </w:tc>
        <w:tc>
          <w:tcPr>
            <w:tcW w:w="7619" w:type="dxa"/>
          </w:tcPr>
          <w:p w:rsidR="007B6803" w:rsidRPr="00220C1C" w:rsidRDefault="007B6803" w:rsidP="007B6803">
            <w:pPr>
              <w:pStyle w:val="TableParagraph"/>
              <w:tabs>
                <w:tab w:val="left" w:pos="272"/>
              </w:tabs>
              <w:spacing w:line="360" w:lineRule="auto"/>
              <w:ind w:left="360"/>
              <w:jc w:val="both"/>
              <w:rPr>
                <w:sz w:val="24"/>
                <w:szCs w:val="24"/>
              </w:rPr>
            </w:pPr>
            <w:r w:rsidRPr="00220C1C">
              <w:rPr>
                <w:sz w:val="24"/>
                <w:szCs w:val="24"/>
              </w:rPr>
              <w:t>To examine the system of internalcheck.</w:t>
            </w:r>
          </w:p>
        </w:tc>
      </w:tr>
    </w:tbl>
    <w:p w:rsidR="007B6803" w:rsidRPr="00220C1C" w:rsidRDefault="007B6803" w:rsidP="007B6803">
      <w:pPr>
        <w:pStyle w:val="TableParagraph"/>
        <w:spacing w:line="360" w:lineRule="auto"/>
        <w:ind w:left="107"/>
        <w:jc w:val="both"/>
        <w:rPr>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STRATEGIC COST MANAGEMENT (FINANCE ELECTIVE</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72"/>
              </w:tabs>
              <w:spacing w:line="360" w:lineRule="auto"/>
              <w:ind w:left="0"/>
              <w:jc w:val="both"/>
              <w:rPr>
                <w:sz w:val="24"/>
                <w:szCs w:val="24"/>
              </w:rPr>
            </w:pPr>
            <w:r w:rsidRPr="00220C1C">
              <w:rPr>
                <w:sz w:val="24"/>
                <w:szCs w:val="24"/>
              </w:rPr>
              <w:t xml:space="preserve">Understand cost drivers </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72"/>
              </w:tabs>
              <w:spacing w:line="360" w:lineRule="auto"/>
              <w:ind w:left="0"/>
              <w:jc w:val="both"/>
              <w:rPr>
                <w:sz w:val="24"/>
                <w:szCs w:val="24"/>
              </w:rPr>
            </w:pPr>
            <w:r w:rsidRPr="00220C1C">
              <w:rPr>
                <w:sz w:val="24"/>
                <w:szCs w:val="24"/>
              </w:rPr>
              <w:t xml:space="preserve">Apply alternative cost accounting methods </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72"/>
              </w:tabs>
              <w:spacing w:line="360" w:lineRule="auto"/>
              <w:ind w:left="0"/>
              <w:jc w:val="both"/>
              <w:rPr>
                <w:sz w:val="24"/>
                <w:szCs w:val="24"/>
              </w:rPr>
            </w:pPr>
            <w:r w:rsidRPr="00220C1C">
              <w:rPr>
                <w:sz w:val="24"/>
                <w:szCs w:val="24"/>
              </w:rPr>
              <w:t xml:space="preserve">Analyze cost and value </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spacing w:line="360" w:lineRule="auto"/>
              <w:jc w:val="both"/>
              <w:rPr>
                <w:rFonts w:ascii="Times New Roman" w:hAnsi="Times New Roman" w:cs="Times New Roman"/>
                <w:sz w:val="24"/>
                <w:szCs w:val="24"/>
              </w:rPr>
            </w:pPr>
            <w:r w:rsidRPr="00220C1C">
              <w:rPr>
                <w:rFonts w:ascii="Times New Roman" w:hAnsi="Times New Roman" w:cs="Times New Roman"/>
                <w:sz w:val="24"/>
                <w:szCs w:val="24"/>
              </w:rPr>
              <w:t>Analyze and evaluate cost management strategies</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pStyle w:val="TableParagraph"/>
        <w:spacing w:line="360" w:lineRule="auto"/>
        <w:ind w:left="107" w:right="952"/>
        <w:jc w:val="both"/>
        <w:rPr>
          <w:b/>
          <w:sz w:val="24"/>
          <w:szCs w:val="24"/>
        </w:rPr>
      </w:pPr>
      <w:r w:rsidRPr="00220C1C">
        <w:rPr>
          <w:b/>
          <w:sz w:val="24"/>
          <w:szCs w:val="24"/>
        </w:rPr>
        <w:t>INFORMATION TECHNOLOGY IN BUSINESSMANAGEMENT-II</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72"/>
              </w:tabs>
              <w:spacing w:line="360" w:lineRule="auto"/>
              <w:ind w:left="360"/>
              <w:jc w:val="both"/>
              <w:rPr>
                <w:sz w:val="24"/>
                <w:szCs w:val="24"/>
              </w:rPr>
            </w:pPr>
            <w:r w:rsidRPr="00220C1C">
              <w:rPr>
                <w:sz w:val="24"/>
                <w:szCs w:val="24"/>
              </w:rPr>
              <w:t>Analyze how information technology impacts afirm</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72"/>
              </w:tabs>
              <w:spacing w:before="37" w:line="360" w:lineRule="auto"/>
              <w:ind w:left="360"/>
              <w:jc w:val="both"/>
              <w:rPr>
                <w:sz w:val="24"/>
                <w:szCs w:val="24"/>
              </w:rPr>
            </w:pPr>
            <w:r w:rsidRPr="00220C1C">
              <w:rPr>
                <w:sz w:val="24"/>
                <w:szCs w:val="24"/>
              </w:rPr>
              <w:t>Interpret how to use information technology to solve businessproblems</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spacing w:line="360" w:lineRule="auto"/>
              <w:ind w:left="360"/>
              <w:jc w:val="both"/>
              <w:rPr>
                <w:rFonts w:ascii="Times New Roman" w:hAnsi="Times New Roman" w:cs="Times New Roman"/>
                <w:sz w:val="24"/>
                <w:szCs w:val="24"/>
              </w:rPr>
            </w:pPr>
            <w:r w:rsidRPr="00220C1C">
              <w:rPr>
                <w:rFonts w:ascii="Times New Roman" w:hAnsi="Times New Roman" w:cs="Times New Roman"/>
                <w:sz w:val="24"/>
                <w:szCs w:val="24"/>
              </w:rPr>
              <w:t>Describe the role of information technology and information systems inbusiness</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pStyle w:val="TableParagraph"/>
              <w:tabs>
                <w:tab w:val="left" w:pos="272"/>
              </w:tabs>
              <w:spacing w:line="360" w:lineRule="auto"/>
              <w:ind w:left="360"/>
              <w:jc w:val="both"/>
              <w:rPr>
                <w:sz w:val="24"/>
                <w:szCs w:val="24"/>
              </w:rPr>
            </w:pPr>
            <w:r w:rsidRPr="00220C1C">
              <w:rPr>
                <w:sz w:val="24"/>
                <w:szCs w:val="24"/>
              </w:rPr>
              <w:t>Analyze how information technology impacts afirm</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BUSINESS ECONOMICS II</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72"/>
              </w:tabs>
              <w:spacing w:before="2" w:line="360" w:lineRule="auto"/>
              <w:ind w:left="360"/>
              <w:jc w:val="both"/>
              <w:rPr>
                <w:sz w:val="24"/>
                <w:szCs w:val="24"/>
              </w:rPr>
            </w:pPr>
            <w:r w:rsidRPr="00220C1C">
              <w:rPr>
                <w:sz w:val="24"/>
                <w:szCs w:val="24"/>
              </w:rPr>
              <w:t>Understanding, through application of microeconomics, of the interaction ofindividuals and organizations in markets; and of the role of public policy in shaping those interactions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72"/>
              </w:tabs>
              <w:spacing w:line="360" w:lineRule="auto"/>
              <w:ind w:left="360"/>
              <w:jc w:val="both"/>
              <w:rPr>
                <w:sz w:val="24"/>
                <w:szCs w:val="24"/>
              </w:rPr>
            </w:pPr>
            <w:r w:rsidRPr="00220C1C">
              <w:rPr>
                <w:sz w:val="24"/>
                <w:szCs w:val="24"/>
              </w:rPr>
              <w:t>Understanding, through application of macroeconomics, of the functioning ofmarket economies at regional, national, and global levels; and of the role of public policyinshaping those interactions</w:t>
            </w:r>
          </w:p>
        </w:tc>
      </w:tr>
      <w:tr w:rsidR="007B6803" w:rsidRPr="00220C1C" w:rsidTr="007B6803">
        <w:tc>
          <w:tcPr>
            <w:tcW w:w="1555" w:type="dxa"/>
            <w:vAlign w:val="center"/>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72"/>
              </w:tabs>
              <w:spacing w:before="2" w:line="360" w:lineRule="auto"/>
              <w:ind w:left="360"/>
              <w:jc w:val="both"/>
              <w:rPr>
                <w:sz w:val="24"/>
                <w:szCs w:val="24"/>
              </w:rPr>
            </w:pPr>
            <w:r w:rsidRPr="00220C1C">
              <w:rPr>
                <w:sz w:val="24"/>
                <w:szCs w:val="24"/>
              </w:rPr>
              <w:t xml:space="preserve">Understanding, through application of microeconomics, of the interaction ofindividuals and organizations in markets; and of the role of </w:t>
            </w:r>
            <w:r w:rsidRPr="00220C1C">
              <w:rPr>
                <w:sz w:val="24"/>
                <w:szCs w:val="24"/>
              </w:rPr>
              <w:lastRenderedPageBreak/>
              <w:t>public policy in shaping those interactions</w:t>
            </w:r>
          </w:p>
        </w:tc>
      </w:tr>
    </w:tbl>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lastRenderedPageBreak/>
        <w:t>BUSINESS RESEARCH METHODS</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72"/>
              </w:tabs>
              <w:spacing w:line="360" w:lineRule="auto"/>
              <w:ind w:left="360"/>
              <w:jc w:val="both"/>
              <w:rPr>
                <w:sz w:val="24"/>
                <w:szCs w:val="24"/>
              </w:rPr>
            </w:pPr>
            <w:r w:rsidRPr="00220C1C">
              <w:rPr>
                <w:sz w:val="24"/>
                <w:szCs w:val="24"/>
              </w:rPr>
              <w:t>To apply a range of quantitative and / or qualitative research techniques to business and management problems /issues</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72"/>
              </w:tabs>
              <w:spacing w:line="360" w:lineRule="auto"/>
              <w:ind w:left="360"/>
              <w:jc w:val="both"/>
              <w:rPr>
                <w:sz w:val="24"/>
                <w:szCs w:val="24"/>
              </w:rPr>
            </w:pPr>
            <w:r w:rsidRPr="00220C1C">
              <w:rPr>
                <w:sz w:val="24"/>
                <w:szCs w:val="24"/>
              </w:rPr>
              <w:t>To Understand and apply research approaches, techniques and strategies inthe appropriate manner for managerial decisionmaking</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72"/>
              </w:tabs>
              <w:spacing w:line="360" w:lineRule="auto"/>
              <w:ind w:left="360"/>
              <w:jc w:val="both"/>
              <w:rPr>
                <w:sz w:val="24"/>
                <w:szCs w:val="24"/>
              </w:rPr>
            </w:pPr>
            <w:r w:rsidRPr="00220C1C">
              <w:rPr>
                <w:sz w:val="24"/>
                <w:szCs w:val="24"/>
              </w:rPr>
              <w:t>To empower and develop research methods and strategies in Research projectsfor enhanced CareerOptions.</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spacing w:line="360" w:lineRule="auto"/>
              <w:ind w:left="360"/>
              <w:jc w:val="both"/>
              <w:rPr>
                <w:rFonts w:ascii="Times New Roman" w:hAnsi="Times New Roman" w:cs="Times New Roman"/>
                <w:sz w:val="24"/>
                <w:szCs w:val="24"/>
              </w:rPr>
            </w:pPr>
            <w:r w:rsidRPr="00220C1C">
              <w:rPr>
                <w:rFonts w:ascii="Times New Roman" w:hAnsi="Times New Roman" w:cs="Times New Roman"/>
                <w:sz w:val="24"/>
                <w:szCs w:val="24"/>
              </w:rPr>
              <w:t>To offer diverse learning opportunities to develop analytical and softskills</w:t>
            </w:r>
          </w:p>
        </w:tc>
      </w:tr>
    </w:tbl>
    <w:p w:rsidR="007B6803"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pStyle w:val="TableParagraph"/>
        <w:spacing w:line="360" w:lineRule="auto"/>
        <w:ind w:left="107"/>
        <w:jc w:val="both"/>
        <w:rPr>
          <w:b/>
          <w:sz w:val="24"/>
          <w:szCs w:val="24"/>
        </w:rPr>
      </w:pPr>
      <w:r w:rsidRPr="00220C1C">
        <w:rPr>
          <w:b/>
          <w:sz w:val="24"/>
          <w:szCs w:val="24"/>
        </w:rPr>
        <w:t>FOUNDATION COURSE IV-ETHICS &amp; GOVERNANCE</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72"/>
              </w:tabs>
              <w:spacing w:line="360" w:lineRule="auto"/>
              <w:ind w:left="108"/>
              <w:jc w:val="both"/>
              <w:rPr>
                <w:sz w:val="24"/>
                <w:szCs w:val="24"/>
              </w:rPr>
            </w:pPr>
            <w:r w:rsidRPr="00220C1C">
              <w:rPr>
                <w:sz w:val="24"/>
                <w:szCs w:val="24"/>
              </w:rPr>
              <w:t>To work in teams, execute task assigned and perform on time linesset</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72"/>
              </w:tabs>
              <w:spacing w:line="360" w:lineRule="auto"/>
              <w:ind w:left="108"/>
              <w:jc w:val="both"/>
              <w:rPr>
                <w:sz w:val="24"/>
                <w:szCs w:val="24"/>
              </w:rPr>
            </w:pPr>
            <w:r w:rsidRPr="00220C1C">
              <w:rPr>
                <w:sz w:val="24"/>
                <w:szCs w:val="24"/>
              </w:rPr>
              <w:t>Understand the importance and application of ethics in modern businesspractices.</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72"/>
              </w:tabs>
              <w:spacing w:line="360" w:lineRule="auto"/>
              <w:ind w:left="107"/>
              <w:jc w:val="both"/>
              <w:rPr>
                <w:sz w:val="24"/>
                <w:szCs w:val="24"/>
              </w:rPr>
            </w:pPr>
            <w:r w:rsidRPr="00220C1C">
              <w:rPr>
                <w:sz w:val="24"/>
                <w:szCs w:val="24"/>
              </w:rPr>
              <w:t>Through case studies, students will develop a moral and ethical perspective oflooking at business problems.</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pStyle w:val="TableParagraph"/>
              <w:tabs>
                <w:tab w:val="left" w:pos="272"/>
              </w:tabs>
              <w:spacing w:line="360" w:lineRule="auto"/>
              <w:ind w:left="108"/>
              <w:jc w:val="both"/>
              <w:rPr>
                <w:sz w:val="24"/>
                <w:szCs w:val="24"/>
              </w:rPr>
            </w:pPr>
            <w:r w:rsidRPr="00220C1C">
              <w:rPr>
                <w:sz w:val="24"/>
                <w:szCs w:val="24"/>
              </w:rPr>
              <w:t>Understand emerging trends and growing importance of good governance and CSRby</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PRODUCTION &amp; TOTAL QUALITY MANAGEMENT</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272"/>
              </w:tabs>
              <w:spacing w:line="360" w:lineRule="auto"/>
              <w:ind w:left="360"/>
              <w:jc w:val="both"/>
              <w:rPr>
                <w:sz w:val="24"/>
                <w:szCs w:val="24"/>
              </w:rPr>
            </w:pPr>
            <w:r w:rsidRPr="00220C1C">
              <w:rPr>
                <w:sz w:val="24"/>
                <w:szCs w:val="24"/>
              </w:rPr>
              <w:t>Gain basic knowledge in total quality management relevant to both manufacturingand service industry including ITsector</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272"/>
              </w:tabs>
              <w:spacing w:before="1" w:line="360" w:lineRule="auto"/>
              <w:ind w:left="360"/>
              <w:jc w:val="both"/>
              <w:rPr>
                <w:sz w:val="24"/>
                <w:szCs w:val="24"/>
              </w:rPr>
            </w:pPr>
            <w:r w:rsidRPr="00220C1C">
              <w:rPr>
                <w:sz w:val="24"/>
                <w:szCs w:val="24"/>
              </w:rPr>
              <w:t>Implement the basic principles of TQM in manufacturing and service-based organization.</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272"/>
              </w:tabs>
              <w:spacing w:before="2" w:line="360" w:lineRule="auto"/>
              <w:ind w:left="360"/>
              <w:jc w:val="both"/>
              <w:rPr>
                <w:sz w:val="24"/>
                <w:szCs w:val="24"/>
              </w:rPr>
            </w:pPr>
            <w:r w:rsidRPr="00220C1C">
              <w:rPr>
                <w:sz w:val="24"/>
                <w:szCs w:val="24"/>
              </w:rPr>
              <w:t xml:space="preserve">demonstrate the tools and techniques of quality management to </w:t>
            </w:r>
            <w:r w:rsidRPr="00220C1C">
              <w:rPr>
                <w:sz w:val="24"/>
                <w:szCs w:val="24"/>
              </w:rPr>
              <w:lastRenderedPageBreak/>
              <w:t>manufacturingandservices processes</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spacing w:after="150" w:line="360" w:lineRule="auto"/>
        <w:jc w:val="center"/>
        <w:rPr>
          <w:rFonts w:ascii="Times New Roman" w:hAnsi="Times New Roman" w:cs="Times New Roman"/>
          <w:b/>
          <w:sz w:val="24"/>
          <w:szCs w:val="24"/>
        </w:rPr>
      </w:pPr>
      <w:r w:rsidRPr="00220C1C">
        <w:rPr>
          <w:rFonts w:ascii="Times New Roman" w:hAnsi="Times New Roman" w:cs="Times New Roman"/>
          <w:b/>
          <w:sz w:val="24"/>
          <w:szCs w:val="24"/>
        </w:rPr>
        <w:t>SEMESTER V</w:t>
      </w: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INVESTMENT ANALYSIS &amp; PORTFOLIO MANAGEMENT (FINANCE)</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7B6803">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356"/>
              </w:tabs>
              <w:spacing w:line="360" w:lineRule="auto"/>
              <w:ind w:left="108"/>
              <w:jc w:val="both"/>
              <w:rPr>
                <w:sz w:val="24"/>
                <w:szCs w:val="24"/>
              </w:rPr>
            </w:pPr>
            <w:r w:rsidRPr="00220C1C">
              <w:rPr>
                <w:sz w:val="24"/>
                <w:szCs w:val="24"/>
              </w:rPr>
              <w:t>Understand the term, which are often confronted while reading the newspaper, magazine such as beta &amp; capital assets pricing model for better correlationpractical world.</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356"/>
              </w:tabs>
              <w:spacing w:line="360" w:lineRule="auto"/>
              <w:ind w:left="108"/>
              <w:jc w:val="both"/>
              <w:rPr>
                <w:sz w:val="24"/>
                <w:szCs w:val="24"/>
              </w:rPr>
            </w:pPr>
            <w:r w:rsidRPr="00220C1C">
              <w:rPr>
                <w:sz w:val="24"/>
                <w:szCs w:val="24"/>
              </w:rPr>
              <w:t>Calculate &amp;</w:t>
            </w:r>
            <w:proofErr w:type="spellStart"/>
            <w:r w:rsidRPr="00220C1C">
              <w:rPr>
                <w:sz w:val="24"/>
                <w:szCs w:val="24"/>
              </w:rPr>
              <w:t>Analyse</w:t>
            </w:r>
            <w:proofErr w:type="spellEnd"/>
            <w:r w:rsidRPr="00220C1C">
              <w:rPr>
                <w:sz w:val="24"/>
                <w:szCs w:val="24"/>
              </w:rPr>
              <w:t xml:space="preserve"> concept of risk &amp; return associated with various investments avenues.</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356"/>
              </w:tabs>
              <w:spacing w:line="360" w:lineRule="auto"/>
              <w:ind w:left="0"/>
              <w:jc w:val="both"/>
              <w:rPr>
                <w:sz w:val="24"/>
                <w:szCs w:val="24"/>
              </w:rPr>
            </w:pPr>
            <w:r w:rsidRPr="00220C1C">
              <w:rPr>
                <w:sz w:val="24"/>
                <w:szCs w:val="24"/>
              </w:rPr>
              <w:t>Understand various model &amp; techniques of security portfolioanalysis.</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spacing w:line="360" w:lineRule="auto"/>
              <w:jc w:val="both"/>
              <w:rPr>
                <w:rFonts w:ascii="Times New Roman" w:hAnsi="Times New Roman" w:cs="Times New Roman"/>
                <w:sz w:val="24"/>
                <w:szCs w:val="24"/>
              </w:rPr>
            </w:pPr>
            <w:r w:rsidRPr="00220C1C">
              <w:rPr>
                <w:rFonts w:ascii="Times New Roman" w:hAnsi="Times New Roman" w:cs="Times New Roman"/>
                <w:sz w:val="24"/>
                <w:szCs w:val="24"/>
              </w:rPr>
              <w:t>Understand short term &amp; long term investmentsavenues</w:t>
            </w:r>
          </w:p>
        </w:tc>
      </w:tr>
    </w:tbl>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WEALTH MANAGEMENT (FINANCE)</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FC6A44">
        <w:tc>
          <w:tcPr>
            <w:tcW w:w="1555" w:type="dxa"/>
            <w:shd w:val="clear" w:color="auto" w:fill="F7CAAC" w:themeFill="accent2" w:themeFillTint="66"/>
          </w:tcPr>
          <w:p w:rsidR="007B6803" w:rsidRPr="00220C1C" w:rsidRDefault="007B6803" w:rsidP="00FC6A44">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FC6A44">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356"/>
              </w:tabs>
              <w:spacing w:before="2" w:line="360" w:lineRule="auto"/>
              <w:ind w:left="0"/>
              <w:jc w:val="both"/>
              <w:rPr>
                <w:sz w:val="24"/>
                <w:szCs w:val="24"/>
              </w:rPr>
            </w:pPr>
            <w:r w:rsidRPr="00220C1C">
              <w:rPr>
                <w:sz w:val="24"/>
                <w:szCs w:val="24"/>
              </w:rPr>
              <w:t>Effectively design, manage and evaluate the performance of alternativeinvestment portfolios in wealthmanagement.</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356"/>
              </w:tabs>
              <w:spacing w:before="1" w:line="360" w:lineRule="auto"/>
              <w:ind w:left="0"/>
              <w:jc w:val="both"/>
              <w:rPr>
                <w:sz w:val="24"/>
                <w:szCs w:val="24"/>
              </w:rPr>
            </w:pPr>
            <w:r w:rsidRPr="00220C1C">
              <w:rPr>
                <w:sz w:val="24"/>
                <w:szCs w:val="24"/>
              </w:rPr>
              <w:t>Design and implement effective portfolio management strategies within the contextof alternative investment requirements and riskcriteria.</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356"/>
              </w:tabs>
              <w:spacing w:before="2" w:line="360" w:lineRule="auto"/>
              <w:ind w:left="0"/>
              <w:jc w:val="both"/>
              <w:rPr>
                <w:sz w:val="24"/>
                <w:szCs w:val="24"/>
              </w:rPr>
            </w:pPr>
            <w:r w:rsidRPr="00220C1C">
              <w:rPr>
                <w:sz w:val="24"/>
                <w:szCs w:val="24"/>
              </w:rPr>
              <w:t>Critically evaluate the effectiveness of performance evaluation techniques andapplythe various approaches to the portfolio</w:t>
            </w:r>
          </w:p>
        </w:tc>
      </w:tr>
    </w:tbl>
    <w:p w:rsidR="007B6803" w:rsidRDefault="007B6803" w:rsidP="007B6803">
      <w:pPr>
        <w:spacing w:after="150" w:line="360" w:lineRule="auto"/>
        <w:jc w:val="both"/>
        <w:rPr>
          <w:rFonts w:ascii="Times New Roman" w:hAnsi="Times New Roman" w:cs="Times New Roman"/>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RISK MANAGEMENT (FINANCE)</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FC6A44">
        <w:tc>
          <w:tcPr>
            <w:tcW w:w="1555" w:type="dxa"/>
            <w:shd w:val="clear" w:color="auto" w:fill="F7CAAC" w:themeFill="accent2" w:themeFillTint="66"/>
          </w:tcPr>
          <w:p w:rsidR="007B6803" w:rsidRPr="00220C1C" w:rsidRDefault="007B6803" w:rsidP="00FC6A44">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FC6A44">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356"/>
              </w:tabs>
              <w:spacing w:line="360" w:lineRule="auto"/>
              <w:ind w:left="360"/>
              <w:jc w:val="both"/>
              <w:rPr>
                <w:sz w:val="24"/>
                <w:szCs w:val="24"/>
              </w:rPr>
            </w:pPr>
            <w:r w:rsidRPr="00220C1C">
              <w:rPr>
                <w:sz w:val="24"/>
                <w:szCs w:val="24"/>
              </w:rPr>
              <w:t>Understand fundamental aspects of risk management &amp;controls.</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356"/>
              </w:tabs>
              <w:spacing w:line="360" w:lineRule="auto"/>
              <w:ind w:left="360"/>
              <w:jc w:val="both"/>
              <w:rPr>
                <w:sz w:val="24"/>
                <w:szCs w:val="24"/>
              </w:rPr>
            </w:pPr>
            <w:r w:rsidRPr="00220C1C">
              <w:rPr>
                <w:sz w:val="24"/>
                <w:szCs w:val="24"/>
              </w:rPr>
              <w:t>Have a comprehensive overview of risk governance &amp; assurance with respectto insurancesector.</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spacing w:line="360" w:lineRule="auto"/>
              <w:ind w:left="360"/>
              <w:jc w:val="both"/>
              <w:rPr>
                <w:rFonts w:ascii="Times New Roman" w:hAnsi="Times New Roman" w:cs="Times New Roman"/>
                <w:sz w:val="24"/>
                <w:szCs w:val="24"/>
              </w:rPr>
            </w:pPr>
            <w:r w:rsidRPr="00220C1C">
              <w:rPr>
                <w:rFonts w:ascii="Times New Roman" w:hAnsi="Times New Roman" w:cs="Times New Roman"/>
                <w:sz w:val="24"/>
                <w:szCs w:val="24"/>
              </w:rPr>
              <w:t>understand the basic concept, function, process, techniques, of riskmanagement</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lastRenderedPageBreak/>
              <w:t>CO 4</w:t>
            </w:r>
          </w:p>
        </w:tc>
        <w:tc>
          <w:tcPr>
            <w:tcW w:w="7619" w:type="dxa"/>
          </w:tcPr>
          <w:p w:rsidR="007B6803" w:rsidRPr="00220C1C" w:rsidRDefault="007B6803" w:rsidP="007B6803">
            <w:pPr>
              <w:pStyle w:val="TableParagraph"/>
              <w:tabs>
                <w:tab w:val="left" w:pos="356"/>
              </w:tabs>
              <w:spacing w:line="360" w:lineRule="auto"/>
              <w:ind w:left="360"/>
              <w:jc w:val="both"/>
              <w:rPr>
                <w:sz w:val="24"/>
                <w:szCs w:val="24"/>
              </w:rPr>
            </w:pPr>
            <w:r w:rsidRPr="00220C1C">
              <w:rPr>
                <w:sz w:val="24"/>
                <w:szCs w:val="24"/>
              </w:rPr>
              <w:t>Understand fundamental aspects of risk management &amp;controls.</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DIRECT TAXES (FINANCE)</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FC6A44">
        <w:tc>
          <w:tcPr>
            <w:tcW w:w="1555" w:type="dxa"/>
            <w:shd w:val="clear" w:color="auto" w:fill="F7CAAC" w:themeFill="accent2" w:themeFillTint="66"/>
          </w:tcPr>
          <w:p w:rsidR="007B6803" w:rsidRPr="00220C1C" w:rsidRDefault="007B6803" w:rsidP="00FC6A44">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FC6A44">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356"/>
              </w:tabs>
              <w:spacing w:line="360" w:lineRule="auto"/>
              <w:ind w:left="360"/>
              <w:jc w:val="both"/>
              <w:rPr>
                <w:sz w:val="24"/>
                <w:szCs w:val="24"/>
              </w:rPr>
            </w:pPr>
            <w:r w:rsidRPr="00220C1C">
              <w:rPr>
                <w:sz w:val="24"/>
                <w:szCs w:val="24"/>
              </w:rPr>
              <w:t>To Define and Examine service concepts used by service industries and by discussing the rationale for theapplication.</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tabs>
                <w:tab w:val="left" w:pos="356"/>
              </w:tabs>
              <w:spacing w:line="360" w:lineRule="auto"/>
              <w:ind w:left="360"/>
              <w:jc w:val="both"/>
              <w:rPr>
                <w:sz w:val="24"/>
                <w:szCs w:val="24"/>
              </w:rPr>
            </w:pPr>
            <w:r w:rsidRPr="00220C1C">
              <w:rPr>
                <w:sz w:val="24"/>
                <w:szCs w:val="24"/>
              </w:rPr>
              <w:t>To provide the appropriate theories, models, and other tools to make better decisionsin services.</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356"/>
              </w:tabs>
              <w:spacing w:line="360" w:lineRule="auto"/>
              <w:ind w:left="360"/>
              <w:jc w:val="both"/>
              <w:rPr>
                <w:sz w:val="24"/>
                <w:szCs w:val="24"/>
              </w:rPr>
            </w:pPr>
            <w:r w:rsidRPr="00220C1C">
              <w:rPr>
                <w:sz w:val="24"/>
                <w:szCs w:val="24"/>
              </w:rPr>
              <w:t>To formulate effective service design for both consumer andbusiness products/services.</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spacing w:line="360" w:lineRule="auto"/>
              <w:ind w:left="360"/>
              <w:jc w:val="both"/>
              <w:rPr>
                <w:rFonts w:ascii="Times New Roman" w:hAnsi="Times New Roman" w:cs="Times New Roman"/>
                <w:sz w:val="24"/>
                <w:szCs w:val="24"/>
              </w:rPr>
            </w:pPr>
            <w:r w:rsidRPr="00220C1C">
              <w:rPr>
                <w:rFonts w:ascii="Times New Roman" w:hAnsi="Times New Roman" w:cs="Times New Roman"/>
                <w:sz w:val="24"/>
                <w:szCs w:val="24"/>
              </w:rPr>
              <w:t>To offer diverse learning opportunities to develop analytical and softskills.</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spacing w:after="150" w:line="360" w:lineRule="auto"/>
        <w:jc w:val="both"/>
        <w:rPr>
          <w:rFonts w:ascii="Times New Roman" w:eastAsia="Times New Roman" w:hAnsi="Times New Roman" w:cs="Times New Roman"/>
          <w:b/>
          <w:color w:val="000000"/>
          <w:sz w:val="24"/>
          <w:szCs w:val="24"/>
        </w:rPr>
      </w:pPr>
      <w:r w:rsidRPr="00220C1C">
        <w:rPr>
          <w:rFonts w:ascii="Times New Roman" w:hAnsi="Times New Roman" w:cs="Times New Roman"/>
          <w:b/>
          <w:sz w:val="24"/>
          <w:szCs w:val="24"/>
        </w:rPr>
        <w:t>LOGISTICS &amp; SUPPLY CHAIN MANAGEMENT</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FC6A44">
        <w:tc>
          <w:tcPr>
            <w:tcW w:w="1555" w:type="dxa"/>
            <w:shd w:val="clear" w:color="auto" w:fill="F7CAAC" w:themeFill="accent2" w:themeFillTint="66"/>
          </w:tcPr>
          <w:p w:rsidR="007B6803" w:rsidRPr="00220C1C" w:rsidRDefault="007B6803" w:rsidP="00FC6A44">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FC6A44">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356"/>
              </w:tabs>
              <w:spacing w:line="360" w:lineRule="auto"/>
              <w:ind w:left="0"/>
              <w:jc w:val="both"/>
              <w:rPr>
                <w:sz w:val="24"/>
                <w:szCs w:val="24"/>
              </w:rPr>
            </w:pPr>
            <w:r w:rsidRPr="00220C1C">
              <w:rPr>
                <w:sz w:val="24"/>
                <w:szCs w:val="24"/>
              </w:rPr>
              <w:t>Demonstrate a clear understanding of the key concepts applied in logistics and supply chainmanagement.</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spacing w:line="360" w:lineRule="auto"/>
              <w:jc w:val="both"/>
              <w:rPr>
                <w:rFonts w:ascii="Times New Roman" w:hAnsi="Times New Roman" w:cs="Times New Roman"/>
                <w:sz w:val="24"/>
                <w:szCs w:val="24"/>
              </w:rPr>
            </w:pPr>
            <w:r w:rsidRPr="00220C1C">
              <w:rPr>
                <w:rFonts w:ascii="Times New Roman" w:hAnsi="Times New Roman" w:cs="Times New Roman"/>
                <w:sz w:val="24"/>
                <w:szCs w:val="24"/>
              </w:rPr>
              <w:t>Highlight the importance of all activities of the supply chain and an understandingof concepts like inbound and outbound logistics, offshore and inshorelogistics</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tabs>
                <w:tab w:val="left" w:pos="356"/>
              </w:tabs>
              <w:spacing w:line="360" w:lineRule="auto"/>
              <w:ind w:left="0"/>
              <w:jc w:val="both"/>
              <w:rPr>
                <w:sz w:val="24"/>
                <w:szCs w:val="24"/>
              </w:rPr>
            </w:pPr>
            <w:r w:rsidRPr="00220C1C">
              <w:rPr>
                <w:sz w:val="24"/>
                <w:szCs w:val="24"/>
              </w:rPr>
              <w:t>Develop skills for planning, designing the operational facilities of supply chainwith the analytical and criticalunderstanding</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pStyle w:val="TableParagraph"/>
              <w:tabs>
                <w:tab w:val="left" w:pos="356"/>
              </w:tabs>
              <w:spacing w:line="360" w:lineRule="auto"/>
              <w:ind w:left="0"/>
              <w:jc w:val="both"/>
              <w:rPr>
                <w:sz w:val="24"/>
                <w:szCs w:val="24"/>
              </w:rPr>
            </w:pPr>
            <w:r w:rsidRPr="00220C1C">
              <w:rPr>
                <w:sz w:val="24"/>
                <w:szCs w:val="24"/>
              </w:rPr>
              <w:t>Understand how logistics play an important role in redefining valuechain</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42D08" w:rsidRDefault="007B6803" w:rsidP="007B6803">
      <w:pPr>
        <w:spacing w:after="150" w:line="360" w:lineRule="auto"/>
        <w:jc w:val="both"/>
        <w:rPr>
          <w:rFonts w:ascii="Times New Roman" w:eastAsia="Times New Roman" w:hAnsi="Times New Roman" w:cs="Times New Roman"/>
          <w:b/>
          <w:color w:val="000000"/>
          <w:sz w:val="24"/>
          <w:szCs w:val="24"/>
        </w:rPr>
      </w:pPr>
      <w:r w:rsidRPr="00242D08">
        <w:rPr>
          <w:rFonts w:ascii="Times New Roman" w:hAnsi="Times New Roman" w:cs="Times New Roman"/>
          <w:b/>
          <w:sz w:val="24"/>
          <w:szCs w:val="24"/>
        </w:rPr>
        <w:t>CORPORATE COMMUNICATIONS &amp; PUBLIC RELATIONS</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FC6A44">
        <w:tc>
          <w:tcPr>
            <w:tcW w:w="1555" w:type="dxa"/>
            <w:shd w:val="clear" w:color="auto" w:fill="F7CAAC" w:themeFill="accent2" w:themeFillTint="66"/>
          </w:tcPr>
          <w:p w:rsidR="007B6803" w:rsidRPr="00220C1C" w:rsidRDefault="007B6803" w:rsidP="00FC6A44">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FC6A44">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356"/>
              </w:tabs>
              <w:spacing w:line="360" w:lineRule="auto"/>
              <w:ind w:left="0"/>
              <w:jc w:val="both"/>
              <w:rPr>
                <w:sz w:val="24"/>
                <w:szCs w:val="24"/>
              </w:rPr>
            </w:pPr>
            <w:r w:rsidRPr="00220C1C">
              <w:rPr>
                <w:sz w:val="24"/>
                <w:szCs w:val="24"/>
              </w:rPr>
              <w:t>Comprehend various aspects of corporatecommunication</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lastRenderedPageBreak/>
              <w:t>CO 2</w:t>
            </w:r>
          </w:p>
        </w:tc>
        <w:tc>
          <w:tcPr>
            <w:tcW w:w="7619" w:type="dxa"/>
          </w:tcPr>
          <w:p w:rsidR="007B6803" w:rsidRPr="00220C1C" w:rsidRDefault="007B6803" w:rsidP="007B6803">
            <w:pPr>
              <w:pStyle w:val="TableParagraph"/>
              <w:tabs>
                <w:tab w:val="left" w:pos="356"/>
              </w:tabs>
              <w:spacing w:before="37" w:line="360" w:lineRule="auto"/>
              <w:ind w:left="0"/>
              <w:jc w:val="both"/>
              <w:rPr>
                <w:sz w:val="24"/>
                <w:szCs w:val="24"/>
              </w:rPr>
            </w:pPr>
            <w:r w:rsidRPr="00220C1C">
              <w:rPr>
                <w:sz w:val="24"/>
                <w:szCs w:val="24"/>
              </w:rPr>
              <w:t>Comprehend various aspects and theories of PublicRelations</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spacing w:line="360" w:lineRule="auto"/>
              <w:jc w:val="both"/>
              <w:rPr>
                <w:rFonts w:ascii="Times New Roman" w:hAnsi="Times New Roman" w:cs="Times New Roman"/>
                <w:sz w:val="24"/>
                <w:szCs w:val="24"/>
              </w:rPr>
            </w:pPr>
            <w:r w:rsidRPr="00220C1C">
              <w:rPr>
                <w:rFonts w:ascii="Times New Roman" w:hAnsi="Times New Roman" w:cs="Times New Roman"/>
                <w:sz w:val="24"/>
                <w:szCs w:val="24"/>
              </w:rPr>
              <w:t>Be able to understand various mass media laws and use of technology inCCPR</w:t>
            </w:r>
          </w:p>
        </w:tc>
      </w:tr>
    </w:tbl>
    <w:p w:rsidR="007B6803"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20C1C" w:rsidRDefault="007B6803" w:rsidP="007B6803">
      <w:pPr>
        <w:spacing w:after="150" w:line="360" w:lineRule="auto"/>
        <w:jc w:val="center"/>
        <w:rPr>
          <w:rFonts w:ascii="Times New Roman" w:hAnsi="Times New Roman" w:cs="Times New Roman"/>
          <w:b/>
          <w:sz w:val="24"/>
          <w:szCs w:val="24"/>
        </w:rPr>
      </w:pPr>
      <w:r w:rsidRPr="00220C1C">
        <w:rPr>
          <w:rFonts w:ascii="Times New Roman" w:hAnsi="Times New Roman" w:cs="Times New Roman"/>
          <w:b/>
          <w:sz w:val="24"/>
          <w:szCs w:val="24"/>
        </w:rPr>
        <w:t>SEMESTER VI</w:t>
      </w:r>
    </w:p>
    <w:p w:rsidR="007B6803" w:rsidRPr="00242D08" w:rsidRDefault="007B6803" w:rsidP="007B6803">
      <w:pPr>
        <w:spacing w:after="150" w:line="360" w:lineRule="auto"/>
        <w:jc w:val="both"/>
        <w:rPr>
          <w:rFonts w:ascii="Times New Roman" w:eastAsia="Times New Roman" w:hAnsi="Times New Roman" w:cs="Times New Roman"/>
          <w:b/>
          <w:color w:val="000000"/>
          <w:sz w:val="24"/>
          <w:szCs w:val="24"/>
        </w:rPr>
      </w:pPr>
      <w:r w:rsidRPr="00242D08">
        <w:rPr>
          <w:rFonts w:ascii="Times New Roman" w:hAnsi="Times New Roman" w:cs="Times New Roman"/>
          <w:b/>
          <w:sz w:val="24"/>
          <w:szCs w:val="24"/>
        </w:rPr>
        <w:t>OPERATION RESEARCH</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FC6A44">
        <w:tc>
          <w:tcPr>
            <w:tcW w:w="1555" w:type="dxa"/>
            <w:shd w:val="clear" w:color="auto" w:fill="F7CAAC" w:themeFill="accent2" w:themeFillTint="66"/>
          </w:tcPr>
          <w:p w:rsidR="007B6803" w:rsidRPr="00220C1C" w:rsidRDefault="007B6803" w:rsidP="00FC6A44">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FC6A44">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tabs>
                <w:tab w:val="left" w:pos="361"/>
              </w:tabs>
              <w:spacing w:before="2" w:line="360" w:lineRule="auto"/>
              <w:ind w:left="0"/>
              <w:jc w:val="both"/>
              <w:rPr>
                <w:sz w:val="24"/>
                <w:szCs w:val="24"/>
              </w:rPr>
            </w:pPr>
            <w:r w:rsidRPr="00220C1C">
              <w:rPr>
                <w:sz w:val="24"/>
                <w:szCs w:val="24"/>
              </w:rPr>
              <w:t>Demonstrate mathematical concepts and models for the requiredindustry.</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spacing w:line="360" w:lineRule="auto"/>
              <w:jc w:val="both"/>
              <w:rPr>
                <w:rFonts w:ascii="Times New Roman" w:hAnsi="Times New Roman" w:cs="Times New Roman"/>
                <w:sz w:val="24"/>
                <w:szCs w:val="24"/>
              </w:rPr>
            </w:pPr>
            <w:r w:rsidRPr="00220C1C">
              <w:rPr>
                <w:rFonts w:ascii="Times New Roman" w:hAnsi="Times New Roman" w:cs="Times New Roman"/>
                <w:sz w:val="24"/>
                <w:szCs w:val="24"/>
              </w:rPr>
              <w:t>Interpret and apply the results of an operations research model to anorganisation.</w:t>
            </w:r>
          </w:p>
        </w:tc>
      </w:tr>
    </w:tbl>
    <w:p w:rsidR="007B6803" w:rsidRDefault="007B6803" w:rsidP="007B6803">
      <w:pPr>
        <w:spacing w:after="150" w:line="360" w:lineRule="auto"/>
        <w:jc w:val="both"/>
        <w:rPr>
          <w:rFonts w:ascii="Times New Roman" w:eastAsia="Times New Roman" w:hAnsi="Times New Roman" w:cs="Times New Roman"/>
          <w:color w:val="000000"/>
          <w:sz w:val="24"/>
          <w:szCs w:val="24"/>
        </w:rPr>
      </w:pPr>
    </w:p>
    <w:p w:rsidR="00FC6A44" w:rsidRDefault="00FC6A44" w:rsidP="007B6803">
      <w:pPr>
        <w:spacing w:after="150" w:line="360" w:lineRule="auto"/>
        <w:jc w:val="both"/>
        <w:rPr>
          <w:rFonts w:ascii="Times New Roman" w:eastAsia="Times New Roman" w:hAnsi="Times New Roman" w:cs="Times New Roman"/>
          <w:color w:val="000000"/>
          <w:sz w:val="24"/>
          <w:szCs w:val="24"/>
        </w:rPr>
      </w:pPr>
    </w:p>
    <w:p w:rsidR="00FC6A44" w:rsidRPr="00220C1C" w:rsidRDefault="00FC6A44" w:rsidP="007B6803">
      <w:pPr>
        <w:spacing w:after="150" w:line="360" w:lineRule="auto"/>
        <w:jc w:val="both"/>
        <w:rPr>
          <w:rFonts w:ascii="Times New Roman" w:eastAsia="Times New Roman" w:hAnsi="Times New Roman" w:cs="Times New Roman"/>
          <w:color w:val="000000"/>
          <w:sz w:val="24"/>
          <w:szCs w:val="24"/>
        </w:rPr>
      </w:pPr>
    </w:p>
    <w:p w:rsidR="007B6803" w:rsidRPr="00242D08" w:rsidRDefault="007B6803" w:rsidP="007B6803">
      <w:pPr>
        <w:spacing w:after="150" w:line="360" w:lineRule="auto"/>
        <w:jc w:val="both"/>
        <w:rPr>
          <w:rFonts w:ascii="Times New Roman" w:eastAsia="Times New Roman" w:hAnsi="Times New Roman" w:cs="Times New Roman"/>
          <w:b/>
          <w:color w:val="000000"/>
          <w:sz w:val="24"/>
          <w:szCs w:val="24"/>
        </w:rPr>
      </w:pPr>
      <w:r w:rsidRPr="00242D08">
        <w:rPr>
          <w:rFonts w:ascii="Times New Roman" w:hAnsi="Times New Roman" w:cs="Times New Roman"/>
          <w:b/>
          <w:sz w:val="24"/>
          <w:szCs w:val="24"/>
        </w:rPr>
        <w:t>INTERNATIONAL FINANCE (FINANCE)</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FC6A44">
        <w:tc>
          <w:tcPr>
            <w:tcW w:w="1555" w:type="dxa"/>
            <w:shd w:val="clear" w:color="auto" w:fill="F7CAAC" w:themeFill="accent2" w:themeFillTint="66"/>
          </w:tcPr>
          <w:p w:rsidR="007B6803" w:rsidRPr="00220C1C" w:rsidRDefault="007B6803" w:rsidP="00FC6A44">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FC6A44">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spacing w:line="360" w:lineRule="auto"/>
              <w:ind w:left="360"/>
              <w:jc w:val="both"/>
              <w:rPr>
                <w:sz w:val="24"/>
                <w:szCs w:val="24"/>
              </w:rPr>
            </w:pPr>
            <w:r w:rsidRPr="00220C1C">
              <w:rPr>
                <w:sz w:val="24"/>
                <w:szCs w:val="24"/>
              </w:rPr>
              <w:t>Gain basic knowledge of how international financial marketswork</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spacing w:line="360" w:lineRule="auto"/>
              <w:ind w:left="360"/>
              <w:jc w:val="both"/>
              <w:rPr>
                <w:sz w:val="24"/>
                <w:szCs w:val="24"/>
              </w:rPr>
            </w:pPr>
            <w:r w:rsidRPr="00220C1C">
              <w:rPr>
                <w:sz w:val="24"/>
                <w:szCs w:val="24"/>
              </w:rPr>
              <w:t xml:space="preserve">Equip students with the ability to </w:t>
            </w:r>
            <w:proofErr w:type="spellStart"/>
            <w:r w:rsidRPr="00220C1C">
              <w:rPr>
                <w:sz w:val="24"/>
                <w:szCs w:val="24"/>
              </w:rPr>
              <w:t>Analyse</w:t>
            </w:r>
            <w:proofErr w:type="spellEnd"/>
            <w:r w:rsidRPr="00220C1C">
              <w:rPr>
                <w:sz w:val="24"/>
                <w:szCs w:val="24"/>
              </w:rPr>
              <w:t xml:space="preserve"> and make </w:t>
            </w:r>
            <w:proofErr w:type="spellStart"/>
            <w:r w:rsidRPr="00220C1C">
              <w:rPr>
                <w:sz w:val="24"/>
                <w:szCs w:val="24"/>
              </w:rPr>
              <w:t>managerialdecisions</w:t>
            </w:r>
            <w:proofErr w:type="spellEnd"/>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42D08" w:rsidRDefault="007B6803" w:rsidP="007B6803">
            <w:pPr>
              <w:spacing w:after="0" w:line="360" w:lineRule="auto"/>
              <w:ind w:left="360"/>
              <w:jc w:val="both"/>
              <w:rPr>
                <w:rFonts w:ascii="Times New Roman" w:hAnsi="Times New Roman" w:cs="Times New Roman"/>
                <w:sz w:val="24"/>
                <w:szCs w:val="24"/>
              </w:rPr>
            </w:pPr>
            <w:r w:rsidRPr="00242D08">
              <w:rPr>
                <w:rFonts w:ascii="Times New Roman" w:hAnsi="Times New Roman" w:cs="Times New Roman"/>
                <w:sz w:val="24"/>
                <w:szCs w:val="24"/>
              </w:rPr>
              <w:t>Explore methods used to manage risk in the globalmarkets</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42D08" w:rsidRDefault="007B6803" w:rsidP="007B6803">
      <w:pPr>
        <w:spacing w:after="150" w:line="360" w:lineRule="auto"/>
        <w:jc w:val="both"/>
        <w:rPr>
          <w:rFonts w:ascii="Times New Roman" w:eastAsia="Times New Roman" w:hAnsi="Times New Roman" w:cs="Times New Roman"/>
          <w:b/>
          <w:color w:val="000000"/>
          <w:sz w:val="24"/>
          <w:szCs w:val="24"/>
        </w:rPr>
      </w:pPr>
      <w:r w:rsidRPr="00242D08">
        <w:rPr>
          <w:rFonts w:ascii="Times New Roman" w:hAnsi="Times New Roman" w:cs="Times New Roman"/>
          <w:b/>
          <w:sz w:val="24"/>
          <w:szCs w:val="24"/>
        </w:rPr>
        <w:t>RURAL FINANCIAL SE (FINANCE)</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42D08" w:rsidTr="00FC6A44">
        <w:tc>
          <w:tcPr>
            <w:tcW w:w="1555" w:type="dxa"/>
            <w:shd w:val="clear" w:color="auto" w:fill="F7CAAC" w:themeFill="accent2" w:themeFillTint="66"/>
          </w:tcPr>
          <w:p w:rsidR="007B6803" w:rsidRPr="00242D08"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42D08" w:rsidRDefault="007B6803" w:rsidP="007B6803">
            <w:pPr>
              <w:spacing w:after="150" w:line="360" w:lineRule="auto"/>
              <w:jc w:val="center"/>
              <w:rPr>
                <w:rFonts w:ascii="Times New Roman" w:eastAsia="Times New Roman" w:hAnsi="Times New Roman" w:cs="Times New Roman"/>
                <w:b/>
                <w:color w:val="000000"/>
                <w:sz w:val="24"/>
                <w:szCs w:val="24"/>
              </w:rPr>
            </w:pPr>
            <w:r w:rsidRPr="00242D08">
              <w:rPr>
                <w:rFonts w:ascii="Times New Roman" w:eastAsia="Times New Roman" w:hAnsi="Times New Roman" w:cs="Times New Roman"/>
                <w:b/>
                <w:color w:val="000000"/>
                <w:sz w:val="24"/>
                <w:szCs w:val="24"/>
              </w:rPr>
              <w:t>Course Outcome</w:t>
            </w:r>
          </w:p>
        </w:tc>
      </w:tr>
      <w:tr w:rsidR="007B6803" w:rsidRPr="00242D08" w:rsidTr="007B6803">
        <w:tc>
          <w:tcPr>
            <w:tcW w:w="1555" w:type="dxa"/>
          </w:tcPr>
          <w:p w:rsidR="007B6803" w:rsidRPr="00242D08" w:rsidRDefault="007B6803" w:rsidP="007B6803">
            <w:pPr>
              <w:spacing w:after="150" w:line="360" w:lineRule="auto"/>
              <w:jc w:val="center"/>
              <w:rPr>
                <w:rFonts w:ascii="Times New Roman" w:eastAsia="Times New Roman" w:hAnsi="Times New Roman" w:cs="Times New Roman"/>
                <w:color w:val="000000"/>
                <w:sz w:val="24"/>
                <w:szCs w:val="24"/>
              </w:rPr>
            </w:pPr>
            <w:r w:rsidRPr="00242D08">
              <w:rPr>
                <w:rFonts w:ascii="Times New Roman" w:eastAsia="Times New Roman" w:hAnsi="Times New Roman" w:cs="Times New Roman"/>
                <w:color w:val="000000"/>
                <w:sz w:val="24"/>
                <w:szCs w:val="24"/>
              </w:rPr>
              <w:t>CO 1</w:t>
            </w:r>
          </w:p>
        </w:tc>
        <w:tc>
          <w:tcPr>
            <w:tcW w:w="7619" w:type="dxa"/>
          </w:tcPr>
          <w:p w:rsidR="007B6803" w:rsidRPr="00242D08" w:rsidRDefault="007B6803" w:rsidP="007B6803">
            <w:pPr>
              <w:pStyle w:val="TableParagraph"/>
              <w:spacing w:line="360" w:lineRule="auto"/>
              <w:ind w:left="360"/>
              <w:jc w:val="both"/>
              <w:rPr>
                <w:sz w:val="24"/>
                <w:szCs w:val="24"/>
              </w:rPr>
            </w:pPr>
            <w:r w:rsidRPr="00242D08">
              <w:rPr>
                <w:sz w:val="24"/>
                <w:szCs w:val="24"/>
              </w:rPr>
              <w:t>To familiarize with fundamental aspects of various issues associated with various financialservices.</w:t>
            </w:r>
          </w:p>
        </w:tc>
      </w:tr>
      <w:tr w:rsidR="007B6803" w:rsidRPr="00220C1C" w:rsidTr="007B6803">
        <w:tc>
          <w:tcPr>
            <w:tcW w:w="1555" w:type="dxa"/>
          </w:tcPr>
          <w:p w:rsidR="007B6803" w:rsidRPr="00242D08" w:rsidRDefault="007B6803" w:rsidP="007B6803">
            <w:pPr>
              <w:spacing w:after="150" w:line="360" w:lineRule="auto"/>
              <w:jc w:val="center"/>
              <w:rPr>
                <w:rFonts w:ascii="Times New Roman" w:eastAsia="Times New Roman" w:hAnsi="Times New Roman" w:cs="Times New Roman"/>
                <w:color w:val="000000"/>
                <w:sz w:val="24"/>
                <w:szCs w:val="24"/>
              </w:rPr>
            </w:pPr>
            <w:r w:rsidRPr="00242D08">
              <w:rPr>
                <w:rFonts w:ascii="Times New Roman" w:eastAsia="Times New Roman" w:hAnsi="Times New Roman" w:cs="Times New Roman"/>
                <w:color w:val="000000"/>
                <w:sz w:val="24"/>
                <w:szCs w:val="24"/>
              </w:rPr>
              <w:t>CO 2</w:t>
            </w:r>
          </w:p>
        </w:tc>
        <w:tc>
          <w:tcPr>
            <w:tcW w:w="7619" w:type="dxa"/>
          </w:tcPr>
          <w:p w:rsidR="007B6803" w:rsidRPr="00242D08" w:rsidRDefault="007B6803" w:rsidP="007B6803">
            <w:pPr>
              <w:pStyle w:val="TableParagraph"/>
              <w:spacing w:line="360" w:lineRule="auto"/>
              <w:ind w:left="360"/>
              <w:jc w:val="both"/>
              <w:rPr>
                <w:sz w:val="24"/>
                <w:szCs w:val="24"/>
              </w:rPr>
            </w:pPr>
            <w:r w:rsidRPr="00242D08">
              <w:rPr>
                <w:sz w:val="24"/>
                <w:szCs w:val="24"/>
              </w:rPr>
              <w:t>To give comprehensive overview of financialservices</w:t>
            </w:r>
          </w:p>
        </w:tc>
      </w:tr>
      <w:tr w:rsidR="007B6803" w:rsidRPr="00220C1C" w:rsidTr="007B6803">
        <w:tc>
          <w:tcPr>
            <w:tcW w:w="1555" w:type="dxa"/>
          </w:tcPr>
          <w:p w:rsidR="007B6803" w:rsidRPr="00242D08" w:rsidRDefault="007B6803" w:rsidP="007B6803">
            <w:pPr>
              <w:spacing w:after="150" w:line="360" w:lineRule="auto"/>
              <w:jc w:val="center"/>
              <w:rPr>
                <w:rFonts w:ascii="Times New Roman" w:eastAsia="Times New Roman" w:hAnsi="Times New Roman" w:cs="Times New Roman"/>
                <w:color w:val="000000"/>
                <w:sz w:val="24"/>
                <w:szCs w:val="24"/>
              </w:rPr>
            </w:pPr>
            <w:r w:rsidRPr="00242D08">
              <w:rPr>
                <w:rFonts w:ascii="Times New Roman" w:eastAsia="Times New Roman" w:hAnsi="Times New Roman" w:cs="Times New Roman"/>
                <w:color w:val="000000"/>
                <w:sz w:val="24"/>
                <w:szCs w:val="24"/>
              </w:rPr>
              <w:t>CO 3</w:t>
            </w:r>
          </w:p>
        </w:tc>
        <w:tc>
          <w:tcPr>
            <w:tcW w:w="7619" w:type="dxa"/>
          </w:tcPr>
          <w:p w:rsidR="007B6803" w:rsidRPr="00242D08" w:rsidRDefault="007B6803" w:rsidP="007B6803">
            <w:pPr>
              <w:pStyle w:val="TableParagraph"/>
              <w:spacing w:line="360" w:lineRule="auto"/>
              <w:ind w:left="360"/>
              <w:jc w:val="both"/>
              <w:rPr>
                <w:sz w:val="24"/>
                <w:szCs w:val="24"/>
              </w:rPr>
            </w:pPr>
            <w:r w:rsidRPr="00242D08">
              <w:rPr>
                <w:sz w:val="24"/>
                <w:szCs w:val="24"/>
              </w:rPr>
              <w:t>Emerging financial services in the light of village.</w:t>
            </w:r>
          </w:p>
        </w:tc>
      </w:tr>
      <w:tr w:rsidR="007B6803" w:rsidRPr="00220C1C" w:rsidTr="007B6803">
        <w:tc>
          <w:tcPr>
            <w:tcW w:w="1555" w:type="dxa"/>
          </w:tcPr>
          <w:p w:rsidR="007B6803" w:rsidRPr="00242D08" w:rsidRDefault="007B6803" w:rsidP="007B6803">
            <w:pPr>
              <w:spacing w:after="150" w:line="360" w:lineRule="auto"/>
              <w:jc w:val="center"/>
              <w:rPr>
                <w:rFonts w:ascii="Times New Roman" w:eastAsia="Times New Roman" w:hAnsi="Times New Roman" w:cs="Times New Roman"/>
                <w:color w:val="000000"/>
                <w:sz w:val="24"/>
                <w:szCs w:val="24"/>
              </w:rPr>
            </w:pPr>
            <w:r w:rsidRPr="00242D08">
              <w:rPr>
                <w:rFonts w:ascii="Times New Roman" w:eastAsia="Times New Roman" w:hAnsi="Times New Roman" w:cs="Times New Roman"/>
                <w:color w:val="000000"/>
                <w:sz w:val="24"/>
                <w:szCs w:val="24"/>
              </w:rPr>
              <w:lastRenderedPageBreak/>
              <w:t>CO 4</w:t>
            </w:r>
          </w:p>
        </w:tc>
        <w:tc>
          <w:tcPr>
            <w:tcW w:w="7619" w:type="dxa"/>
          </w:tcPr>
          <w:p w:rsidR="007B6803" w:rsidRPr="00242D08" w:rsidRDefault="007B6803" w:rsidP="007B6803">
            <w:pPr>
              <w:spacing w:after="0" w:line="360" w:lineRule="auto"/>
              <w:ind w:left="360"/>
              <w:jc w:val="both"/>
              <w:rPr>
                <w:rFonts w:ascii="Times New Roman" w:hAnsi="Times New Roman" w:cs="Times New Roman"/>
                <w:sz w:val="24"/>
                <w:szCs w:val="24"/>
              </w:rPr>
            </w:pPr>
            <w:r w:rsidRPr="00242D08">
              <w:rPr>
                <w:rFonts w:ascii="Times New Roman" w:hAnsi="Times New Roman" w:cs="Times New Roman"/>
                <w:sz w:val="24"/>
                <w:szCs w:val="24"/>
              </w:rPr>
              <w:t>To understand Basic concept , functions, process, techniques of financialservices</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7B6803" w:rsidRPr="00242D08" w:rsidRDefault="007B6803" w:rsidP="007B6803">
      <w:pPr>
        <w:spacing w:after="150" w:line="360" w:lineRule="auto"/>
        <w:jc w:val="both"/>
        <w:rPr>
          <w:rFonts w:ascii="Times New Roman" w:eastAsia="Times New Roman" w:hAnsi="Times New Roman" w:cs="Times New Roman"/>
          <w:b/>
          <w:color w:val="000000"/>
          <w:sz w:val="24"/>
          <w:szCs w:val="24"/>
        </w:rPr>
      </w:pPr>
      <w:r w:rsidRPr="00242D08">
        <w:rPr>
          <w:rFonts w:ascii="Times New Roman" w:hAnsi="Times New Roman" w:cs="Times New Roman"/>
          <w:b/>
          <w:sz w:val="24"/>
          <w:szCs w:val="24"/>
        </w:rPr>
        <w:t>INDIRECT TAXES (FINANCE)</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FC6A44">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spacing w:line="360" w:lineRule="auto"/>
              <w:ind w:left="108"/>
              <w:jc w:val="both"/>
              <w:rPr>
                <w:sz w:val="24"/>
                <w:szCs w:val="24"/>
              </w:rPr>
            </w:pPr>
            <w:r w:rsidRPr="00220C1C">
              <w:rPr>
                <w:sz w:val="24"/>
                <w:szCs w:val="24"/>
              </w:rPr>
              <w:t>To Define and Examine service concepts used by service industries and by discussing the rationale for theapplication on indirect.</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spacing w:line="360" w:lineRule="auto"/>
              <w:ind w:left="108"/>
              <w:jc w:val="both"/>
              <w:rPr>
                <w:sz w:val="24"/>
                <w:szCs w:val="24"/>
              </w:rPr>
            </w:pPr>
            <w:r w:rsidRPr="00220C1C">
              <w:rPr>
                <w:sz w:val="24"/>
                <w:szCs w:val="24"/>
              </w:rPr>
              <w:t xml:space="preserve">To provide the appropriate theories, models, and other tools to make better </w:t>
            </w:r>
            <w:proofErr w:type="spellStart"/>
            <w:r w:rsidRPr="00220C1C">
              <w:rPr>
                <w:sz w:val="24"/>
                <w:szCs w:val="24"/>
              </w:rPr>
              <w:t>decisionsin</w:t>
            </w:r>
            <w:proofErr w:type="spellEnd"/>
            <w:r w:rsidRPr="00220C1C">
              <w:rPr>
                <w:sz w:val="24"/>
                <w:szCs w:val="24"/>
              </w:rPr>
              <w:t xml:space="preserve"> </w:t>
            </w:r>
            <w:proofErr w:type="spellStart"/>
            <w:r w:rsidRPr="00220C1C">
              <w:rPr>
                <w:sz w:val="24"/>
                <w:szCs w:val="24"/>
              </w:rPr>
              <w:t>services.for</w:t>
            </w:r>
            <w:proofErr w:type="spellEnd"/>
            <w:r w:rsidRPr="00220C1C">
              <w:rPr>
                <w:sz w:val="24"/>
                <w:szCs w:val="24"/>
              </w:rPr>
              <w:t xml:space="preserve"> GST</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20C1C" w:rsidRDefault="007B6803" w:rsidP="007B6803">
            <w:pPr>
              <w:pStyle w:val="TableParagraph"/>
              <w:spacing w:line="360" w:lineRule="auto"/>
              <w:ind w:left="108"/>
              <w:jc w:val="both"/>
              <w:rPr>
                <w:sz w:val="24"/>
                <w:szCs w:val="24"/>
              </w:rPr>
            </w:pPr>
            <w:r w:rsidRPr="00220C1C">
              <w:rPr>
                <w:sz w:val="24"/>
                <w:szCs w:val="24"/>
              </w:rPr>
              <w:t>To formulate effective service design for both consumer andbusiness products/services.</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spacing w:line="360" w:lineRule="auto"/>
              <w:jc w:val="both"/>
              <w:rPr>
                <w:rFonts w:ascii="Times New Roman" w:hAnsi="Times New Roman" w:cs="Times New Roman"/>
                <w:sz w:val="24"/>
                <w:szCs w:val="24"/>
              </w:rPr>
            </w:pPr>
            <w:r w:rsidRPr="00220C1C">
              <w:rPr>
                <w:rFonts w:ascii="Times New Roman" w:hAnsi="Times New Roman" w:cs="Times New Roman"/>
                <w:sz w:val="24"/>
                <w:szCs w:val="24"/>
              </w:rPr>
              <w:t>To offer diverse learning opportunities to develop analytical and softskills.</w:t>
            </w:r>
          </w:p>
        </w:tc>
      </w:tr>
    </w:tbl>
    <w:p w:rsidR="007B6803" w:rsidRDefault="007B6803" w:rsidP="007B6803">
      <w:pPr>
        <w:spacing w:after="150" w:line="360" w:lineRule="auto"/>
        <w:jc w:val="both"/>
        <w:rPr>
          <w:rFonts w:ascii="Times New Roman" w:hAnsi="Times New Roman" w:cs="Times New Roman"/>
          <w:b/>
          <w:sz w:val="24"/>
          <w:szCs w:val="24"/>
        </w:rPr>
      </w:pPr>
    </w:p>
    <w:p w:rsidR="00FC6A44" w:rsidRDefault="00FC6A44" w:rsidP="007B6803">
      <w:pPr>
        <w:spacing w:after="150" w:line="360" w:lineRule="auto"/>
        <w:jc w:val="both"/>
        <w:rPr>
          <w:rFonts w:ascii="Times New Roman" w:hAnsi="Times New Roman" w:cs="Times New Roman"/>
          <w:b/>
          <w:sz w:val="24"/>
          <w:szCs w:val="24"/>
        </w:rPr>
      </w:pPr>
    </w:p>
    <w:p w:rsidR="00FC6A44" w:rsidRDefault="00FC6A44" w:rsidP="007B6803">
      <w:pPr>
        <w:spacing w:after="150" w:line="360" w:lineRule="auto"/>
        <w:jc w:val="both"/>
        <w:rPr>
          <w:rFonts w:ascii="Times New Roman" w:hAnsi="Times New Roman" w:cs="Times New Roman"/>
          <w:b/>
          <w:sz w:val="24"/>
          <w:szCs w:val="24"/>
        </w:rPr>
      </w:pPr>
    </w:p>
    <w:p w:rsidR="007B6803" w:rsidRPr="00242D08" w:rsidRDefault="007B6803" w:rsidP="007B6803">
      <w:pPr>
        <w:spacing w:after="150" w:line="360" w:lineRule="auto"/>
        <w:jc w:val="both"/>
        <w:rPr>
          <w:rFonts w:ascii="Times New Roman" w:eastAsia="Times New Roman" w:hAnsi="Times New Roman" w:cs="Times New Roman"/>
          <w:b/>
          <w:color w:val="000000"/>
          <w:sz w:val="24"/>
          <w:szCs w:val="24"/>
        </w:rPr>
      </w:pPr>
      <w:r w:rsidRPr="00242D08">
        <w:rPr>
          <w:rFonts w:ascii="Times New Roman" w:hAnsi="Times New Roman" w:cs="Times New Roman"/>
          <w:b/>
          <w:sz w:val="24"/>
          <w:szCs w:val="24"/>
        </w:rPr>
        <w:t>STRATEGIC FINANCIAL MANAGEMENT (FINANCE)</w:t>
      </w:r>
    </w:p>
    <w:tbl>
      <w:tblPr>
        <w:tblW w:w="917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tblPr>
      <w:tblGrid>
        <w:gridCol w:w="1555"/>
        <w:gridCol w:w="7619"/>
      </w:tblGrid>
      <w:tr w:rsidR="007B6803" w:rsidRPr="00220C1C" w:rsidTr="00FC6A44">
        <w:tc>
          <w:tcPr>
            <w:tcW w:w="1555"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b/>
                <w:color w:val="000000"/>
                <w:sz w:val="24"/>
                <w:szCs w:val="24"/>
              </w:rPr>
            </w:pPr>
          </w:p>
        </w:tc>
        <w:tc>
          <w:tcPr>
            <w:tcW w:w="7619" w:type="dxa"/>
            <w:shd w:val="clear" w:color="auto" w:fill="F7CAAC" w:themeFill="accent2" w:themeFillTint="66"/>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b/>
                <w:color w:val="000000"/>
                <w:sz w:val="24"/>
                <w:szCs w:val="24"/>
              </w:rPr>
              <w:t>Course Outcome</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1</w:t>
            </w:r>
          </w:p>
        </w:tc>
        <w:tc>
          <w:tcPr>
            <w:tcW w:w="7619" w:type="dxa"/>
          </w:tcPr>
          <w:p w:rsidR="007B6803" w:rsidRPr="00220C1C" w:rsidRDefault="007B6803" w:rsidP="007B6803">
            <w:pPr>
              <w:pStyle w:val="TableParagraph"/>
              <w:spacing w:line="360" w:lineRule="auto"/>
              <w:ind w:left="360"/>
              <w:jc w:val="both"/>
              <w:rPr>
                <w:sz w:val="24"/>
                <w:szCs w:val="24"/>
              </w:rPr>
            </w:pPr>
            <w:r w:rsidRPr="00220C1C">
              <w:rPr>
                <w:sz w:val="24"/>
                <w:szCs w:val="24"/>
              </w:rPr>
              <w:t>Comprehend fundamental aspects of corporate financemanagement</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2</w:t>
            </w:r>
          </w:p>
        </w:tc>
        <w:tc>
          <w:tcPr>
            <w:tcW w:w="7619" w:type="dxa"/>
          </w:tcPr>
          <w:p w:rsidR="007B6803" w:rsidRPr="00220C1C" w:rsidRDefault="007B6803" w:rsidP="007B6803">
            <w:pPr>
              <w:pStyle w:val="TableParagraph"/>
              <w:spacing w:line="360" w:lineRule="auto"/>
              <w:ind w:left="360"/>
              <w:jc w:val="both"/>
              <w:rPr>
                <w:sz w:val="24"/>
                <w:szCs w:val="24"/>
              </w:rPr>
            </w:pPr>
            <w:r w:rsidRPr="00220C1C">
              <w:rPr>
                <w:sz w:val="24"/>
                <w:szCs w:val="24"/>
              </w:rPr>
              <w:t>Have a comprehensive overview of corporate governance and assurance with respect to financesector.</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3</w:t>
            </w:r>
          </w:p>
        </w:tc>
        <w:tc>
          <w:tcPr>
            <w:tcW w:w="7619" w:type="dxa"/>
          </w:tcPr>
          <w:p w:rsidR="007B6803" w:rsidRPr="00242D08" w:rsidRDefault="007B6803" w:rsidP="007B6803">
            <w:pPr>
              <w:spacing w:after="0" w:line="360" w:lineRule="auto"/>
              <w:ind w:left="360"/>
              <w:jc w:val="both"/>
              <w:rPr>
                <w:rFonts w:ascii="Times New Roman" w:hAnsi="Times New Roman" w:cs="Times New Roman"/>
                <w:sz w:val="24"/>
                <w:szCs w:val="24"/>
              </w:rPr>
            </w:pPr>
            <w:r w:rsidRPr="00242D08">
              <w:rPr>
                <w:rFonts w:ascii="Times New Roman" w:hAnsi="Times New Roman" w:cs="Times New Roman"/>
                <w:sz w:val="24"/>
                <w:szCs w:val="24"/>
              </w:rPr>
              <w:t>Understand the basic concept, functions of techniques of financial management suchas dividend policy, advance techniques of capitalbudgeting.</w:t>
            </w:r>
          </w:p>
        </w:tc>
      </w:tr>
      <w:tr w:rsidR="007B6803" w:rsidRPr="00220C1C" w:rsidTr="007B6803">
        <w:tc>
          <w:tcPr>
            <w:tcW w:w="1555" w:type="dxa"/>
          </w:tcPr>
          <w:p w:rsidR="007B6803" w:rsidRPr="00220C1C" w:rsidRDefault="007B6803" w:rsidP="007B6803">
            <w:pPr>
              <w:spacing w:after="150" w:line="360" w:lineRule="auto"/>
              <w:jc w:val="center"/>
              <w:rPr>
                <w:rFonts w:ascii="Times New Roman" w:eastAsia="Times New Roman" w:hAnsi="Times New Roman" w:cs="Times New Roman"/>
                <w:color w:val="000000"/>
                <w:sz w:val="24"/>
                <w:szCs w:val="24"/>
              </w:rPr>
            </w:pPr>
            <w:r w:rsidRPr="00220C1C">
              <w:rPr>
                <w:rFonts w:ascii="Times New Roman" w:eastAsia="Times New Roman" w:hAnsi="Times New Roman" w:cs="Times New Roman"/>
                <w:color w:val="000000"/>
                <w:sz w:val="24"/>
                <w:szCs w:val="24"/>
              </w:rPr>
              <w:t>CO 4</w:t>
            </w:r>
          </w:p>
        </w:tc>
        <w:tc>
          <w:tcPr>
            <w:tcW w:w="7619" w:type="dxa"/>
          </w:tcPr>
          <w:p w:rsidR="007B6803" w:rsidRPr="00220C1C" w:rsidRDefault="007B6803" w:rsidP="007B6803">
            <w:pPr>
              <w:pStyle w:val="TableParagraph"/>
              <w:spacing w:line="360" w:lineRule="auto"/>
              <w:ind w:left="0"/>
              <w:jc w:val="both"/>
              <w:rPr>
                <w:sz w:val="24"/>
                <w:szCs w:val="24"/>
              </w:rPr>
            </w:pPr>
            <w:r w:rsidRPr="00220C1C">
              <w:rPr>
                <w:sz w:val="24"/>
                <w:szCs w:val="24"/>
              </w:rPr>
              <w:t>Comprehend fundamental aspects of corporate financemanagement</w:t>
            </w:r>
          </w:p>
        </w:tc>
      </w:tr>
    </w:tbl>
    <w:p w:rsidR="007B6803" w:rsidRPr="00220C1C" w:rsidRDefault="007B6803" w:rsidP="007B6803">
      <w:pPr>
        <w:spacing w:after="150" w:line="360" w:lineRule="auto"/>
        <w:jc w:val="both"/>
        <w:rPr>
          <w:rFonts w:ascii="Times New Roman" w:eastAsia="Times New Roman" w:hAnsi="Times New Roman" w:cs="Times New Roman"/>
          <w:color w:val="000000"/>
          <w:sz w:val="24"/>
          <w:szCs w:val="24"/>
        </w:rPr>
      </w:pPr>
    </w:p>
    <w:p w:rsidR="008727C0" w:rsidRDefault="008727C0"/>
    <w:p w:rsidR="004E6C94" w:rsidRDefault="004E6C94"/>
    <w:p w:rsidR="004E6C94" w:rsidRDefault="004E6C94"/>
    <w:p w:rsidR="004E6C94" w:rsidRDefault="004E6C94"/>
    <w:p w:rsidR="004E6C94" w:rsidRDefault="004E6C94"/>
    <w:p w:rsidR="004E6C94" w:rsidRDefault="004E6C94"/>
    <w:p w:rsidR="004E6C94" w:rsidRDefault="004E6C94"/>
    <w:p w:rsidR="004E6C94" w:rsidRDefault="004E6C94"/>
    <w:p w:rsidR="004E6C94" w:rsidRDefault="004E6C94"/>
    <w:p w:rsidR="004E6C94" w:rsidRDefault="004E6C94"/>
    <w:p w:rsidR="004E6C94" w:rsidRDefault="004E6C94"/>
    <w:p w:rsidR="004E6C94" w:rsidRDefault="004E6C94"/>
    <w:p w:rsidR="004E6C94" w:rsidRDefault="004E6C94"/>
    <w:p w:rsidR="004E6C94" w:rsidRDefault="004E6C94"/>
    <w:p w:rsidR="004E6C94" w:rsidRDefault="004E6C94"/>
    <w:p w:rsidR="004E6C94" w:rsidRDefault="004E6C94"/>
    <w:p w:rsidR="004E6C94" w:rsidRDefault="004E6C94"/>
    <w:p w:rsidR="004E6C94" w:rsidRDefault="004E6C94"/>
    <w:p w:rsidR="004E6C94" w:rsidRDefault="004E6C94"/>
    <w:p w:rsidR="00610E51" w:rsidRDefault="00610E51"/>
    <w:p w:rsidR="004E6C94" w:rsidRPr="00AF64B3" w:rsidRDefault="004E6C94" w:rsidP="004E6C94">
      <w:pPr>
        <w:spacing w:after="0" w:line="240" w:lineRule="auto"/>
        <w:jc w:val="center"/>
        <w:rPr>
          <w:rFonts w:ascii="Times New Roman" w:eastAsia="Times New Roman" w:hAnsi="Times New Roman" w:cs="Times New Roman"/>
          <w:b/>
          <w:color w:val="000000" w:themeColor="text1"/>
          <w:sz w:val="28"/>
          <w:szCs w:val="24"/>
          <w:shd w:val="clear" w:color="auto" w:fill="FFFFFF"/>
          <w:lang w:eastAsia="en-IN"/>
        </w:rPr>
      </w:pPr>
      <w:r w:rsidRPr="00AF64B3">
        <w:rPr>
          <w:rFonts w:ascii="Times New Roman" w:eastAsia="Times New Roman" w:hAnsi="Times New Roman" w:cs="Times New Roman"/>
          <w:b/>
          <w:color w:val="000000" w:themeColor="text1"/>
          <w:sz w:val="28"/>
          <w:szCs w:val="24"/>
          <w:shd w:val="clear" w:color="auto" w:fill="FFFFFF"/>
          <w:lang w:eastAsia="en-IN"/>
        </w:rPr>
        <w:t>Department of Chemistry</w:t>
      </w:r>
    </w:p>
    <w:p w:rsidR="004E6C94" w:rsidRPr="00AF64B3" w:rsidRDefault="004E6C94" w:rsidP="004E6C94">
      <w:pPr>
        <w:spacing w:after="0" w:line="240" w:lineRule="auto"/>
        <w:jc w:val="center"/>
        <w:rPr>
          <w:rFonts w:ascii="Times New Roman" w:eastAsia="Times New Roman" w:hAnsi="Times New Roman" w:cs="Times New Roman"/>
          <w:b/>
          <w:color w:val="000000" w:themeColor="text1"/>
          <w:sz w:val="24"/>
          <w:szCs w:val="24"/>
          <w:shd w:val="clear" w:color="auto" w:fill="FFFFFF"/>
          <w:lang w:eastAsia="en-IN"/>
        </w:rPr>
      </w:pPr>
    </w:p>
    <w:p w:rsidR="004E6C94" w:rsidRPr="00AF64B3" w:rsidRDefault="004E6C94" w:rsidP="004E6C94">
      <w:pPr>
        <w:pStyle w:val="ListParagraph"/>
        <w:numPr>
          <w:ilvl w:val="0"/>
          <w:numId w:val="13"/>
        </w:numPr>
        <w:spacing w:after="0" w:line="240" w:lineRule="auto"/>
        <w:rPr>
          <w:rFonts w:ascii="Times New Roman" w:eastAsia="Times New Roman" w:hAnsi="Times New Roman" w:cs="Times New Roman"/>
          <w:b/>
          <w:color w:val="000000" w:themeColor="text1"/>
          <w:sz w:val="24"/>
          <w:szCs w:val="24"/>
          <w:shd w:val="clear" w:color="auto" w:fill="FFFFFF"/>
          <w:lang w:eastAsia="en-IN"/>
        </w:rPr>
      </w:pPr>
      <w:r w:rsidRPr="00AF64B3">
        <w:rPr>
          <w:rStyle w:val="Strong"/>
          <w:rFonts w:ascii="Times New Roman" w:hAnsi="Times New Roman" w:cs="Times New Roman"/>
          <w:color w:val="000000" w:themeColor="text1"/>
          <w:sz w:val="24"/>
          <w:szCs w:val="24"/>
          <w:shd w:val="clear" w:color="auto" w:fill="FFFFFF"/>
        </w:rPr>
        <w:t>B.Sc. Chemistry Three Year Degree Programme</w:t>
      </w:r>
    </w:p>
    <w:p w:rsidR="004E6C94" w:rsidRPr="00AF64B3" w:rsidRDefault="004E6C94" w:rsidP="004E6C94">
      <w:pPr>
        <w:spacing w:after="0" w:line="240" w:lineRule="auto"/>
        <w:jc w:val="center"/>
        <w:rPr>
          <w:rFonts w:ascii="Times New Roman" w:eastAsia="Times New Roman" w:hAnsi="Times New Roman" w:cs="Times New Roman"/>
          <w:b/>
          <w:color w:val="000000" w:themeColor="text1"/>
          <w:sz w:val="24"/>
          <w:szCs w:val="24"/>
          <w:shd w:val="clear" w:color="auto" w:fill="FFFFFF"/>
          <w:lang w:eastAsia="en-IN"/>
        </w:rPr>
      </w:pP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b/>
                <w:bCs/>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shd w:val="clear" w:color="auto" w:fill="FFFFFF"/>
                <w:lang w:eastAsia="en-IN"/>
              </w:rPr>
              <w:t>Lerner will understand the basic facts and concepts of Chemistry, while retaining the exciting aspect of Chemistry so it will develop interest in further studies in the field of Chemistry.</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AF64B3" w:rsidRDefault="004E6C94" w:rsidP="004E6C94">
            <w:pPr>
              <w:shd w:val="clear" w:color="auto" w:fill="FFFFFF"/>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Lerner will able to write scientific name and stricter of organic compound, compound, Metal complexes stereo isomers including optical, geometrical, conformational, structural</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4E6C94" w:rsidRPr="00AF64B3" w:rsidRDefault="004E6C94" w:rsidP="004E6C94">
            <w:pPr>
              <w:shd w:val="clear" w:color="auto" w:fill="FFFFFF"/>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Quantitative and conceptual understanding of core areas Chemistry including spectroscopic, Chromatographic technique organometallic, catalyst, reagents, drugs and dyes food and cosmetics medicinal chemistry, green chemistry metal complexes dye chemistry, analytical method and instrumentation, electrochemistry, photochemistry, natural products Nano chemistry, Nuclear </w:t>
            </w:r>
            <w:r w:rsidRPr="00AF64B3">
              <w:rPr>
                <w:rFonts w:ascii="Times New Roman" w:eastAsia="Times New Roman" w:hAnsi="Times New Roman" w:cs="Times New Roman"/>
                <w:color w:val="000000" w:themeColor="text1"/>
                <w:sz w:val="24"/>
                <w:szCs w:val="24"/>
                <w:lang w:eastAsia="en-IN"/>
              </w:rPr>
              <w:lastRenderedPageBreak/>
              <w:t>Chemistry organic reaction mechanism helpful for post- graduate programme.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lastRenderedPageBreak/>
              <w:t>CO 4</w:t>
            </w:r>
          </w:p>
        </w:tc>
        <w:tc>
          <w:tcPr>
            <w:tcW w:w="7903" w:type="dxa"/>
          </w:tcPr>
          <w:p w:rsidR="004E6C94" w:rsidRPr="00AF64B3" w:rsidRDefault="004E6C94" w:rsidP="004E6C94">
            <w:pPr>
              <w:shd w:val="clear" w:color="auto" w:fill="FFFFFF"/>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Lerner will able to analyse and interpret </w:t>
            </w:r>
            <w:proofErr w:type="spellStart"/>
            <w:r w:rsidRPr="00AF64B3">
              <w:rPr>
                <w:rFonts w:ascii="Times New Roman" w:eastAsia="Times New Roman" w:hAnsi="Times New Roman" w:cs="Times New Roman"/>
                <w:color w:val="000000" w:themeColor="text1"/>
                <w:sz w:val="24"/>
                <w:szCs w:val="24"/>
                <w:lang w:eastAsia="en-IN"/>
              </w:rPr>
              <w:t>quantative</w:t>
            </w:r>
            <w:proofErr w:type="spellEnd"/>
            <w:r w:rsidRPr="00AF64B3">
              <w:rPr>
                <w:rFonts w:ascii="Times New Roman" w:eastAsia="Times New Roman" w:hAnsi="Times New Roman" w:cs="Times New Roman"/>
                <w:color w:val="000000" w:themeColor="text1"/>
                <w:sz w:val="24"/>
                <w:szCs w:val="24"/>
                <w:lang w:eastAsia="en-IN"/>
              </w:rPr>
              <w:t xml:space="preserve"> results both in core areas of chemistry and interdisciplinary areas.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5</w:t>
            </w:r>
          </w:p>
        </w:tc>
        <w:tc>
          <w:tcPr>
            <w:tcW w:w="7903" w:type="dxa"/>
          </w:tcPr>
          <w:p w:rsidR="004E6C94" w:rsidRPr="00AF64B3" w:rsidRDefault="004E6C94" w:rsidP="004E6C94">
            <w:pPr>
              <w:shd w:val="clear" w:color="auto" w:fill="FFFFFF"/>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Lerner will able to contemporary experimental apparatus and analysis tools to acquire analyse and interpret scientific data.</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6</w:t>
            </w:r>
          </w:p>
        </w:tc>
        <w:tc>
          <w:tcPr>
            <w:tcW w:w="7903" w:type="dxa"/>
          </w:tcPr>
          <w:p w:rsidR="004E6C94" w:rsidRPr="00AF64B3" w:rsidRDefault="004E6C94" w:rsidP="004E6C94">
            <w:pPr>
              <w:shd w:val="clear" w:color="auto" w:fill="FFFFFF"/>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Lerner will apply the principles of chemistry to solve new and unfamiliar problems.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7</w:t>
            </w:r>
          </w:p>
        </w:tc>
        <w:tc>
          <w:tcPr>
            <w:tcW w:w="7903" w:type="dxa"/>
          </w:tcPr>
          <w:p w:rsidR="004E6C94" w:rsidRPr="00AF64B3" w:rsidRDefault="004E6C94" w:rsidP="004E6C94">
            <w:pPr>
              <w:shd w:val="clear" w:color="auto" w:fill="FFFFFF"/>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Lerner will able to expand subject knowledge in industrial applications. </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8</w:t>
            </w:r>
          </w:p>
        </w:tc>
        <w:tc>
          <w:tcPr>
            <w:tcW w:w="7903" w:type="dxa"/>
          </w:tcPr>
          <w:p w:rsidR="004E6C94" w:rsidRPr="00AF64B3" w:rsidRDefault="004E6C94" w:rsidP="004E6C94">
            <w:pPr>
              <w:shd w:val="clear" w:color="auto" w:fill="FFFFFF"/>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Lerner will apply knowledge of subject to develop green synthesis.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9</w:t>
            </w:r>
          </w:p>
        </w:tc>
        <w:tc>
          <w:tcPr>
            <w:tcW w:w="7903" w:type="dxa"/>
          </w:tcPr>
          <w:p w:rsidR="004E6C94" w:rsidRPr="00AF64B3" w:rsidRDefault="004E6C94" w:rsidP="004E6C94">
            <w:pPr>
              <w:shd w:val="clear" w:color="auto" w:fill="FFFFFF"/>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Lerner will apply knowledge of subject in the development of process which are of economic Importance.</w:t>
            </w:r>
          </w:p>
        </w:tc>
      </w:tr>
    </w:tbl>
    <w:p w:rsidR="004E6C94" w:rsidRPr="00AF64B3" w:rsidRDefault="004E6C94" w:rsidP="004E6C94">
      <w:pPr>
        <w:spacing w:after="0" w:line="360" w:lineRule="auto"/>
        <w:jc w:val="both"/>
        <w:rPr>
          <w:rFonts w:ascii="Times New Roman" w:hAnsi="Times New Roman" w:cs="Times New Roman"/>
          <w:b/>
          <w:color w:val="000000" w:themeColor="text1"/>
          <w:sz w:val="24"/>
          <w:szCs w:val="24"/>
        </w:rPr>
      </w:pPr>
    </w:p>
    <w:p w:rsidR="004E6C94" w:rsidRDefault="004E6C94" w:rsidP="004E6C94">
      <w:pPr>
        <w:spacing w:after="0" w:line="360" w:lineRule="auto"/>
        <w:jc w:val="center"/>
        <w:rPr>
          <w:rFonts w:ascii="Times New Roman" w:eastAsia="Times New Roman" w:hAnsi="Times New Roman" w:cs="Times New Roman"/>
          <w:b/>
          <w:color w:val="000000" w:themeColor="text1"/>
          <w:sz w:val="24"/>
          <w:szCs w:val="24"/>
          <w:shd w:val="clear" w:color="auto" w:fill="FFFFFF"/>
          <w:lang w:eastAsia="en-IN"/>
        </w:rPr>
      </w:pPr>
    </w:p>
    <w:p w:rsidR="004E6C94" w:rsidRDefault="004E6C94" w:rsidP="004E6C94">
      <w:pPr>
        <w:spacing w:after="0" w:line="360" w:lineRule="auto"/>
        <w:jc w:val="center"/>
        <w:rPr>
          <w:rFonts w:ascii="Times New Roman" w:eastAsia="Times New Roman" w:hAnsi="Times New Roman" w:cs="Times New Roman"/>
          <w:b/>
          <w:color w:val="000000" w:themeColor="text1"/>
          <w:sz w:val="24"/>
          <w:szCs w:val="24"/>
          <w:shd w:val="clear" w:color="auto" w:fill="FFFFFF"/>
          <w:lang w:eastAsia="en-IN"/>
        </w:rPr>
      </w:pPr>
    </w:p>
    <w:p w:rsidR="004E6C94" w:rsidRDefault="004E6C94" w:rsidP="004E6C94">
      <w:pPr>
        <w:spacing w:after="0" w:line="360" w:lineRule="auto"/>
        <w:jc w:val="center"/>
        <w:rPr>
          <w:rFonts w:ascii="Times New Roman" w:eastAsia="Times New Roman" w:hAnsi="Times New Roman" w:cs="Times New Roman"/>
          <w:b/>
          <w:color w:val="000000" w:themeColor="text1"/>
          <w:sz w:val="24"/>
          <w:szCs w:val="24"/>
          <w:shd w:val="clear" w:color="auto" w:fill="FFFFFF"/>
          <w:lang w:eastAsia="en-IN"/>
        </w:rPr>
      </w:pPr>
    </w:p>
    <w:p w:rsidR="004E6C94" w:rsidRPr="004E6C94" w:rsidRDefault="004E6C94" w:rsidP="004E6C94">
      <w:pPr>
        <w:spacing w:after="0" w:line="360" w:lineRule="auto"/>
        <w:jc w:val="center"/>
        <w:rPr>
          <w:rFonts w:ascii="Times New Roman" w:eastAsia="Times New Roman" w:hAnsi="Times New Roman" w:cs="Times New Roman"/>
          <w:b/>
          <w:color w:val="000000" w:themeColor="text1"/>
          <w:sz w:val="28"/>
          <w:szCs w:val="24"/>
          <w:shd w:val="clear" w:color="auto" w:fill="FFFFFF"/>
          <w:lang w:eastAsia="en-IN"/>
        </w:rPr>
      </w:pPr>
      <w:r w:rsidRPr="004E6C94">
        <w:rPr>
          <w:rStyle w:val="Strong"/>
          <w:rFonts w:ascii="Times New Roman" w:hAnsi="Times New Roman" w:cs="Times New Roman"/>
          <w:color w:val="000000" w:themeColor="text1"/>
          <w:sz w:val="28"/>
          <w:szCs w:val="24"/>
          <w:shd w:val="clear" w:color="auto" w:fill="FFFFFF"/>
        </w:rPr>
        <w:t>Semester I</w:t>
      </w:r>
    </w:p>
    <w:p w:rsidR="004E6C94" w:rsidRPr="00AF64B3" w:rsidRDefault="004E6C94" w:rsidP="004E6C94">
      <w:pPr>
        <w:spacing w:after="0" w:line="360" w:lineRule="auto"/>
        <w:rPr>
          <w:rFonts w:ascii="Times New Roman" w:eastAsia="Times New Roman" w:hAnsi="Times New Roman" w:cs="Times New Roman"/>
          <w:b/>
          <w:color w:val="000000" w:themeColor="text1"/>
          <w:sz w:val="24"/>
          <w:szCs w:val="24"/>
          <w:lang w:eastAsia="en-IN"/>
        </w:rPr>
      </w:pPr>
      <w:proofErr w:type="spellStart"/>
      <w:r w:rsidRPr="00AF64B3">
        <w:rPr>
          <w:rFonts w:ascii="Times New Roman" w:eastAsia="Times New Roman" w:hAnsi="Times New Roman" w:cs="Times New Roman"/>
          <w:b/>
          <w:color w:val="000000" w:themeColor="text1"/>
          <w:sz w:val="24"/>
          <w:szCs w:val="24"/>
          <w:shd w:val="clear" w:color="auto" w:fill="FFFFFF"/>
          <w:lang w:eastAsia="en-IN"/>
        </w:rPr>
        <w:t>F.Y.B.Sc</w:t>
      </w:r>
      <w:proofErr w:type="spellEnd"/>
      <w:r w:rsidRPr="00AF64B3">
        <w:rPr>
          <w:rFonts w:ascii="Times New Roman" w:eastAsia="Times New Roman" w:hAnsi="Times New Roman" w:cs="Times New Roman"/>
          <w:b/>
          <w:color w:val="000000" w:themeColor="text1"/>
          <w:sz w:val="24"/>
          <w:szCs w:val="24"/>
          <w:shd w:val="clear" w:color="auto" w:fill="FFFFFF"/>
          <w:lang w:eastAsia="en-IN"/>
        </w:rPr>
        <w:t xml:space="preserve">. </w:t>
      </w:r>
      <w:proofErr w:type="gramStart"/>
      <w:r w:rsidRPr="00AF64B3">
        <w:rPr>
          <w:rFonts w:ascii="Times New Roman" w:eastAsia="Times New Roman" w:hAnsi="Times New Roman" w:cs="Times New Roman"/>
          <w:b/>
          <w:color w:val="000000" w:themeColor="text1"/>
          <w:sz w:val="24"/>
          <w:szCs w:val="24"/>
          <w:shd w:val="clear" w:color="auto" w:fill="FFFFFF"/>
          <w:lang w:eastAsia="en-IN"/>
        </w:rPr>
        <w:t>program :</w:t>
      </w:r>
      <w:proofErr w:type="gramEnd"/>
      <w:r w:rsidRPr="00AF64B3">
        <w:rPr>
          <w:rFonts w:ascii="Times New Roman" w:eastAsia="Times New Roman" w:hAnsi="Times New Roman" w:cs="Times New Roman"/>
          <w:b/>
          <w:color w:val="000000" w:themeColor="text1"/>
          <w:sz w:val="24"/>
          <w:szCs w:val="24"/>
          <w:shd w:val="clear" w:color="auto" w:fill="FFFFFF"/>
          <w:lang w:eastAsia="en-IN"/>
        </w:rPr>
        <w:t>-</w:t>
      </w:r>
    </w:p>
    <w:p w:rsidR="004E6C94" w:rsidRPr="00B07581"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000000" w:themeColor="text1"/>
          <w:sz w:val="24"/>
          <w:szCs w:val="24"/>
          <w:shd w:val="clear" w:color="auto" w:fill="FFFFFF"/>
        </w:rPr>
        <w:t xml:space="preserve">Subject: USCH101- (Paper I) </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346215">
              <w:rPr>
                <w:rFonts w:ascii="Times New Roman" w:eastAsia="Times New Roman" w:hAnsi="Times New Roman" w:cs="Times New Roman"/>
                <w:color w:val="000000" w:themeColor="text1"/>
                <w:sz w:val="24"/>
                <w:szCs w:val="24"/>
                <w:lang w:eastAsia="en-IN"/>
              </w:rPr>
              <w:t>To enable the students to get a clear idea about the chemical thermodynamics. To make students capable of understanding and use ofdifferent chemical calculations in physical chemistry</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346215">
              <w:rPr>
                <w:rFonts w:ascii="Times New Roman" w:eastAsia="Times New Roman" w:hAnsi="Times New Roman" w:cs="Times New Roman"/>
                <w:color w:val="000000" w:themeColor="text1"/>
                <w:sz w:val="24"/>
                <w:szCs w:val="24"/>
                <w:lang w:eastAsia="en-IN"/>
              </w:rPr>
              <w:t>To develop interest among students in various branches of inorganic chemistry. To impart essential theoretical knowledge on atomic structure, periodic properties, and chemical bonding,</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346215">
              <w:rPr>
                <w:rFonts w:ascii="Times New Roman" w:eastAsia="Times New Roman" w:hAnsi="Times New Roman" w:cs="Times New Roman"/>
                <w:color w:val="000000" w:themeColor="text1"/>
                <w:sz w:val="24"/>
                <w:szCs w:val="24"/>
                <w:lang w:eastAsia="en-IN"/>
              </w:rPr>
              <w:t>To make students capable of understanding and studying nomenclature and classification of organic compounds, organic reactions. To has general exposure to various emerging new areas of organic chemistry. Also to make students understand about different factors governing reactivity of chemical reaction and concept of hybridization</w:t>
            </w:r>
          </w:p>
        </w:tc>
      </w:tr>
    </w:tbl>
    <w:p w:rsidR="004E6C94" w:rsidRDefault="004E6C94" w:rsidP="004E6C94">
      <w:pPr>
        <w:spacing w:after="200" w:line="276" w:lineRule="auto"/>
        <w:rPr>
          <w:rStyle w:val="Strong"/>
          <w:rFonts w:ascii="Times New Roman" w:hAnsi="Times New Roman" w:cs="Times New Roman"/>
          <w:color w:val="000000" w:themeColor="text1"/>
          <w:sz w:val="28"/>
          <w:szCs w:val="24"/>
          <w:shd w:val="clear" w:color="auto" w:fill="FFFFFF"/>
        </w:rPr>
      </w:pPr>
    </w:p>
    <w:p w:rsidR="004E6C94" w:rsidRPr="00B07581"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sidRPr="00B07581">
        <w:rPr>
          <w:rStyle w:val="Strong"/>
          <w:rFonts w:ascii="Times New Roman" w:hAnsi="Times New Roman" w:cs="Times New Roman"/>
          <w:color w:val="000000" w:themeColor="text1"/>
          <w:sz w:val="24"/>
          <w:szCs w:val="24"/>
          <w:shd w:val="clear" w:color="auto" w:fill="FFFFFF"/>
        </w:rPr>
        <w:t xml:space="preserve">Subject: </w:t>
      </w:r>
      <w:r>
        <w:rPr>
          <w:rStyle w:val="Strong"/>
          <w:rFonts w:ascii="Times New Roman" w:hAnsi="Times New Roman" w:cs="Times New Roman"/>
          <w:color w:val="000000" w:themeColor="text1"/>
          <w:sz w:val="24"/>
          <w:szCs w:val="24"/>
          <w:shd w:val="clear" w:color="auto" w:fill="FFFFFF"/>
        </w:rPr>
        <w:t xml:space="preserve">USCH102- (Paper II) </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D93D55">
              <w:rPr>
                <w:rFonts w:ascii="Times New Roman" w:eastAsia="Times New Roman" w:hAnsi="Times New Roman" w:cs="Times New Roman"/>
                <w:color w:val="000000" w:themeColor="text1"/>
                <w:sz w:val="24"/>
                <w:szCs w:val="24"/>
                <w:lang w:eastAsia="en-IN"/>
              </w:rPr>
              <w:t>To give idea to the about kinetics of chemical reaction its application and factors governing it. Also to make students understand about liquid state.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D93D55">
              <w:rPr>
                <w:rFonts w:ascii="Times New Roman" w:eastAsia="Times New Roman" w:hAnsi="Times New Roman" w:cs="Times New Roman"/>
                <w:color w:val="000000" w:themeColor="text1"/>
                <w:sz w:val="24"/>
                <w:szCs w:val="24"/>
                <w:lang w:eastAsia="en-IN"/>
              </w:rPr>
              <w:t>To make students understand detailed about periodic table and study of main group elements in detailed.</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D93D55">
              <w:rPr>
                <w:rFonts w:ascii="Times New Roman" w:eastAsia="Times New Roman" w:hAnsi="Times New Roman" w:cs="Times New Roman"/>
                <w:color w:val="000000" w:themeColor="text1"/>
                <w:sz w:val="24"/>
                <w:szCs w:val="24"/>
                <w:lang w:eastAsia="en-IN"/>
              </w:rPr>
              <w:t>To enable the students to get a clear idea concept of stereochemistry in organic chemistry</w:t>
            </w:r>
          </w:p>
        </w:tc>
      </w:tr>
    </w:tbl>
    <w:p w:rsidR="004E6C94" w:rsidRDefault="004E6C94" w:rsidP="004E6C94">
      <w:pPr>
        <w:spacing w:after="200" w:line="276" w:lineRule="auto"/>
        <w:rPr>
          <w:rStyle w:val="Strong"/>
          <w:rFonts w:ascii="Times New Roman" w:hAnsi="Times New Roman" w:cs="Times New Roman"/>
          <w:color w:val="000000" w:themeColor="text1"/>
          <w:sz w:val="28"/>
          <w:szCs w:val="24"/>
          <w:shd w:val="clear" w:color="auto" w:fill="FFFFFF"/>
        </w:rPr>
      </w:pPr>
    </w:p>
    <w:p w:rsidR="004E6C94" w:rsidRDefault="004E6C94" w:rsidP="004E6C94">
      <w:pPr>
        <w:spacing w:after="200" w:line="276" w:lineRule="auto"/>
        <w:rPr>
          <w:rStyle w:val="Strong"/>
          <w:rFonts w:ascii="Times New Roman" w:hAnsi="Times New Roman" w:cs="Times New Roman"/>
          <w:color w:val="000000" w:themeColor="text1"/>
          <w:sz w:val="28"/>
          <w:szCs w:val="24"/>
          <w:shd w:val="clear" w:color="auto" w:fill="FFFFFF"/>
        </w:rPr>
      </w:pPr>
      <w:r>
        <w:rPr>
          <w:rStyle w:val="Strong"/>
          <w:rFonts w:ascii="Times New Roman" w:hAnsi="Times New Roman" w:cs="Times New Roman"/>
          <w:color w:val="000000" w:themeColor="text1"/>
          <w:sz w:val="28"/>
          <w:szCs w:val="24"/>
          <w:shd w:val="clear" w:color="auto" w:fill="FFFFFF"/>
        </w:rPr>
        <w:br w:type="page"/>
      </w:r>
    </w:p>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sidRPr="00EB6E36">
        <w:rPr>
          <w:rStyle w:val="Strong"/>
          <w:rFonts w:ascii="Times New Roman" w:hAnsi="Times New Roman" w:cs="Times New Roman"/>
          <w:color w:val="000000" w:themeColor="text1"/>
          <w:sz w:val="24"/>
          <w:szCs w:val="24"/>
          <w:shd w:val="clear" w:color="auto" w:fill="FFFFFF"/>
        </w:rPr>
        <w:lastRenderedPageBreak/>
        <w:t>Practical’s SEM-I</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after="150" w:line="360" w:lineRule="auto"/>
              <w:jc w:val="center"/>
              <w:rPr>
                <w:rFonts w:ascii="Times New Roman" w:eastAsia="Times New Roman" w:hAnsi="Times New Roman" w:cs="Times New Roman"/>
                <w:b/>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EB6E36">
              <w:rPr>
                <w:rFonts w:ascii="Times New Roman" w:eastAsia="Times New Roman" w:hAnsi="Times New Roman" w:cs="Times New Roman"/>
                <w:color w:val="000000" w:themeColor="text1"/>
                <w:sz w:val="24"/>
                <w:szCs w:val="24"/>
                <w:lang w:eastAsia="en-IN"/>
              </w:rPr>
              <w:t>To develop skills required for the qualitative analysis of organic compounds, determination of physical constants, recrystallization technique, and gravimetric technique. To learn concept of chromatography. Qualitative estimation of some commercial samples and practical’s based on physical chemistry.</w:t>
            </w:r>
          </w:p>
        </w:tc>
      </w:tr>
    </w:tbl>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p>
    <w:p w:rsidR="004E6C94" w:rsidRPr="004E6C94" w:rsidRDefault="004E6C94" w:rsidP="004E6C94">
      <w:pPr>
        <w:spacing w:after="200" w:line="276" w:lineRule="auto"/>
        <w:jc w:val="center"/>
        <w:rPr>
          <w:rStyle w:val="Strong"/>
          <w:rFonts w:ascii="Times New Roman" w:hAnsi="Times New Roman" w:cs="Times New Roman"/>
          <w:color w:val="000000" w:themeColor="text1"/>
          <w:sz w:val="28"/>
          <w:szCs w:val="24"/>
          <w:shd w:val="clear" w:color="auto" w:fill="FFFFFF"/>
        </w:rPr>
      </w:pPr>
      <w:r w:rsidRPr="004E6C94">
        <w:rPr>
          <w:rStyle w:val="Strong"/>
          <w:rFonts w:ascii="Times New Roman" w:hAnsi="Times New Roman" w:cs="Times New Roman"/>
          <w:color w:val="000000" w:themeColor="text1"/>
          <w:sz w:val="28"/>
          <w:szCs w:val="24"/>
          <w:shd w:val="clear" w:color="auto" w:fill="FFFFFF"/>
        </w:rPr>
        <w:t>Semester II</w:t>
      </w:r>
    </w:p>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000000" w:themeColor="text1"/>
          <w:sz w:val="24"/>
          <w:szCs w:val="24"/>
          <w:shd w:val="clear" w:color="auto" w:fill="FFFFFF"/>
        </w:rPr>
        <w:t xml:space="preserve">Subject: USCH201- (Paper I) </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2E1024">
              <w:rPr>
                <w:rFonts w:ascii="Times New Roman" w:eastAsia="Times New Roman" w:hAnsi="Times New Roman" w:cs="Times New Roman"/>
                <w:color w:val="000000" w:themeColor="text1"/>
                <w:sz w:val="24"/>
                <w:szCs w:val="24"/>
                <w:lang w:eastAsia="en-IN"/>
              </w:rPr>
              <w:t>To provide an insight into the chemical equilibria, some thermodynamic parameters, equations. To study the gaseous state in detailed</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2E1024">
              <w:rPr>
                <w:rFonts w:ascii="Times New Roman" w:eastAsia="Times New Roman" w:hAnsi="Times New Roman" w:cs="Times New Roman"/>
                <w:color w:val="000000" w:themeColor="text1"/>
                <w:sz w:val="24"/>
                <w:szCs w:val="24"/>
                <w:lang w:eastAsia="en-IN"/>
              </w:rPr>
              <w:t xml:space="preserve">To impart the students a thorough knowledge of Systematic qualitative analysis with </w:t>
            </w:r>
            <w:proofErr w:type="spellStart"/>
            <w:r w:rsidRPr="002E1024">
              <w:rPr>
                <w:rFonts w:ascii="Times New Roman" w:eastAsia="Times New Roman" w:hAnsi="Times New Roman" w:cs="Times New Roman"/>
                <w:color w:val="000000" w:themeColor="text1"/>
                <w:sz w:val="24"/>
                <w:szCs w:val="24"/>
                <w:lang w:eastAsia="en-IN"/>
              </w:rPr>
              <w:t>practical</w:t>
            </w:r>
            <w:r>
              <w:rPr>
                <w:rFonts w:ascii="Times New Roman" w:eastAsia="Times New Roman" w:hAnsi="Times New Roman" w:cs="Times New Roman"/>
                <w:color w:val="000000" w:themeColor="text1"/>
                <w:sz w:val="24"/>
                <w:szCs w:val="24"/>
                <w:lang w:eastAsia="en-IN"/>
              </w:rPr>
              <w:t>s</w:t>
            </w:r>
            <w:proofErr w:type="spellEnd"/>
            <w:r w:rsidRPr="002E1024">
              <w:rPr>
                <w:rFonts w:ascii="Times New Roman" w:eastAsia="Times New Roman" w:hAnsi="Times New Roman" w:cs="Times New Roman"/>
                <w:color w:val="000000" w:themeColor="text1"/>
                <w:sz w:val="24"/>
                <w:szCs w:val="24"/>
                <w:lang w:eastAsia="en-IN"/>
              </w:rPr>
              <w:t xml:space="preserve"> of mixtures containing two acid and two basic radicals with interfering radical by Semi micro method. To learn about different acid base theories.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BF053B">
              <w:rPr>
                <w:rFonts w:ascii="Times New Roman" w:eastAsia="Times New Roman" w:hAnsi="Times New Roman" w:cs="Times New Roman"/>
                <w:color w:val="000000" w:themeColor="text1"/>
                <w:sz w:val="24"/>
                <w:szCs w:val="24"/>
                <w:lang w:eastAsia="en-IN"/>
              </w:rPr>
              <w:t>To learn chemistry of aliphatic hydrocarbon sources, preparation reactions and applications.</w:t>
            </w:r>
          </w:p>
        </w:tc>
      </w:tr>
    </w:tbl>
    <w:p w:rsidR="004E6C94" w:rsidRPr="003B68EF"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p>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sidRPr="003B68EF">
        <w:rPr>
          <w:rStyle w:val="Strong"/>
          <w:rFonts w:ascii="Times New Roman" w:hAnsi="Times New Roman" w:cs="Times New Roman"/>
          <w:color w:val="000000" w:themeColor="text1"/>
          <w:sz w:val="24"/>
          <w:szCs w:val="24"/>
          <w:shd w:val="clear" w:color="auto" w:fill="FFFFFF"/>
        </w:rPr>
        <w:t xml:space="preserve">Subject: USCH202- (Paper II) </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3B68EF">
              <w:rPr>
                <w:rFonts w:ascii="Times New Roman" w:eastAsia="Times New Roman" w:hAnsi="Times New Roman" w:cs="Times New Roman"/>
                <w:color w:val="000000" w:themeColor="text1"/>
                <w:sz w:val="24"/>
                <w:szCs w:val="24"/>
                <w:lang w:eastAsia="en-IN"/>
              </w:rPr>
              <w:t xml:space="preserve">To make student understand about new concept of physical chemistry like ionic </w:t>
            </w:r>
            <w:proofErr w:type="spellStart"/>
            <w:r w:rsidRPr="003B68EF">
              <w:rPr>
                <w:rFonts w:ascii="Times New Roman" w:eastAsia="Times New Roman" w:hAnsi="Times New Roman" w:cs="Times New Roman"/>
                <w:color w:val="000000" w:themeColor="text1"/>
                <w:sz w:val="24"/>
                <w:szCs w:val="24"/>
                <w:lang w:eastAsia="en-IN"/>
              </w:rPr>
              <w:t>equlibria</w:t>
            </w:r>
            <w:proofErr w:type="spellEnd"/>
            <w:r w:rsidRPr="003B68EF">
              <w:rPr>
                <w:rFonts w:ascii="Times New Roman" w:eastAsia="Times New Roman" w:hAnsi="Times New Roman" w:cs="Times New Roman"/>
                <w:color w:val="000000" w:themeColor="text1"/>
                <w:sz w:val="24"/>
                <w:szCs w:val="24"/>
                <w:lang w:eastAsia="en-IN"/>
              </w:rPr>
              <w:t>, solid state chemistry, and introduction to molecular spectroscopy.</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3B68EF">
              <w:rPr>
                <w:rFonts w:ascii="Times New Roman" w:eastAsia="Times New Roman" w:hAnsi="Times New Roman" w:cs="Times New Roman"/>
                <w:color w:val="000000" w:themeColor="text1"/>
                <w:sz w:val="24"/>
                <w:szCs w:val="24"/>
                <w:lang w:eastAsia="en-IN"/>
              </w:rPr>
              <w:t>To make student learn chemistry of chemical bond and reactivity. To learn the concept of oxidation and reduction and its use in balancing chemical reactions.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3B68EF">
              <w:rPr>
                <w:rFonts w:ascii="Times New Roman" w:eastAsia="Times New Roman" w:hAnsi="Times New Roman" w:cs="Times New Roman"/>
                <w:color w:val="000000" w:themeColor="text1"/>
                <w:sz w:val="24"/>
                <w:szCs w:val="24"/>
                <w:lang w:eastAsia="en-IN"/>
              </w:rPr>
              <w:t>To introduce student, abut some newer concept of organic chemistry like stereochemistry of cycloalkanes and its conformational analysis. To introduce about aromatic hydrocarbons.</w:t>
            </w:r>
          </w:p>
        </w:tc>
      </w:tr>
    </w:tbl>
    <w:p w:rsidR="004E6C94" w:rsidRDefault="004E6C94" w:rsidP="004E6C94">
      <w:pPr>
        <w:spacing w:after="200" w:line="276" w:lineRule="auto"/>
        <w:rPr>
          <w:rStyle w:val="Strong"/>
          <w:rFonts w:ascii="Times New Roman" w:hAnsi="Times New Roman" w:cs="Times New Roman"/>
          <w:color w:val="000000" w:themeColor="text1"/>
          <w:sz w:val="28"/>
          <w:szCs w:val="24"/>
          <w:shd w:val="clear" w:color="auto" w:fill="FFFFFF"/>
        </w:rPr>
      </w:pPr>
    </w:p>
    <w:p w:rsidR="004E6C94" w:rsidRDefault="004E6C94" w:rsidP="004E6C94">
      <w:pPr>
        <w:spacing w:after="200" w:line="276" w:lineRule="auto"/>
        <w:rPr>
          <w:rStyle w:val="Strong"/>
          <w:rFonts w:ascii="Times New Roman" w:hAnsi="Times New Roman" w:cs="Times New Roman"/>
          <w:color w:val="000000" w:themeColor="text1"/>
          <w:sz w:val="28"/>
          <w:szCs w:val="24"/>
          <w:shd w:val="clear" w:color="auto" w:fill="FFFFFF"/>
        </w:rPr>
      </w:pPr>
      <w:r>
        <w:rPr>
          <w:rStyle w:val="Strong"/>
          <w:rFonts w:ascii="Times New Roman" w:hAnsi="Times New Roman" w:cs="Times New Roman"/>
          <w:color w:val="000000" w:themeColor="text1"/>
          <w:sz w:val="28"/>
          <w:szCs w:val="24"/>
          <w:shd w:val="clear" w:color="auto" w:fill="FFFFFF"/>
        </w:rPr>
        <w:br w:type="page"/>
      </w:r>
    </w:p>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sidRPr="00EB6E36">
        <w:rPr>
          <w:rStyle w:val="Strong"/>
          <w:rFonts w:ascii="Times New Roman" w:hAnsi="Times New Roman" w:cs="Times New Roman"/>
          <w:color w:val="000000" w:themeColor="text1"/>
          <w:sz w:val="24"/>
          <w:szCs w:val="24"/>
          <w:shd w:val="clear" w:color="auto" w:fill="FFFFFF"/>
        </w:rPr>
        <w:lastRenderedPageBreak/>
        <w:t>Practical’s SEM-II</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after="150" w:line="360" w:lineRule="auto"/>
              <w:jc w:val="center"/>
              <w:rPr>
                <w:rFonts w:ascii="Times New Roman" w:eastAsia="Times New Roman" w:hAnsi="Times New Roman" w:cs="Times New Roman"/>
                <w:b/>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3B68EF">
              <w:rPr>
                <w:rFonts w:ascii="Times New Roman" w:eastAsia="Times New Roman" w:hAnsi="Times New Roman" w:cs="Times New Roman"/>
                <w:color w:val="000000" w:themeColor="text1"/>
                <w:sz w:val="24"/>
                <w:szCs w:val="24"/>
                <w:lang w:eastAsia="en-IN"/>
              </w:rPr>
              <w:t xml:space="preserve">To impart the students a thorough knowledge of method Systematic qualitative analysis of mixtures containing two acid and two basic radicals by </w:t>
            </w:r>
            <w:proofErr w:type="spellStart"/>
            <w:r w:rsidRPr="003B68EF">
              <w:rPr>
                <w:rFonts w:ascii="Times New Roman" w:eastAsia="Times New Roman" w:hAnsi="Times New Roman" w:cs="Times New Roman"/>
                <w:color w:val="000000" w:themeColor="text1"/>
                <w:sz w:val="24"/>
                <w:szCs w:val="24"/>
                <w:lang w:eastAsia="en-IN"/>
              </w:rPr>
              <w:t>Semimicro</w:t>
            </w:r>
            <w:proofErr w:type="spellEnd"/>
            <w:r w:rsidRPr="003B68EF">
              <w:rPr>
                <w:rFonts w:ascii="Times New Roman" w:eastAsia="Times New Roman" w:hAnsi="Times New Roman" w:cs="Times New Roman"/>
                <w:color w:val="000000" w:themeColor="text1"/>
                <w:sz w:val="24"/>
                <w:szCs w:val="24"/>
                <w:lang w:eastAsia="en-IN"/>
              </w:rPr>
              <w:t xml:space="preserve"> technique. Systematic qualitative analysis of organic compounds containing C, H, O, N, S &amp; X element by Semi micro </w:t>
            </w:r>
            <w:proofErr w:type="spellStart"/>
            <w:r w:rsidRPr="003B68EF">
              <w:rPr>
                <w:rFonts w:ascii="Times New Roman" w:eastAsia="Times New Roman" w:hAnsi="Times New Roman" w:cs="Times New Roman"/>
                <w:color w:val="000000" w:themeColor="text1"/>
                <w:sz w:val="24"/>
                <w:szCs w:val="24"/>
                <w:lang w:eastAsia="en-IN"/>
              </w:rPr>
              <w:t>techniquePracticals</w:t>
            </w:r>
            <w:proofErr w:type="spellEnd"/>
            <w:r w:rsidRPr="003B68EF">
              <w:rPr>
                <w:rFonts w:ascii="Times New Roman" w:eastAsia="Times New Roman" w:hAnsi="Times New Roman" w:cs="Times New Roman"/>
                <w:color w:val="000000" w:themeColor="text1"/>
                <w:sz w:val="24"/>
                <w:szCs w:val="24"/>
                <w:lang w:eastAsia="en-IN"/>
              </w:rPr>
              <w:t xml:space="preserve"> based on physical chemistry </w:t>
            </w:r>
            <w:proofErr w:type="spellStart"/>
            <w:r w:rsidRPr="003B68EF">
              <w:rPr>
                <w:rFonts w:ascii="Times New Roman" w:eastAsia="Times New Roman" w:hAnsi="Times New Roman" w:cs="Times New Roman"/>
                <w:color w:val="000000" w:themeColor="text1"/>
                <w:sz w:val="24"/>
                <w:szCs w:val="24"/>
                <w:lang w:eastAsia="en-IN"/>
              </w:rPr>
              <w:t>Lmaberts</w:t>
            </w:r>
            <w:proofErr w:type="spellEnd"/>
            <w:r w:rsidRPr="003B68EF">
              <w:rPr>
                <w:rFonts w:ascii="Times New Roman" w:eastAsia="Times New Roman" w:hAnsi="Times New Roman" w:cs="Times New Roman"/>
                <w:color w:val="000000" w:themeColor="text1"/>
                <w:sz w:val="24"/>
                <w:szCs w:val="24"/>
                <w:lang w:eastAsia="en-IN"/>
              </w:rPr>
              <w:t xml:space="preserve">- Beers law, </w:t>
            </w:r>
            <w:proofErr w:type="spellStart"/>
            <w:r w:rsidRPr="003B68EF">
              <w:rPr>
                <w:rFonts w:ascii="Times New Roman" w:eastAsia="Times New Roman" w:hAnsi="Times New Roman" w:cs="Times New Roman"/>
                <w:color w:val="000000" w:themeColor="text1"/>
                <w:sz w:val="24"/>
                <w:szCs w:val="24"/>
                <w:lang w:eastAsia="en-IN"/>
              </w:rPr>
              <w:t>saponification</w:t>
            </w:r>
            <w:proofErr w:type="spellEnd"/>
            <w:r w:rsidRPr="003B68EF">
              <w:rPr>
                <w:rFonts w:ascii="Times New Roman" w:eastAsia="Times New Roman" w:hAnsi="Times New Roman" w:cs="Times New Roman"/>
                <w:color w:val="000000" w:themeColor="text1"/>
                <w:sz w:val="24"/>
                <w:szCs w:val="24"/>
                <w:lang w:eastAsia="en-IN"/>
              </w:rPr>
              <w:t xml:space="preserve">, </w:t>
            </w:r>
            <w:proofErr w:type="spellStart"/>
            <w:r w:rsidRPr="003B68EF">
              <w:rPr>
                <w:rFonts w:ascii="Times New Roman" w:eastAsia="Times New Roman" w:hAnsi="Times New Roman" w:cs="Times New Roman"/>
                <w:color w:val="000000" w:themeColor="text1"/>
                <w:sz w:val="24"/>
                <w:szCs w:val="24"/>
                <w:lang w:eastAsia="en-IN"/>
              </w:rPr>
              <w:t>pH.</w:t>
            </w:r>
            <w:proofErr w:type="spellEnd"/>
            <w:r w:rsidRPr="003B68EF">
              <w:rPr>
                <w:rFonts w:ascii="Times New Roman" w:eastAsia="Times New Roman" w:hAnsi="Times New Roman" w:cs="Times New Roman"/>
                <w:color w:val="000000" w:themeColor="text1"/>
                <w:sz w:val="24"/>
                <w:szCs w:val="24"/>
                <w:lang w:eastAsia="en-IN"/>
              </w:rPr>
              <w:t xml:space="preserve"> metric titration, standardization of commercial sample</w:t>
            </w:r>
          </w:p>
        </w:tc>
      </w:tr>
    </w:tbl>
    <w:p w:rsidR="004E6C94" w:rsidRDefault="004E6C94" w:rsidP="004E6C94">
      <w:pPr>
        <w:spacing w:after="200" w:line="276" w:lineRule="auto"/>
        <w:rPr>
          <w:rStyle w:val="Strong"/>
          <w:rFonts w:ascii="Times New Roman" w:hAnsi="Times New Roman" w:cs="Times New Roman"/>
          <w:color w:val="000000" w:themeColor="text1"/>
          <w:sz w:val="28"/>
          <w:szCs w:val="24"/>
          <w:shd w:val="clear" w:color="auto" w:fill="FFFFFF"/>
        </w:rPr>
      </w:pPr>
    </w:p>
    <w:p w:rsidR="004E6C94" w:rsidRPr="004E6C94" w:rsidRDefault="004E6C94" w:rsidP="004E6C94">
      <w:pPr>
        <w:spacing w:after="200" w:line="276" w:lineRule="auto"/>
        <w:jc w:val="center"/>
        <w:rPr>
          <w:rStyle w:val="Strong"/>
          <w:rFonts w:ascii="Times New Roman" w:hAnsi="Times New Roman" w:cs="Times New Roman"/>
          <w:color w:val="000000" w:themeColor="text1"/>
          <w:sz w:val="32"/>
          <w:szCs w:val="24"/>
          <w:shd w:val="clear" w:color="auto" w:fill="FFFFFF"/>
        </w:rPr>
      </w:pPr>
      <w:r w:rsidRPr="004E6C94">
        <w:rPr>
          <w:rStyle w:val="Strong"/>
          <w:rFonts w:ascii="Times New Roman" w:hAnsi="Times New Roman" w:cs="Times New Roman"/>
          <w:color w:val="000000" w:themeColor="text1"/>
          <w:sz w:val="28"/>
          <w:szCs w:val="24"/>
          <w:shd w:val="clear" w:color="auto" w:fill="FFFFFF"/>
        </w:rPr>
        <w:t>Semester III</w:t>
      </w:r>
    </w:p>
    <w:p w:rsidR="004E6C94" w:rsidRPr="00AF64B3" w:rsidRDefault="004E6C94" w:rsidP="004E6C94">
      <w:pPr>
        <w:spacing w:after="0" w:line="360" w:lineRule="auto"/>
        <w:rPr>
          <w:rFonts w:ascii="Times New Roman" w:eastAsia="Times New Roman" w:hAnsi="Times New Roman" w:cs="Times New Roman"/>
          <w:b/>
          <w:color w:val="000000" w:themeColor="text1"/>
          <w:sz w:val="24"/>
          <w:szCs w:val="24"/>
          <w:lang w:eastAsia="en-IN"/>
        </w:rPr>
      </w:pPr>
      <w:proofErr w:type="spellStart"/>
      <w:r>
        <w:rPr>
          <w:rFonts w:ascii="Times New Roman" w:eastAsia="Times New Roman" w:hAnsi="Times New Roman" w:cs="Times New Roman"/>
          <w:b/>
          <w:color w:val="000000" w:themeColor="text1"/>
          <w:sz w:val="24"/>
          <w:szCs w:val="24"/>
          <w:shd w:val="clear" w:color="auto" w:fill="FFFFFF"/>
          <w:lang w:eastAsia="en-IN"/>
        </w:rPr>
        <w:t>S</w:t>
      </w:r>
      <w:r w:rsidRPr="00AF64B3">
        <w:rPr>
          <w:rFonts w:ascii="Times New Roman" w:eastAsia="Times New Roman" w:hAnsi="Times New Roman" w:cs="Times New Roman"/>
          <w:b/>
          <w:color w:val="000000" w:themeColor="text1"/>
          <w:sz w:val="24"/>
          <w:szCs w:val="24"/>
          <w:shd w:val="clear" w:color="auto" w:fill="FFFFFF"/>
          <w:lang w:eastAsia="en-IN"/>
        </w:rPr>
        <w:t>.Y.B.Sc</w:t>
      </w:r>
      <w:proofErr w:type="spellEnd"/>
      <w:r w:rsidRPr="00AF64B3">
        <w:rPr>
          <w:rFonts w:ascii="Times New Roman" w:eastAsia="Times New Roman" w:hAnsi="Times New Roman" w:cs="Times New Roman"/>
          <w:b/>
          <w:color w:val="000000" w:themeColor="text1"/>
          <w:sz w:val="24"/>
          <w:szCs w:val="24"/>
          <w:shd w:val="clear" w:color="auto" w:fill="FFFFFF"/>
          <w:lang w:eastAsia="en-IN"/>
        </w:rPr>
        <w:t xml:space="preserve">. </w:t>
      </w:r>
      <w:proofErr w:type="gramStart"/>
      <w:r w:rsidRPr="00AF64B3">
        <w:rPr>
          <w:rFonts w:ascii="Times New Roman" w:eastAsia="Times New Roman" w:hAnsi="Times New Roman" w:cs="Times New Roman"/>
          <w:b/>
          <w:color w:val="000000" w:themeColor="text1"/>
          <w:sz w:val="24"/>
          <w:szCs w:val="24"/>
          <w:shd w:val="clear" w:color="auto" w:fill="FFFFFF"/>
          <w:lang w:eastAsia="en-IN"/>
        </w:rPr>
        <w:t>program :</w:t>
      </w:r>
      <w:proofErr w:type="gramEnd"/>
      <w:r w:rsidRPr="00AF64B3">
        <w:rPr>
          <w:rFonts w:ascii="Times New Roman" w:eastAsia="Times New Roman" w:hAnsi="Times New Roman" w:cs="Times New Roman"/>
          <w:b/>
          <w:color w:val="000000" w:themeColor="text1"/>
          <w:sz w:val="24"/>
          <w:szCs w:val="24"/>
          <w:shd w:val="clear" w:color="auto" w:fill="FFFFFF"/>
          <w:lang w:eastAsia="en-IN"/>
        </w:rPr>
        <w:t>-</w:t>
      </w:r>
    </w:p>
    <w:p w:rsidR="004E6C94" w:rsidRPr="00B07581"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000000" w:themeColor="text1"/>
          <w:sz w:val="24"/>
          <w:szCs w:val="24"/>
          <w:shd w:val="clear" w:color="auto" w:fill="FFFFFF"/>
        </w:rPr>
        <w:t xml:space="preserve">Subject: USCH301- (Paper I) </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CA41F0">
              <w:rPr>
                <w:rFonts w:ascii="Times New Roman" w:eastAsia="Times New Roman" w:hAnsi="Times New Roman" w:cs="Times New Roman"/>
                <w:color w:val="000000" w:themeColor="text1"/>
                <w:sz w:val="24"/>
                <w:szCs w:val="24"/>
                <w:lang w:eastAsia="en-IN"/>
              </w:rPr>
              <w:t>Learn about different free energy functions in thermodynamics and its variations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CA41F0">
              <w:rPr>
                <w:rFonts w:ascii="Times New Roman" w:eastAsia="Times New Roman" w:hAnsi="Times New Roman" w:cs="Times New Roman"/>
                <w:color w:val="000000" w:themeColor="text1"/>
                <w:sz w:val="24"/>
                <w:szCs w:val="24"/>
                <w:lang w:eastAsia="en-IN"/>
              </w:rPr>
              <w:t>Learn about conductivity, molar conductivity and its application to conductance measurement of various electrolytes.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CA41F0">
              <w:rPr>
                <w:rFonts w:ascii="Times New Roman" w:eastAsia="Times New Roman" w:hAnsi="Times New Roman" w:cs="Times New Roman"/>
                <w:color w:val="000000" w:themeColor="text1"/>
                <w:sz w:val="24"/>
                <w:szCs w:val="24"/>
                <w:lang w:eastAsia="en-IN"/>
              </w:rPr>
              <w:t>Understand basics of chemical bonding in various approach</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4</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CA41F0">
              <w:rPr>
                <w:rFonts w:ascii="Times New Roman" w:eastAsia="Times New Roman" w:hAnsi="Times New Roman" w:cs="Times New Roman"/>
                <w:color w:val="000000" w:themeColor="text1"/>
                <w:sz w:val="24"/>
                <w:szCs w:val="24"/>
                <w:lang w:eastAsia="en-IN"/>
              </w:rPr>
              <w:t>Learn about basics of hybridisation and Molecular orbital theory.</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5</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CA41F0">
              <w:rPr>
                <w:rFonts w:ascii="Times New Roman" w:eastAsia="Times New Roman" w:hAnsi="Times New Roman" w:cs="Times New Roman"/>
                <w:color w:val="000000" w:themeColor="text1"/>
                <w:sz w:val="24"/>
                <w:szCs w:val="24"/>
                <w:lang w:eastAsia="en-IN"/>
              </w:rPr>
              <w:t xml:space="preserve">Understand reaction and reactivity of different organic compounds like </w:t>
            </w:r>
            <w:proofErr w:type="spellStart"/>
            <w:r w:rsidRPr="00CA41F0">
              <w:rPr>
                <w:rFonts w:ascii="Times New Roman" w:eastAsia="Times New Roman" w:hAnsi="Times New Roman" w:cs="Times New Roman"/>
                <w:color w:val="000000" w:themeColor="text1"/>
                <w:sz w:val="24"/>
                <w:szCs w:val="24"/>
                <w:lang w:eastAsia="en-IN"/>
              </w:rPr>
              <w:t>Organomagnesium</w:t>
            </w:r>
            <w:proofErr w:type="spellEnd"/>
            <w:r w:rsidRPr="00CA41F0">
              <w:rPr>
                <w:rFonts w:ascii="Times New Roman" w:eastAsia="Times New Roman" w:hAnsi="Times New Roman" w:cs="Times New Roman"/>
                <w:color w:val="000000" w:themeColor="text1"/>
                <w:sz w:val="24"/>
                <w:szCs w:val="24"/>
                <w:lang w:eastAsia="en-IN"/>
              </w:rPr>
              <w:t xml:space="preserve">, </w:t>
            </w:r>
            <w:proofErr w:type="spellStart"/>
            <w:r w:rsidRPr="00CA41F0">
              <w:rPr>
                <w:rFonts w:ascii="Times New Roman" w:eastAsia="Times New Roman" w:hAnsi="Times New Roman" w:cs="Times New Roman"/>
                <w:color w:val="000000" w:themeColor="text1"/>
                <w:sz w:val="24"/>
                <w:szCs w:val="24"/>
                <w:lang w:eastAsia="en-IN"/>
              </w:rPr>
              <w:t>organolithium</w:t>
            </w:r>
            <w:proofErr w:type="spellEnd"/>
            <w:r w:rsidRPr="00CA41F0">
              <w:rPr>
                <w:rFonts w:ascii="Times New Roman" w:eastAsia="Times New Roman" w:hAnsi="Times New Roman" w:cs="Times New Roman"/>
                <w:color w:val="000000" w:themeColor="text1"/>
                <w:sz w:val="24"/>
                <w:szCs w:val="24"/>
                <w:lang w:eastAsia="en-IN"/>
              </w:rPr>
              <w:t>, etc.</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6</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CA41F0">
              <w:rPr>
                <w:rFonts w:ascii="Times New Roman" w:eastAsia="Times New Roman" w:hAnsi="Times New Roman" w:cs="Times New Roman"/>
                <w:color w:val="000000" w:themeColor="text1"/>
                <w:sz w:val="24"/>
                <w:szCs w:val="24"/>
                <w:lang w:eastAsia="en-IN"/>
              </w:rPr>
              <w:t>Learn nomenclature, preparation and reactions of various organic compounds like alcohol, phenol, etc.</w:t>
            </w:r>
          </w:p>
        </w:tc>
      </w:tr>
    </w:tbl>
    <w:p w:rsidR="004E6C94" w:rsidRDefault="004E6C94" w:rsidP="004E6C94">
      <w:pPr>
        <w:spacing w:after="200" w:line="276" w:lineRule="auto"/>
        <w:rPr>
          <w:rStyle w:val="Strong"/>
          <w:rFonts w:ascii="Times New Roman" w:hAnsi="Times New Roman" w:cs="Times New Roman"/>
          <w:color w:val="000000" w:themeColor="text1"/>
          <w:sz w:val="28"/>
          <w:szCs w:val="24"/>
          <w:shd w:val="clear" w:color="auto" w:fill="FFFFFF"/>
        </w:rPr>
      </w:pPr>
    </w:p>
    <w:p w:rsidR="004E6C94" w:rsidRPr="00B07581"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sidRPr="00402D55">
        <w:rPr>
          <w:rStyle w:val="Strong"/>
          <w:rFonts w:ascii="Times New Roman" w:hAnsi="Times New Roman" w:cs="Times New Roman"/>
          <w:color w:val="000000" w:themeColor="text1"/>
          <w:sz w:val="24"/>
          <w:szCs w:val="24"/>
          <w:shd w:val="clear" w:color="auto" w:fill="FFFFFF"/>
        </w:rPr>
        <w:t>Subject: US</w:t>
      </w:r>
      <w:r>
        <w:rPr>
          <w:rStyle w:val="Strong"/>
          <w:rFonts w:ascii="Times New Roman" w:hAnsi="Times New Roman" w:cs="Times New Roman"/>
          <w:color w:val="000000" w:themeColor="text1"/>
          <w:sz w:val="24"/>
          <w:szCs w:val="24"/>
          <w:shd w:val="clear" w:color="auto" w:fill="FFFFFF"/>
        </w:rPr>
        <w:t xml:space="preserve">CH302- (Paper II) </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C13E21">
              <w:rPr>
                <w:rFonts w:ascii="Times New Roman" w:eastAsia="Times New Roman" w:hAnsi="Times New Roman" w:cs="Times New Roman"/>
                <w:color w:val="000000" w:themeColor="text1"/>
                <w:sz w:val="24"/>
                <w:szCs w:val="24"/>
                <w:lang w:eastAsia="en-IN"/>
              </w:rPr>
              <w:t>Build on basics of chemical kinetics and learn types of complex chemical reaction and theory of reaction rates.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C13E21">
              <w:rPr>
                <w:rFonts w:ascii="Times New Roman" w:eastAsia="Times New Roman" w:hAnsi="Times New Roman" w:cs="Times New Roman"/>
                <w:color w:val="000000" w:themeColor="text1"/>
                <w:sz w:val="24"/>
                <w:szCs w:val="24"/>
                <w:lang w:eastAsia="en-IN"/>
              </w:rPr>
              <w:t>Learn about thermodynamics of ideal and non-ideal solutions.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lastRenderedPageBreak/>
              <w:t>CO 3</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C13E21">
              <w:rPr>
                <w:rFonts w:ascii="Times New Roman" w:eastAsia="Times New Roman" w:hAnsi="Times New Roman" w:cs="Times New Roman"/>
                <w:color w:val="000000" w:themeColor="text1"/>
                <w:sz w:val="24"/>
                <w:szCs w:val="24"/>
                <w:lang w:eastAsia="en-IN"/>
              </w:rPr>
              <w:t>Learn about chemical reactivity, trends, synthesis of nitrogen family and boron compounds.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4</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C13E21">
              <w:rPr>
                <w:rFonts w:ascii="Times New Roman" w:eastAsia="Times New Roman" w:hAnsi="Times New Roman" w:cs="Times New Roman"/>
                <w:color w:val="000000" w:themeColor="text1"/>
                <w:sz w:val="24"/>
                <w:szCs w:val="24"/>
                <w:lang w:eastAsia="en-IN"/>
              </w:rPr>
              <w:t>Learn about Occurrence, structure and extraction of germanium and silicon compounds.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5</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C13E21">
              <w:rPr>
                <w:rFonts w:ascii="Times New Roman" w:eastAsia="Times New Roman" w:hAnsi="Times New Roman" w:cs="Times New Roman"/>
                <w:color w:val="000000" w:themeColor="text1"/>
                <w:sz w:val="24"/>
                <w:szCs w:val="24"/>
                <w:lang w:eastAsia="en-IN"/>
              </w:rPr>
              <w:t>Learn about nomenclature, preparation, reactions of different types of carbonyl compounds.</w:t>
            </w:r>
          </w:p>
        </w:tc>
      </w:tr>
    </w:tbl>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p>
    <w:p w:rsidR="004E6C94" w:rsidRPr="00E9680C"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sidRPr="00E9680C">
        <w:rPr>
          <w:rStyle w:val="Strong"/>
          <w:rFonts w:ascii="Times New Roman" w:hAnsi="Times New Roman" w:cs="Times New Roman"/>
          <w:color w:val="000000" w:themeColor="text1"/>
          <w:sz w:val="24"/>
          <w:szCs w:val="24"/>
          <w:shd w:val="clear" w:color="auto" w:fill="FFFFFF"/>
        </w:rPr>
        <w:t xml:space="preserve">Subject: USCH303 BASICS IN ANALYTICAL CHEMISTRY- (Paper III) </w:t>
      </w:r>
    </w:p>
    <w:tbl>
      <w:tblPr>
        <w:tblStyle w:val="TableGrid"/>
        <w:tblW w:w="0" w:type="auto"/>
        <w:tblLook w:val="04A0"/>
      </w:tblPr>
      <w:tblGrid>
        <w:gridCol w:w="1254"/>
        <w:gridCol w:w="7762"/>
      </w:tblGrid>
      <w:tr w:rsidR="004E6C94" w:rsidRPr="00AF64B3" w:rsidTr="00283696">
        <w:trPr>
          <w:trHeight w:val="567"/>
        </w:trPr>
        <w:tc>
          <w:tcPr>
            <w:tcW w:w="1254" w:type="dxa"/>
            <w:shd w:val="clear" w:color="auto" w:fill="F7CAAC" w:themeFill="accent2" w:themeFillTint="66"/>
          </w:tcPr>
          <w:p w:rsidR="004E6C94" w:rsidRPr="00AF64B3" w:rsidRDefault="004E6C94" w:rsidP="004E6C94">
            <w:pPr>
              <w:spacing w:after="150" w:line="360" w:lineRule="auto"/>
              <w:jc w:val="center"/>
              <w:rPr>
                <w:rFonts w:ascii="Times New Roman" w:eastAsia="Times New Roman" w:hAnsi="Times New Roman" w:cs="Times New Roman"/>
                <w:b/>
                <w:color w:val="000000" w:themeColor="text1"/>
                <w:sz w:val="24"/>
                <w:szCs w:val="24"/>
                <w:lang w:eastAsia="en-IN"/>
              </w:rPr>
            </w:pPr>
          </w:p>
        </w:tc>
        <w:tc>
          <w:tcPr>
            <w:tcW w:w="7762" w:type="dxa"/>
            <w:shd w:val="clear" w:color="auto" w:fill="F7CAAC" w:themeFill="accent2" w:themeFillTint="66"/>
          </w:tcPr>
          <w:p w:rsidR="004E6C94" w:rsidRPr="00AF64B3" w:rsidRDefault="004E6C94" w:rsidP="004E6C94">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54"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762"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E9680C">
              <w:rPr>
                <w:rFonts w:ascii="Times New Roman" w:eastAsia="Times New Roman" w:hAnsi="Times New Roman" w:cs="Times New Roman"/>
                <w:color w:val="000000" w:themeColor="text1"/>
                <w:sz w:val="24"/>
                <w:szCs w:val="24"/>
                <w:lang w:eastAsia="en-IN"/>
              </w:rPr>
              <w:t>Learn role of analytical chemistry, purpose of chemical analysis</w:t>
            </w:r>
          </w:p>
        </w:tc>
      </w:tr>
      <w:tr w:rsidR="004E6C94" w:rsidRPr="00AF64B3" w:rsidTr="00283696">
        <w:trPr>
          <w:trHeight w:val="567"/>
        </w:trPr>
        <w:tc>
          <w:tcPr>
            <w:tcW w:w="1254"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762" w:type="dxa"/>
          </w:tcPr>
          <w:p w:rsidR="004E6C94" w:rsidRPr="00E9680C"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E9680C">
              <w:rPr>
                <w:rFonts w:ascii="Times New Roman" w:eastAsia="Times New Roman" w:hAnsi="Times New Roman" w:cs="Times New Roman"/>
                <w:color w:val="000000" w:themeColor="text1"/>
                <w:sz w:val="24"/>
                <w:szCs w:val="24"/>
                <w:lang w:eastAsia="en-IN"/>
              </w:rPr>
              <w:t>Learn importance and types of sampling, analysis and results of analysis</w:t>
            </w:r>
          </w:p>
        </w:tc>
      </w:tr>
      <w:tr w:rsidR="004E6C94" w:rsidRPr="00AF64B3" w:rsidTr="00283696">
        <w:trPr>
          <w:trHeight w:val="567"/>
        </w:trPr>
        <w:tc>
          <w:tcPr>
            <w:tcW w:w="1254"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762" w:type="dxa"/>
          </w:tcPr>
          <w:p w:rsidR="004E6C94" w:rsidRPr="00E9680C"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3E1F12">
              <w:rPr>
                <w:rFonts w:ascii="Times New Roman" w:eastAsia="Times New Roman" w:hAnsi="Times New Roman" w:cs="Times New Roman"/>
                <w:color w:val="000000" w:themeColor="text1"/>
                <w:sz w:val="24"/>
                <w:szCs w:val="24"/>
                <w:lang w:eastAsia="en-IN"/>
              </w:rPr>
              <w:t xml:space="preserve">Learn basics and different types of </w:t>
            </w:r>
            <w:proofErr w:type="spellStart"/>
            <w:r w:rsidRPr="003E1F12">
              <w:rPr>
                <w:rFonts w:ascii="Times New Roman" w:eastAsia="Times New Roman" w:hAnsi="Times New Roman" w:cs="Times New Roman"/>
                <w:color w:val="000000" w:themeColor="text1"/>
                <w:sz w:val="24"/>
                <w:szCs w:val="24"/>
                <w:lang w:eastAsia="en-IN"/>
              </w:rPr>
              <w:t>titrimetry</w:t>
            </w:r>
            <w:proofErr w:type="spellEnd"/>
            <w:r w:rsidRPr="003E1F12">
              <w:rPr>
                <w:rFonts w:ascii="Times New Roman" w:eastAsia="Times New Roman" w:hAnsi="Times New Roman" w:cs="Times New Roman"/>
                <w:color w:val="000000" w:themeColor="text1"/>
                <w:sz w:val="24"/>
                <w:szCs w:val="24"/>
                <w:lang w:eastAsia="en-IN"/>
              </w:rPr>
              <w:t xml:space="preserve"> method and </w:t>
            </w:r>
            <w:proofErr w:type="spellStart"/>
            <w:r w:rsidRPr="003E1F12">
              <w:rPr>
                <w:rFonts w:ascii="Times New Roman" w:eastAsia="Times New Roman" w:hAnsi="Times New Roman" w:cs="Times New Roman"/>
                <w:color w:val="000000" w:themeColor="text1"/>
                <w:sz w:val="24"/>
                <w:szCs w:val="24"/>
                <w:lang w:eastAsia="en-IN"/>
              </w:rPr>
              <w:t>Gravimetricanalysis</w:t>
            </w:r>
            <w:proofErr w:type="spellEnd"/>
          </w:p>
        </w:tc>
      </w:tr>
      <w:tr w:rsidR="004E6C94" w:rsidRPr="00AF64B3" w:rsidTr="00283696">
        <w:trPr>
          <w:trHeight w:val="567"/>
        </w:trPr>
        <w:tc>
          <w:tcPr>
            <w:tcW w:w="1254"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4</w:t>
            </w:r>
          </w:p>
        </w:tc>
        <w:tc>
          <w:tcPr>
            <w:tcW w:w="7762" w:type="dxa"/>
          </w:tcPr>
          <w:p w:rsidR="004E6C94" w:rsidRPr="00E9680C"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3E1F12">
              <w:rPr>
                <w:rFonts w:ascii="Times New Roman" w:eastAsia="Times New Roman" w:hAnsi="Times New Roman" w:cs="Times New Roman"/>
                <w:color w:val="000000" w:themeColor="text1"/>
                <w:sz w:val="24"/>
                <w:szCs w:val="24"/>
                <w:lang w:eastAsia="en-IN"/>
              </w:rPr>
              <w:t>Learn about different instrumental methods of analysis and its application</w:t>
            </w:r>
          </w:p>
        </w:tc>
      </w:tr>
      <w:tr w:rsidR="004E6C94" w:rsidRPr="00AF64B3" w:rsidTr="00283696">
        <w:trPr>
          <w:trHeight w:val="567"/>
        </w:trPr>
        <w:tc>
          <w:tcPr>
            <w:tcW w:w="1254"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5</w:t>
            </w:r>
          </w:p>
        </w:tc>
        <w:tc>
          <w:tcPr>
            <w:tcW w:w="7762" w:type="dxa"/>
          </w:tcPr>
          <w:p w:rsidR="004E6C94" w:rsidRPr="00E9680C"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3E1F12">
              <w:rPr>
                <w:rFonts w:ascii="Times New Roman" w:eastAsia="Times New Roman" w:hAnsi="Times New Roman" w:cs="Times New Roman"/>
                <w:color w:val="000000" w:themeColor="text1"/>
                <w:sz w:val="24"/>
                <w:szCs w:val="24"/>
                <w:lang w:eastAsia="en-IN"/>
              </w:rPr>
              <w:t>Learning about different tools in analytical chemistry like colorimeter, spectrophotometer, etc.</w:t>
            </w:r>
          </w:p>
        </w:tc>
      </w:tr>
    </w:tbl>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p>
    <w:p w:rsidR="004E6C94" w:rsidRPr="004E6C94" w:rsidRDefault="004E6C94" w:rsidP="004E6C94">
      <w:pPr>
        <w:spacing w:after="200" w:line="276" w:lineRule="auto"/>
        <w:jc w:val="center"/>
        <w:rPr>
          <w:rStyle w:val="Strong"/>
          <w:rFonts w:ascii="Times New Roman" w:hAnsi="Times New Roman" w:cs="Times New Roman"/>
          <w:color w:val="000000" w:themeColor="text1"/>
          <w:sz w:val="28"/>
          <w:szCs w:val="24"/>
          <w:shd w:val="clear" w:color="auto" w:fill="FFFFFF"/>
        </w:rPr>
      </w:pPr>
      <w:r w:rsidRPr="004E6C94">
        <w:rPr>
          <w:rStyle w:val="Strong"/>
          <w:rFonts w:ascii="Times New Roman" w:hAnsi="Times New Roman" w:cs="Times New Roman"/>
          <w:color w:val="000000" w:themeColor="text1"/>
          <w:sz w:val="28"/>
          <w:szCs w:val="24"/>
          <w:shd w:val="clear" w:color="auto" w:fill="FFFFFF"/>
        </w:rPr>
        <w:t>Semester IV</w:t>
      </w:r>
    </w:p>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000000" w:themeColor="text1"/>
          <w:sz w:val="24"/>
          <w:szCs w:val="24"/>
          <w:shd w:val="clear" w:color="auto" w:fill="FFFFFF"/>
        </w:rPr>
        <w:t xml:space="preserve">Subject: USCH401- (Paper I) </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0C7F42">
              <w:rPr>
                <w:rFonts w:ascii="Times New Roman" w:eastAsia="Times New Roman" w:hAnsi="Times New Roman" w:cs="Times New Roman"/>
                <w:color w:val="000000" w:themeColor="text1"/>
                <w:sz w:val="24"/>
                <w:szCs w:val="24"/>
                <w:lang w:eastAsia="en-IN"/>
              </w:rPr>
              <w:t>Learn about various electrochemical conventions and thermodynamics of reversible cell.</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0C7F42">
              <w:rPr>
                <w:rFonts w:ascii="Times New Roman" w:eastAsia="Times New Roman" w:hAnsi="Times New Roman" w:cs="Times New Roman"/>
                <w:color w:val="000000" w:themeColor="text1"/>
                <w:sz w:val="24"/>
                <w:szCs w:val="24"/>
                <w:lang w:eastAsia="en-IN"/>
              </w:rPr>
              <w:t>Learn about different types of phases and details about type of systems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0C7F42">
              <w:rPr>
                <w:rFonts w:ascii="Times New Roman" w:eastAsia="Times New Roman" w:hAnsi="Times New Roman" w:cs="Times New Roman"/>
                <w:color w:val="000000" w:themeColor="text1"/>
                <w:sz w:val="24"/>
                <w:szCs w:val="24"/>
                <w:lang w:eastAsia="en-IN"/>
              </w:rPr>
              <w:t>Learn about occurrence, study of various properties like Magnetic properties, etc of transition metals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4</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0C7F42">
              <w:rPr>
                <w:rFonts w:ascii="Times New Roman" w:eastAsia="Times New Roman" w:hAnsi="Times New Roman" w:cs="Times New Roman"/>
                <w:color w:val="000000" w:themeColor="text1"/>
                <w:sz w:val="24"/>
                <w:szCs w:val="24"/>
                <w:lang w:eastAsia="en-IN"/>
              </w:rPr>
              <w:t>Learn basics, theories, nature of co-ordination compounds and its application</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5</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0C7F42">
              <w:rPr>
                <w:rFonts w:ascii="Times New Roman" w:eastAsia="Times New Roman" w:hAnsi="Times New Roman" w:cs="Times New Roman"/>
                <w:color w:val="000000" w:themeColor="text1"/>
                <w:sz w:val="24"/>
                <w:szCs w:val="24"/>
                <w:lang w:eastAsia="en-IN"/>
              </w:rPr>
              <w:t>Understand nomenclature, preparation and reactions of carboxylic acid and its derivatives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6</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0C7F42">
              <w:rPr>
                <w:rFonts w:ascii="Times New Roman" w:eastAsia="Times New Roman" w:hAnsi="Times New Roman" w:cs="Times New Roman"/>
                <w:color w:val="000000" w:themeColor="text1"/>
                <w:sz w:val="24"/>
                <w:szCs w:val="24"/>
                <w:lang w:eastAsia="en-IN"/>
              </w:rPr>
              <w:t xml:space="preserve">Understand nomenclature, preparation and reactions of </w:t>
            </w:r>
            <w:proofErr w:type="spellStart"/>
            <w:r w:rsidRPr="000C7F42">
              <w:rPr>
                <w:rFonts w:ascii="Times New Roman" w:eastAsia="Times New Roman" w:hAnsi="Times New Roman" w:cs="Times New Roman"/>
                <w:color w:val="000000" w:themeColor="text1"/>
                <w:sz w:val="24"/>
                <w:szCs w:val="24"/>
                <w:lang w:eastAsia="en-IN"/>
              </w:rPr>
              <w:t>sulphonic</w:t>
            </w:r>
            <w:proofErr w:type="spellEnd"/>
            <w:r w:rsidRPr="000C7F42">
              <w:rPr>
                <w:rFonts w:ascii="Times New Roman" w:eastAsia="Times New Roman" w:hAnsi="Times New Roman" w:cs="Times New Roman"/>
                <w:color w:val="000000" w:themeColor="text1"/>
                <w:sz w:val="24"/>
                <w:szCs w:val="24"/>
                <w:lang w:eastAsia="en-IN"/>
              </w:rPr>
              <w:t xml:space="preserve"> acids</w:t>
            </w:r>
          </w:p>
        </w:tc>
      </w:tr>
    </w:tbl>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bookmarkStart w:id="0" w:name="_Hlk97580921"/>
      <w:r w:rsidRPr="00DF581D">
        <w:rPr>
          <w:rStyle w:val="Strong"/>
          <w:rFonts w:ascii="Times New Roman" w:hAnsi="Times New Roman" w:cs="Times New Roman"/>
          <w:color w:val="000000" w:themeColor="text1"/>
          <w:sz w:val="24"/>
          <w:szCs w:val="24"/>
          <w:shd w:val="clear" w:color="auto" w:fill="FFFFFF"/>
        </w:rPr>
        <w:lastRenderedPageBreak/>
        <w:t xml:space="preserve">Subject: USCH402- (Paper II) </w:t>
      </w:r>
      <w:bookmarkEnd w:id="0"/>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F511D5">
              <w:rPr>
                <w:rFonts w:ascii="Times New Roman" w:eastAsia="Times New Roman" w:hAnsi="Times New Roman" w:cs="Times New Roman"/>
                <w:color w:val="000000" w:themeColor="text1"/>
                <w:sz w:val="24"/>
                <w:szCs w:val="24"/>
                <w:lang w:eastAsia="en-IN"/>
              </w:rPr>
              <w:t>Learn about types of crystals and determine its structure by various techniques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F511D5">
              <w:rPr>
                <w:rFonts w:ascii="Times New Roman" w:eastAsia="Times New Roman" w:hAnsi="Times New Roman" w:cs="Times New Roman"/>
                <w:color w:val="000000" w:themeColor="text1"/>
                <w:sz w:val="24"/>
                <w:szCs w:val="24"/>
                <w:lang w:eastAsia="en-IN"/>
              </w:rPr>
              <w:t>Understand basics of catalysis and its effect on reactions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F511D5">
              <w:rPr>
                <w:rFonts w:ascii="Times New Roman" w:eastAsia="Times New Roman" w:hAnsi="Times New Roman" w:cs="Times New Roman"/>
                <w:color w:val="000000" w:themeColor="text1"/>
                <w:sz w:val="24"/>
                <w:szCs w:val="24"/>
                <w:lang w:eastAsia="en-IN"/>
              </w:rPr>
              <w:t>Understand basics of ions like cation and anion</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4</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F511D5">
              <w:rPr>
                <w:rFonts w:ascii="Times New Roman" w:eastAsia="Times New Roman" w:hAnsi="Times New Roman" w:cs="Times New Roman"/>
                <w:color w:val="000000" w:themeColor="text1"/>
                <w:sz w:val="24"/>
                <w:szCs w:val="24"/>
                <w:lang w:eastAsia="en-IN"/>
              </w:rPr>
              <w:t xml:space="preserve">Learn uses and environment chemistry of volatile oxides and </w:t>
            </w:r>
            <w:proofErr w:type="spellStart"/>
            <w:r w:rsidRPr="00F511D5">
              <w:rPr>
                <w:rFonts w:ascii="Times New Roman" w:eastAsia="Times New Roman" w:hAnsi="Times New Roman" w:cs="Times New Roman"/>
                <w:color w:val="000000" w:themeColor="text1"/>
                <w:sz w:val="24"/>
                <w:szCs w:val="24"/>
                <w:lang w:eastAsia="en-IN"/>
              </w:rPr>
              <w:t>oxo</w:t>
            </w:r>
            <w:proofErr w:type="spellEnd"/>
            <w:r w:rsidRPr="00F511D5">
              <w:rPr>
                <w:rFonts w:ascii="Times New Roman" w:eastAsia="Times New Roman" w:hAnsi="Times New Roman" w:cs="Times New Roman"/>
                <w:color w:val="000000" w:themeColor="text1"/>
                <w:sz w:val="24"/>
                <w:szCs w:val="24"/>
                <w:lang w:eastAsia="en-IN"/>
              </w:rPr>
              <w:t>-acids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5</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F511D5">
              <w:rPr>
                <w:rFonts w:ascii="Times New Roman" w:eastAsia="Times New Roman" w:hAnsi="Times New Roman" w:cs="Times New Roman"/>
                <w:color w:val="000000" w:themeColor="text1"/>
                <w:sz w:val="24"/>
                <w:szCs w:val="24"/>
                <w:lang w:eastAsia="en-IN"/>
              </w:rPr>
              <w:t>Learn nomenclature, preparation and reactions of nitrogen containing compounds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6</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F511D5">
              <w:rPr>
                <w:rFonts w:ascii="Times New Roman" w:eastAsia="Times New Roman" w:hAnsi="Times New Roman" w:cs="Times New Roman"/>
                <w:color w:val="000000" w:themeColor="text1"/>
                <w:sz w:val="24"/>
                <w:szCs w:val="24"/>
                <w:lang w:eastAsia="en-IN"/>
              </w:rPr>
              <w:t>Learn classification, nomenclature, preparation and reactions of heterocyclic compounds.</w:t>
            </w:r>
          </w:p>
        </w:tc>
      </w:tr>
    </w:tbl>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p>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sidRPr="0070674D">
        <w:rPr>
          <w:rStyle w:val="Strong"/>
          <w:rFonts w:ascii="Times New Roman" w:hAnsi="Times New Roman" w:cs="Times New Roman"/>
          <w:color w:val="000000" w:themeColor="text1"/>
          <w:sz w:val="24"/>
          <w:szCs w:val="24"/>
          <w:shd w:val="clear" w:color="auto" w:fill="FFFFFF"/>
        </w:rPr>
        <w:t>Subject: USCH40</w:t>
      </w:r>
      <w:r w:rsidR="00E77325">
        <w:rPr>
          <w:rStyle w:val="Strong"/>
          <w:rFonts w:ascii="Times New Roman" w:hAnsi="Times New Roman" w:cs="Times New Roman"/>
          <w:color w:val="000000" w:themeColor="text1"/>
          <w:sz w:val="24"/>
          <w:szCs w:val="24"/>
          <w:shd w:val="clear" w:color="auto" w:fill="FFFFFF"/>
        </w:rPr>
        <w:t>3</w:t>
      </w:r>
      <w:r w:rsidRPr="0070674D">
        <w:rPr>
          <w:rStyle w:val="Strong"/>
          <w:rFonts w:ascii="Times New Roman" w:hAnsi="Times New Roman" w:cs="Times New Roman"/>
          <w:color w:val="000000" w:themeColor="text1"/>
          <w:sz w:val="24"/>
          <w:szCs w:val="24"/>
          <w:shd w:val="clear" w:color="auto" w:fill="FFFFFF"/>
        </w:rPr>
        <w:t>- (Paper II</w:t>
      </w:r>
      <w:r w:rsidR="00E77325">
        <w:rPr>
          <w:rStyle w:val="Strong"/>
          <w:rFonts w:ascii="Times New Roman" w:hAnsi="Times New Roman" w:cs="Times New Roman"/>
          <w:color w:val="000000" w:themeColor="text1"/>
          <w:sz w:val="24"/>
          <w:szCs w:val="24"/>
          <w:shd w:val="clear" w:color="auto" w:fill="FFFFFF"/>
        </w:rPr>
        <w:t xml:space="preserve">I) </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70674D">
              <w:rPr>
                <w:rFonts w:ascii="Times New Roman" w:eastAsia="Times New Roman" w:hAnsi="Times New Roman" w:cs="Times New Roman"/>
                <w:color w:val="000000" w:themeColor="text1"/>
                <w:sz w:val="24"/>
                <w:szCs w:val="24"/>
                <w:lang w:eastAsia="en-IN"/>
              </w:rPr>
              <w:t>Learn about various separation techniques in analytical chemistry based on different properties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70674D">
              <w:rPr>
                <w:rFonts w:ascii="Times New Roman" w:eastAsia="Times New Roman" w:hAnsi="Times New Roman" w:cs="Times New Roman"/>
                <w:color w:val="000000" w:themeColor="text1"/>
                <w:sz w:val="24"/>
                <w:szCs w:val="24"/>
                <w:lang w:eastAsia="en-IN"/>
              </w:rPr>
              <w:t>Understand basics of solvent extraction and chromatography</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70674D">
              <w:rPr>
                <w:rFonts w:ascii="Times New Roman" w:eastAsia="Times New Roman" w:hAnsi="Times New Roman" w:cs="Times New Roman"/>
                <w:color w:val="000000" w:themeColor="text1"/>
                <w:sz w:val="24"/>
                <w:szCs w:val="24"/>
                <w:lang w:eastAsia="en-IN"/>
              </w:rPr>
              <w:t xml:space="preserve">Learn about instruments based on electrochemical properties of </w:t>
            </w:r>
            <w:proofErr w:type="spellStart"/>
            <w:r w:rsidRPr="0070674D">
              <w:rPr>
                <w:rFonts w:ascii="Times New Roman" w:eastAsia="Times New Roman" w:hAnsi="Times New Roman" w:cs="Times New Roman"/>
                <w:color w:val="000000" w:themeColor="text1"/>
                <w:sz w:val="24"/>
                <w:szCs w:val="24"/>
                <w:lang w:eastAsia="en-IN"/>
              </w:rPr>
              <w:t>analytes</w:t>
            </w:r>
            <w:proofErr w:type="spellEnd"/>
            <w:r w:rsidRPr="0070674D">
              <w:rPr>
                <w:rFonts w:ascii="Times New Roman" w:eastAsia="Times New Roman" w:hAnsi="Times New Roman" w:cs="Times New Roman"/>
                <w:color w:val="000000" w:themeColor="text1"/>
                <w:sz w:val="24"/>
                <w:szCs w:val="24"/>
                <w:lang w:eastAsia="en-IN"/>
              </w:rPr>
              <w:t xml:space="preserve"> like </w:t>
            </w:r>
            <w:proofErr w:type="spellStart"/>
            <w:r w:rsidRPr="0070674D">
              <w:rPr>
                <w:rFonts w:ascii="Times New Roman" w:eastAsia="Times New Roman" w:hAnsi="Times New Roman" w:cs="Times New Roman"/>
                <w:color w:val="000000" w:themeColor="text1"/>
                <w:sz w:val="24"/>
                <w:szCs w:val="24"/>
                <w:lang w:eastAsia="en-IN"/>
              </w:rPr>
              <w:t>potentiometry</w:t>
            </w:r>
            <w:proofErr w:type="spellEnd"/>
            <w:r w:rsidRPr="0070674D">
              <w:rPr>
                <w:rFonts w:ascii="Times New Roman" w:eastAsia="Times New Roman" w:hAnsi="Times New Roman" w:cs="Times New Roman"/>
                <w:color w:val="000000" w:themeColor="text1"/>
                <w:sz w:val="24"/>
                <w:szCs w:val="24"/>
                <w:lang w:eastAsia="en-IN"/>
              </w:rPr>
              <w:t xml:space="preserve">, pH </w:t>
            </w:r>
            <w:proofErr w:type="spellStart"/>
            <w:r w:rsidRPr="0070674D">
              <w:rPr>
                <w:rFonts w:ascii="Times New Roman" w:eastAsia="Times New Roman" w:hAnsi="Times New Roman" w:cs="Times New Roman"/>
                <w:color w:val="000000" w:themeColor="text1"/>
                <w:sz w:val="24"/>
                <w:szCs w:val="24"/>
                <w:lang w:eastAsia="en-IN"/>
              </w:rPr>
              <w:t>metry</w:t>
            </w:r>
            <w:proofErr w:type="spellEnd"/>
            <w:r w:rsidRPr="0070674D">
              <w:rPr>
                <w:rFonts w:ascii="Times New Roman" w:eastAsia="Times New Roman" w:hAnsi="Times New Roman" w:cs="Times New Roman"/>
                <w:color w:val="000000" w:themeColor="text1"/>
                <w:sz w:val="24"/>
                <w:szCs w:val="24"/>
                <w:lang w:eastAsia="en-IN"/>
              </w:rPr>
              <w:t>, etc</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4</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A65947">
              <w:rPr>
                <w:rFonts w:ascii="Times New Roman" w:eastAsia="Times New Roman" w:hAnsi="Times New Roman" w:cs="Times New Roman"/>
                <w:color w:val="000000" w:themeColor="text1"/>
                <w:sz w:val="24"/>
                <w:szCs w:val="24"/>
                <w:lang w:eastAsia="en-IN"/>
              </w:rPr>
              <w:t>To learn statistical method in chemical analysis and graphical representation of data</w:t>
            </w:r>
          </w:p>
        </w:tc>
      </w:tr>
    </w:tbl>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000000" w:themeColor="text1"/>
          <w:sz w:val="24"/>
          <w:szCs w:val="24"/>
          <w:shd w:val="clear" w:color="auto" w:fill="FFFFFF"/>
        </w:rPr>
        <w:br w:type="page"/>
      </w:r>
    </w:p>
    <w:p w:rsidR="00283696" w:rsidRPr="00283696" w:rsidRDefault="00283696" w:rsidP="00283696">
      <w:pPr>
        <w:spacing w:after="0" w:line="360" w:lineRule="auto"/>
        <w:jc w:val="center"/>
        <w:rPr>
          <w:rFonts w:ascii="Times New Roman" w:eastAsia="Times New Roman" w:hAnsi="Times New Roman" w:cs="Times New Roman"/>
          <w:b/>
          <w:color w:val="000000" w:themeColor="text1"/>
          <w:sz w:val="28"/>
          <w:szCs w:val="24"/>
          <w:shd w:val="clear" w:color="auto" w:fill="FFFFFF"/>
          <w:lang w:eastAsia="en-IN"/>
        </w:rPr>
      </w:pPr>
      <w:r w:rsidRPr="00283696">
        <w:rPr>
          <w:rStyle w:val="Strong"/>
          <w:rFonts w:ascii="Times New Roman" w:hAnsi="Times New Roman" w:cs="Times New Roman"/>
          <w:color w:val="000000" w:themeColor="text1"/>
          <w:sz w:val="28"/>
          <w:szCs w:val="24"/>
          <w:shd w:val="clear" w:color="auto" w:fill="FFFFFF"/>
        </w:rPr>
        <w:lastRenderedPageBreak/>
        <w:t>Semester V</w:t>
      </w:r>
    </w:p>
    <w:p w:rsidR="004E6C94" w:rsidRPr="00AF64B3" w:rsidRDefault="004E6C94" w:rsidP="00283696">
      <w:pPr>
        <w:spacing w:after="0" w:line="360" w:lineRule="auto"/>
        <w:rPr>
          <w:rFonts w:ascii="Times New Roman" w:eastAsia="Times New Roman" w:hAnsi="Times New Roman" w:cs="Times New Roman"/>
          <w:b/>
          <w:color w:val="000000" w:themeColor="text1"/>
          <w:sz w:val="24"/>
          <w:szCs w:val="24"/>
          <w:lang w:eastAsia="en-IN"/>
        </w:rPr>
      </w:pPr>
      <w:proofErr w:type="spellStart"/>
      <w:r>
        <w:rPr>
          <w:rFonts w:ascii="Times New Roman" w:eastAsia="Times New Roman" w:hAnsi="Times New Roman" w:cs="Times New Roman"/>
          <w:b/>
          <w:color w:val="000000" w:themeColor="text1"/>
          <w:sz w:val="24"/>
          <w:szCs w:val="24"/>
          <w:shd w:val="clear" w:color="auto" w:fill="FFFFFF"/>
          <w:lang w:eastAsia="en-IN"/>
        </w:rPr>
        <w:t>T</w:t>
      </w:r>
      <w:r w:rsidRPr="00AF64B3">
        <w:rPr>
          <w:rFonts w:ascii="Times New Roman" w:eastAsia="Times New Roman" w:hAnsi="Times New Roman" w:cs="Times New Roman"/>
          <w:b/>
          <w:color w:val="000000" w:themeColor="text1"/>
          <w:sz w:val="24"/>
          <w:szCs w:val="24"/>
          <w:shd w:val="clear" w:color="auto" w:fill="FFFFFF"/>
          <w:lang w:eastAsia="en-IN"/>
        </w:rPr>
        <w:t>.Y.B.Sc</w:t>
      </w:r>
      <w:proofErr w:type="spellEnd"/>
      <w:r w:rsidRPr="00AF64B3">
        <w:rPr>
          <w:rFonts w:ascii="Times New Roman" w:eastAsia="Times New Roman" w:hAnsi="Times New Roman" w:cs="Times New Roman"/>
          <w:b/>
          <w:color w:val="000000" w:themeColor="text1"/>
          <w:sz w:val="24"/>
          <w:szCs w:val="24"/>
          <w:shd w:val="clear" w:color="auto" w:fill="FFFFFF"/>
          <w:lang w:eastAsia="en-IN"/>
        </w:rPr>
        <w:t xml:space="preserve">. </w:t>
      </w:r>
      <w:proofErr w:type="gramStart"/>
      <w:r w:rsidRPr="00AF64B3">
        <w:rPr>
          <w:rFonts w:ascii="Times New Roman" w:eastAsia="Times New Roman" w:hAnsi="Times New Roman" w:cs="Times New Roman"/>
          <w:b/>
          <w:color w:val="000000" w:themeColor="text1"/>
          <w:sz w:val="24"/>
          <w:szCs w:val="24"/>
          <w:shd w:val="clear" w:color="auto" w:fill="FFFFFF"/>
          <w:lang w:eastAsia="en-IN"/>
        </w:rPr>
        <w:t>program :</w:t>
      </w:r>
      <w:proofErr w:type="gramEnd"/>
      <w:r w:rsidRPr="00AF64B3">
        <w:rPr>
          <w:rFonts w:ascii="Times New Roman" w:eastAsia="Times New Roman" w:hAnsi="Times New Roman" w:cs="Times New Roman"/>
          <w:b/>
          <w:color w:val="000000" w:themeColor="text1"/>
          <w:sz w:val="24"/>
          <w:szCs w:val="24"/>
          <w:shd w:val="clear" w:color="auto" w:fill="FFFFFF"/>
          <w:lang w:eastAsia="en-IN"/>
        </w:rPr>
        <w:t>-</w:t>
      </w:r>
    </w:p>
    <w:p w:rsidR="004E6C94" w:rsidRPr="00B07581"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sidRPr="00D46CE8">
        <w:rPr>
          <w:rStyle w:val="Strong"/>
          <w:rFonts w:ascii="Times New Roman" w:hAnsi="Times New Roman" w:cs="Times New Roman"/>
          <w:color w:val="000000" w:themeColor="text1"/>
          <w:sz w:val="24"/>
          <w:szCs w:val="24"/>
          <w:shd w:val="clear" w:color="auto" w:fill="FFFFFF"/>
        </w:rPr>
        <w:t xml:space="preserve">Subject: USCH501- Physical Chemistry (Paper I) - </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D46CE8">
              <w:rPr>
                <w:rFonts w:ascii="Times New Roman" w:eastAsia="Times New Roman" w:hAnsi="Times New Roman" w:cs="Times New Roman"/>
                <w:color w:val="000000" w:themeColor="text1"/>
                <w:sz w:val="24"/>
                <w:szCs w:val="24"/>
                <w:lang w:eastAsia="en-IN"/>
              </w:rPr>
              <w:t>Understand the principles of Molecular spectroscopy and to apply them in problems.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D46CE8">
              <w:rPr>
                <w:rFonts w:ascii="Times New Roman" w:eastAsia="Times New Roman" w:hAnsi="Times New Roman" w:cs="Times New Roman"/>
                <w:color w:val="000000" w:themeColor="text1"/>
                <w:sz w:val="24"/>
                <w:szCs w:val="24"/>
                <w:lang w:eastAsia="en-IN"/>
              </w:rPr>
              <w:t>Understanding principle and reactions of cells in electrochemical devices and energy transformations.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D46CE8">
              <w:rPr>
                <w:rFonts w:ascii="Times New Roman" w:eastAsia="Times New Roman" w:hAnsi="Times New Roman" w:cs="Times New Roman"/>
                <w:color w:val="000000" w:themeColor="text1"/>
                <w:sz w:val="24"/>
                <w:szCs w:val="24"/>
                <w:lang w:eastAsia="en-IN"/>
              </w:rPr>
              <w:t>Comprehend the basic concepts of thermodynamics and its applications in determination of chemical equilibrium efficiency and separation techniques.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4</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D46CE8">
              <w:rPr>
                <w:rFonts w:ascii="Times New Roman" w:eastAsia="Times New Roman" w:hAnsi="Times New Roman" w:cs="Times New Roman"/>
                <w:color w:val="000000" w:themeColor="text1"/>
                <w:sz w:val="24"/>
                <w:szCs w:val="24"/>
                <w:lang w:eastAsia="en-IN"/>
              </w:rPr>
              <w:t>Determine states of phases and their separation through extractions.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5</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D46CE8">
              <w:rPr>
                <w:rFonts w:ascii="Times New Roman" w:eastAsia="Times New Roman" w:hAnsi="Times New Roman" w:cs="Times New Roman"/>
                <w:color w:val="000000" w:themeColor="text1"/>
                <w:sz w:val="24"/>
                <w:szCs w:val="24"/>
                <w:lang w:eastAsia="en-IN"/>
              </w:rPr>
              <w:t xml:space="preserve">Handling of instruments like pH meter, </w:t>
            </w:r>
            <w:proofErr w:type="spellStart"/>
            <w:r w:rsidRPr="00D46CE8">
              <w:rPr>
                <w:rFonts w:ascii="Times New Roman" w:eastAsia="Times New Roman" w:hAnsi="Times New Roman" w:cs="Times New Roman"/>
                <w:color w:val="000000" w:themeColor="text1"/>
                <w:sz w:val="24"/>
                <w:szCs w:val="24"/>
                <w:lang w:eastAsia="en-IN"/>
              </w:rPr>
              <w:t>conductometer</w:t>
            </w:r>
            <w:proofErr w:type="spellEnd"/>
            <w:r w:rsidRPr="00D46CE8">
              <w:rPr>
                <w:rFonts w:ascii="Times New Roman" w:eastAsia="Times New Roman" w:hAnsi="Times New Roman" w:cs="Times New Roman"/>
                <w:color w:val="000000" w:themeColor="text1"/>
                <w:sz w:val="24"/>
                <w:szCs w:val="24"/>
                <w:lang w:eastAsia="en-IN"/>
              </w:rPr>
              <w:t>, colorimeter, etc.</w:t>
            </w:r>
          </w:p>
        </w:tc>
      </w:tr>
    </w:tbl>
    <w:p w:rsidR="004E6C94" w:rsidRDefault="004E6C94" w:rsidP="004E6C94">
      <w:pPr>
        <w:spacing w:after="200" w:line="276" w:lineRule="auto"/>
        <w:rPr>
          <w:rStyle w:val="Strong"/>
          <w:rFonts w:ascii="Times New Roman" w:hAnsi="Times New Roman" w:cs="Times New Roman"/>
          <w:color w:val="000000" w:themeColor="text1"/>
          <w:sz w:val="28"/>
          <w:szCs w:val="24"/>
          <w:shd w:val="clear" w:color="auto" w:fill="FFFFFF"/>
        </w:rPr>
      </w:pPr>
    </w:p>
    <w:p w:rsidR="004E6C94" w:rsidRPr="00B07581"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sidRPr="00674F19">
        <w:rPr>
          <w:rStyle w:val="Strong"/>
          <w:rFonts w:ascii="Times New Roman" w:hAnsi="Times New Roman" w:cs="Times New Roman"/>
          <w:color w:val="000000" w:themeColor="text1"/>
          <w:sz w:val="24"/>
          <w:szCs w:val="24"/>
          <w:shd w:val="clear" w:color="auto" w:fill="FFFFFF"/>
        </w:rPr>
        <w:t>Subject: USCH502- Inorganic Chemistry (Paper II) - Semester V</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674F19">
              <w:rPr>
                <w:rFonts w:ascii="Times New Roman" w:eastAsia="Times New Roman" w:hAnsi="Times New Roman" w:cs="Times New Roman"/>
                <w:color w:val="000000" w:themeColor="text1"/>
                <w:sz w:val="24"/>
                <w:szCs w:val="24"/>
                <w:lang w:eastAsia="en-IN"/>
              </w:rPr>
              <w:t>Understand the bonding in complexes, their structures and stability</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674F19">
              <w:rPr>
                <w:rFonts w:ascii="Times New Roman" w:eastAsia="Times New Roman" w:hAnsi="Times New Roman" w:cs="Times New Roman"/>
                <w:color w:val="000000" w:themeColor="text1"/>
                <w:sz w:val="24"/>
                <w:szCs w:val="24"/>
                <w:lang w:eastAsia="en-IN"/>
              </w:rPr>
              <w:t>Understand periodicity of inner transition elements, extraction and applications.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674F19">
              <w:rPr>
                <w:rFonts w:ascii="Times New Roman" w:eastAsia="Times New Roman" w:hAnsi="Times New Roman" w:cs="Times New Roman"/>
                <w:color w:val="000000" w:themeColor="text1"/>
                <w:sz w:val="24"/>
                <w:szCs w:val="24"/>
                <w:lang w:eastAsia="en-IN"/>
              </w:rPr>
              <w:t xml:space="preserve">Understand structures of crystalline solids </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4</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674F19">
              <w:rPr>
                <w:rFonts w:ascii="Times New Roman" w:eastAsia="Times New Roman" w:hAnsi="Times New Roman" w:cs="Times New Roman"/>
                <w:color w:val="000000" w:themeColor="text1"/>
                <w:sz w:val="24"/>
                <w:szCs w:val="24"/>
                <w:lang w:eastAsia="en-IN"/>
              </w:rPr>
              <w:t>Understand chemical behaviour and applications of elements.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5</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674F19">
              <w:rPr>
                <w:rFonts w:ascii="Times New Roman" w:eastAsia="Times New Roman" w:hAnsi="Times New Roman" w:cs="Times New Roman"/>
                <w:color w:val="000000" w:themeColor="text1"/>
                <w:sz w:val="24"/>
                <w:szCs w:val="24"/>
                <w:lang w:eastAsia="en-IN"/>
              </w:rPr>
              <w:t>Learn synthesis of complexes</w:t>
            </w:r>
          </w:p>
        </w:tc>
      </w:tr>
    </w:tbl>
    <w:p w:rsidR="00283696" w:rsidRDefault="00283696" w:rsidP="004E6C94">
      <w:pPr>
        <w:spacing w:after="200" w:line="276" w:lineRule="auto"/>
        <w:rPr>
          <w:rStyle w:val="Strong"/>
          <w:rFonts w:ascii="Times New Roman" w:hAnsi="Times New Roman" w:cs="Times New Roman"/>
          <w:color w:val="000000" w:themeColor="text1"/>
          <w:sz w:val="24"/>
          <w:szCs w:val="24"/>
          <w:shd w:val="clear" w:color="auto" w:fill="FFFFFF"/>
        </w:rPr>
      </w:pPr>
    </w:p>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sidRPr="00674F19">
        <w:rPr>
          <w:rStyle w:val="Strong"/>
          <w:rFonts w:ascii="Times New Roman" w:hAnsi="Times New Roman" w:cs="Times New Roman"/>
          <w:color w:val="000000" w:themeColor="text1"/>
          <w:sz w:val="24"/>
          <w:szCs w:val="24"/>
          <w:shd w:val="clear" w:color="auto" w:fill="FFFFFF"/>
        </w:rPr>
        <w:t>Subject: USCH503- Organic Ch</w:t>
      </w:r>
      <w:r w:rsidR="00283696">
        <w:rPr>
          <w:rStyle w:val="Strong"/>
          <w:rFonts w:ascii="Times New Roman" w:hAnsi="Times New Roman" w:cs="Times New Roman"/>
          <w:color w:val="000000" w:themeColor="text1"/>
          <w:sz w:val="24"/>
          <w:szCs w:val="24"/>
          <w:shd w:val="clear" w:color="auto" w:fill="FFFFFF"/>
        </w:rPr>
        <w:t xml:space="preserve">emistry (Paper III) </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after="150" w:line="360" w:lineRule="auto"/>
              <w:jc w:val="center"/>
              <w:rPr>
                <w:rFonts w:ascii="Times New Roman" w:eastAsia="Times New Roman" w:hAnsi="Times New Roman" w:cs="Times New Roman"/>
                <w:b/>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674F19">
              <w:rPr>
                <w:rFonts w:ascii="Times New Roman" w:eastAsia="Times New Roman" w:hAnsi="Times New Roman" w:cs="Times New Roman"/>
                <w:color w:val="000000" w:themeColor="text1"/>
                <w:sz w:val="24"/>
                <w:szCs w:val="24"/>
                <w:lang w:eastAsia="en-IN"/>
              </w:rPr>
              <w:t>Understand reaction mechanism and its synthetic applications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E9680C"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674F19">
              <w:rPr>
                <w:rFonts w:ascii="Times New Roman" w:eastAsia="Times New Roman" w:hAnsi="Times New Roman" w:cs="Times New Roman"/>
                <w:color w:val="000000" w:themeColor="text1"/>
                <w:sz w:val="24"/>
                <w:szCs w:val="24"/>
                <w:lang w:eastAsia="en-IN"/>
              </w:rPr>
              <w:t xml:space="preserve">Apply </w:t>
            </w:r>
            <w:proofErr w:type="spellStart"/>
            <w:r w:rsidRPr="00674F19">
              <w:rPr>
                <w:rFonts w:ascii="Times New Roman" w:eastAsia="Times New Roman" w:hAnsi="Times New Roman" w:cs="Times New Roman"/>
                <w:color w:val="000000" w:themeColor="text1"/>
                <w:sz w:val="24"/>
                <w:szCs w:val="24"/>
                <w:lang w:eastAsia="en-IN"/>
              </w:rPr>
              <w:t>stereochemical</w:t>
            </w:r>
            <w:proofErr w:type="spellEnd"/>
            <w:r w:rsidRPr="00674F19">
              <w:rPr>
                <w:rFonts w:ascii="Times New Roman" w:eastAsia="Times New Roman" w:hAnsi="Times New Roman" w:cs="Times New Roman"/>
                <w:color w:val="000000" w:themeColor="text1"/>
                <w:sz w:val="24"/>
                <w:szCs w:val="24"/>
                <w:lang w:eastAsia="en-IN"/>
              </w:rPr>
              <w:t xml:space="preserve"> aspects to organic reactions and its effect in chemical behaviour</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4E6C94" w:rsidRPr="00E9680C"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674F19">
              <w:rPr>
                <w:rFonts w:ascii="Times New Roman" w:eastAsia="Times New Roman" w:hAnsi="Times New Roman" w:cs="Times New Roman"/>
                <w:color w:val="000000" w:themeColor="text1"/>
                <w:sz w:val="24"/>
                <w:szCs w:val="24"/>
                <w:lang w:eastAsia="en-IN"/>
              </w:rPr>
              <w:t>Develop novel methods of organic synthesis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lastRenderedPageBreak/>
              <w:t xml:space="preserve">CO </w:t>
            </w:r>
            <w:r>
              <w:rPr>
                <w:rFonts w:ascii="Times New Roman" w:eastAsia="Times New Roman" w:hAnsi="Times New Roman" w:cs="Times New Roman"/>
                <w:color w:val="000000" w:themeColor="text1"/>
                <w:sz w:val="24"/>
                <w:szCs w:val="24"/>
                <w:lang w:eastAsia="en-IN"/>
              </w:rPr>
              <w:t>4</w:t>
            </w:r>
          </w:p>
        </w:tc>
        <w:tc>
          <w:tcPr>
            <w:tcW w:w="7903" w:type="dxa"/>
          </w:tcPr>
          <w:p w:rsidR="004E6C94" w:rsidRPr="00E9680C"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1560FA">
              <w:rPr>
                <w:rFonts w:ascii="Times New Roman" w:eastAsia="Times New Roman" w:hAnsi="Times New Roman" w:cs="Times New Roman"/>
                <w:color w:val="000000" w:themeColor="text1"/>
                <w:sz w:val="24"/>
                <w:szCs w:val="24"/>
                <w:lang w:eastAsia="en-IN"/>
              </w:rPr>
              <w:t>Understand chemical nature of organometallic compounds and their applications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5</w:t>
            </w:r>
          </w:p>
        </w:tc>
        <w:tc>
          <w:tcPr>
            <w:tcW w:w="7903" w:type="dxa"/>
          </w:tcPr>
          <w:p w:rsidR="004E6C94" w:rsidRPr="00E9680C"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1560FA">
              <w:rPr>
                <w:rFonts w:ascii="Times New Roman" w:eastAsia="Times New Roman" w:hAnsi="Times New Roman" w:cs="Times New Roman"/>
                <w:color w:val="000000" w:themeColor="text1"/>
                <w:sz w:val="24"/>
                <w:szCs w:val="24"/>
                <w:lang w:eastAsia="en-IN"/>
              </w:rPr>
              <w:t>Understand photochemical reactions and their applications in green methods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6</w:t>
            </w:r>
          </w:p>
        </w:tc>
        <w:tc>
          <w:tcPr>
            <w:tcW w:w="7903" w:type="dxa"/>
          </w:tcPr>
          <w:p w:rsidR="004E6C94" w:rsidRPr="00E9680C"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1560FA">
              <w:rPr>
                <w:rFonts w:ascii="Times New Roman" w:eastAsia="Times New Roman" w:hAnsi="Times New Roman" w:cs="Times New Roman"/>
                <w:color w:val="000000" w:themeColor="text1"/>
                <w:sz w:val="24"/>
                <w:szCs w:val="24"/>
                <w:lang w:eastAsia="en-IN"/>
              </w:rPr>
              <w:t>Qualitative analysis of organic compounds by chemical tests</w:t>
            </w:r>
          </w:p>
        </w:tc>
      </w:tr>
    </w:tbl>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p>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sidRPr="00C768F6">
        <w:rPr>
          <w:rStyle w:val="Strong"/>
          <w:rFonts w:ascii="Times New Roman" w:hAnsi="Times New Roman" w:cs="Times New Roman"/>
          <w:color w:val="000000" w:themeColor="text1"/>
          <w:sz w:val="24"/>
          <w:szCs w:val="24"/>
          <w:shd w:val="clear" w:color="auto" w:fill="FFFFFF"/>
        </w:rPr>
        <w:t>Subject: USCH504 - Analytical C</w:t>
      </w:r>
      <w:r w:rsidR="00283696">
        <w:rPr>
          <w:rStyle w:val="Strong"/>
          <w:rFonts w:ascii="Times New Roman" w:hAnsi="Times New Roman" w:cs="Times New Roman"/>
          <w:color w:val="000000" w:themeColor="text1"/>
          <w:sz w:val="24"/>
          <w:szCs w:val="24"/>
          <w:shd w:val="clear" w:color="auto" w:fill="FFFFFF"/>
        </w:rPr>
        <w:t xml:space="preserve">hemistry (Paper IV) </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C768F6">
              <w:rPr>
                <w:rFonts w:ascii="Times New Roman" w:eastAsia="Times New Roman" w:hAnsi="Times New Roman" w:cs="Times New Roman"/>
                <w:color w:val="000000" w:themeColor="text1"/>
                <w:sz w:val="24"/>
                <w:szCs w:val="24"/>
                <w:lang w:eastAsia="en-IN"/>
              </w:rPr>
              <w:t xml:space="preserve">Understand the need of sampling of the </w:t>
            </w:r>
            <w:proofErr w:type="spellStart"/>
            <w:r w:rsidRPr="00C768F6">
              <w:rPr>
                <w:rFonts w:ascii="Times New Roman" w:eastAsia="Times New Roman" w:hAnsi="Times New Roman" w:cs="Times New Roman"/>
                <w:color w:val="000000" w:themeColor="text1"/>
                <w:sz w:val="24"/>
                <w:szCs w:val="24"/>
                <w:lang w:eastAsia="en-IN"/>
              </w:rPr>
              <w:t>analyte</w:t>
            </w:r>
            <w:proofErr w:type="spellEnd"/>
            <w:r w:rsidRPr="00C768F6">
              <w:rPr>
                <w:rFonts w:ascii="Times New Roman" w:eastAsia="Times New Roman" w:hAnsi="Times New Roman" w:cs="Times New Roman"/>
                <w:color w:val="000000" w:themeColor="text1"/>
                <w:sz w:val="24"/>
                <w:szCs w:val="24"/>
                <w:lang w:eastAsia="en-IN"/>
              </w:rPr>
              <w:t>.</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C768F6">
              <w:rPr>
                <w:rFonts w:ascii="Times New Roman" w:eastAsia="Times New Roman" w:hAnsi="Times New Roman" w:cs="Times New Roman"/>
                <w:color w:val="000000" w:themeColor="text1"/>
                <w:sz w:val="24"/>
                <w:szCs w:val="24"/>
                <w:lang w:eastAsia="en-IN"/>
              </w:rPr>
              <w:t>Understand principle and working of various instruments of separation techniques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C768F6">
              <w:rPr>
                <w:rFonts w:ascii="Times New Roman" w:eastAsia="Times New Roman" w:hAnsi="Times New Roman" w:cs="Times New Roman"/>
                <w:color w:val="000000" w:themeColor="text1"/>
                <w:sz w:val="24"/>
                <w:szCs w:val="24"/>
                <w:lang w:eastAsia="en-IN"/>
              </w:rPr>
              <w:t>Understand the techniques of analysis of food, cosmetics etc.</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4</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C768F6">
              <w:rPr>
                <w:rFonts w:ascii="Times New Roman" w:eastAsia="Times New Roman" w:hAnsi="Times New Roman" w:cs="Times New Roman"/>
                <w:color w:val="000000" w:themeColor="text1"/>
                <w:sz w:val="24"/>
                <w:szCs w:val="24"/>
                <w:lang w:eastAsia="en-IN"/>
              </w:rPr>
              <w:t>Apply the different types of titrimetric methods for the quantitative analysis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5</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C768F6">
              <w:rPr>
                <w:rFonts w:ascii="Times New Roman" w:eastAsia="Times New Roman" w:hAnsi="Times New Roman" w:cs="Times New Roman"/>
                <w:color w:val="000000" w:themeColor="text1"/>
                <w:sz w:val="24"/>
                <w:szCs w:val="24"/>
                <w:lang w:eastAsia="en-IN"/>
              </w:rPr>
              <w:t xml:space="preserve">Understand various techniques like, optical methods, </w:t>
            </w:r>
            <w:proofErr w:type="spellStart"/>
            <w:r w:rsidRPr="00C768F6">
              <w:rPr>
                <w:rFonts w:ascii="Times New Roman" w:eastAsia="Times New Roman" w:hAnsi="Times New Roman" w:cs="Times New Roman"/>
                <w:color w:val="000000" w:themeColor="text1"/>
                <w:sz w:val="24"/>
                <w:szCs w:val="24"/>
                <w:lang w:eastAsia="en-IN"/>
              </w:rPr>
              <w:t>turbidimetry</w:t>
            </w:r>
            <w:proofErr w:type="spellEnd"/>
            <w:r w:rsidRPr="00C768F6">
              <w:rPr>
                <w:rFonts w:ascii="Times New Roman" w:eastAsia="Times New Roman" w:hAnsi="Times New Roman" w:cs="Times New Roman"/>
                <w:color w:val="000000" w:themeColor="text1"/>
                <w:sz w:val="24"/>
                <w:szCs w:val="24"/>
                <w:lang w:eastAsia="en-IN"/>
              </w:rPr>
              <w:t xml:space="preserve">, </w:t>
            </w:r>
            <w:proofErr w:type="spellStart"/>
            <w:r w:rsidRPr="00C768F6">
              <w:rPr>
                <w:rFonts w:ascii="Times New Roman" w:eastAsia="Times New Roman" w:hAnsi="Times New Roman" w:cs="Times New Roman"/>
                <w:color w:val="000000" w:themeColor="text1"/>
                <w:sz w:val="24"/>
                <w:szCs w:val="24"/>
                <w:lang w:eastAsia="en-IN"/>
              </w:rPr>
              <w:t>polarography</w:t>
            </w:r>
            <w:proofErr w:type="spellEnd"/>
            <w:r w:rsidRPr="00C768F6">
              <w:rPr>
                <w:rFonts w:ascii="Times New Roman" w:eastAsia="Times New Roman" w:hAnsi="Times New Roman" w:cs="Times New Roman"/>
                <w:color w:val="000000" w:themeColor="text1"/>
                <w:sz w:val="24"/>
                <w:szCs w:val="24"/>
                <w:lang w:eastAsia="en-IN"/>
              </w:rPr>
              <w:t>, flame photometry, chromatography, etc</w:t>
            </w:r>
          </w:p>
        </w:tc>
      </w:tr>
    </w:tbl>
    <w:p w:rsidR="00283696" w:rsidRDefault="00283696" w:rsidP="00283696">
      <w:pPr>
        <w:spacing w:after="0" w:line="360" w:lineRule="auto"/>
        <w:jc w:val="center"/>
        <w:rPr>
          <w:rStyle w:val="Strong"/>
          <w:rFonts w:ascii="Times New Roman" w:hAnsi="Times New Roman" w:cs="Times New Roman"/>
          <w:color w:val="000000" w:themeColor="text1"/>
          <w:sz w:val="28"/>
          <w:szCs w:val="24"/>
          <w:shd w:val="clear" w:color="auto" w:fill="FFFFFF"/>
        </w:rPr>
      </w:pPr>
    </w:p>
    <w:p w:rsidR="00283696" w:rsidRPr="00283696" w:rsidRDefault="00283696" w:rsidP="00283696">
      <w:pPr>
        <w:spacing w:after="200" w:line="276" w:lineRule="auto"/>
        <w:jc w:val="center"/>
        <w:rPr>
          <w:rStyle w:val="Strong"/>
          <w:rFonts w:ascii="Times New Roman" w:hAnsi="Times New Roman" w:cs="Times New Roman"/>
          <w:color w:val="000000" w:themeColor="text1"/>
          <w:sz w:val="28"/>
          <w:szCs w:val="24"/>
          <w:shd w:val="clear" w:color="auto" w:fill="FFFFFF"/>
        </w:rPr>
      </w:pPr>
      <w:r w:rsidRPr="00283696">
        <w:rPr>
          <w:rStyle w:val="Strong"/>
          <w:rFonts w:ascii="Times New Roman" w:hAnsi="Times New Roman" w:cs="Times New Roman"/>
          <w:color w:val="000000" w:themeColor="text1"/>
          <w:sz w:val="28"/>
          <w:szCs w:val="24"/>
          <w:shd w:val="clear" w:color="auto" w:fill="FFFFFF"/>
        </w:rPr>
        <w:t>Semester VI</w:t>
      </w:r>
    </w:p>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sidRPr="006D789E">
        <w:rPr>
          <w:rStyle w:val="Strong"/>
          <w:rFonts w:ascii="Times New Roman" w:hAnsi="Times New Roman" w:cs="Times New Roman"/>
          <w:color w:val="000000" w:themeColor="text1"/>
          <w:sz w:val="24"/>
          <w:szCs w:val="24"/>
          <w:shd w:val="clear" w:color="auto" w:fill="FFFFFF"/>
        </w:rPr>
        <w:t>Subject: USCH601-</w:t>
      </w:r>
      <w:r w:rsidR="00283696">
        <w:rPr>
          <w:rStyle w:val="Strong"/>
          <w:rFonts w:ascii="Times New Roman" w:hAnsi="Times New Roman" w:cs="Times New Roman"/>
          <w:color w:val="000000" w:themeColor="text1"/>
          <w:sz w:val="24"/>
          <w:szCs w:val="24"/>
          <w:shd w:val="clear" w:color="auto" w:fill="FFFFFF"/>
        </w:rPr>
        <w:t xml:space="preserve"> Physical Chemistry (Paper I) </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6D789E">
              <w:rPr>
                <w:rFonts w:ascii="Times New Roman" w:eastAsia="Times New Roman" w:hAnsi="Times New Roman" w:cs="Times New Roman"/>
                <w:color w:val="000000" w:themeColor="text1"/>
                <w:sz w:val="24"/>
                <w:szCs w:val="24"/>
                <w:lang w:eastAsia="en-IN"/>
              </w:rPr>
              <w:t>Understand the principles of theories of reaction and rate of reaction</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6D789E">
              <w:rPr>
                <w:rFonts w:ascii="Times New Roman" w:eastAsia="Times New Roman" w:hAnsi="Times New Roman" w:cs="Times New Roman"/>
                <w:color w:val="000000" w:themeColor="text1"/>
                <w:sz w:val="24"/>
                <w:szCs w:val="24"/>
                <w:lang w:eastAsia="en-IN"/>
              </w:rPr>
              <w:t>Understanding application of electrochemistry in renewable energy sources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6D789E">
              <w:rPr>
                <w:rFonts w:ascii="Times New Roman" w:eastAsia="Times New Roman" w:hAnsi="Times New Roman" w:cs="Times New Roman"/>
                <w:color w:val="000000" w:themeColor="text1"/>
                <w:sz w:val="24"/>
                <w:szCs w:val="24"/>
                <w:lang w:eastAsia="en-IN"/>
              </w:rPr>
              <w:t>Comprehend the basic concepts of radioactivity and nuclear chemical reactions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4</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6D789E">
              <w:rPr>
                <w:rFonts w:ascii="Times New Roman" w:eastAsia="Times New Roman" w:hAnsi="Times New Roman" w:cs="Times New Roman"/>
                <w:color w:val="000000" w:themeColor="text1"/>
                <w:sz w:val="24"/>
                <w:szCs w:val="24"/>
                <w:lang w:eastAsia="en-IN"/>
              </w:rPr>
              <w:t>Understand the basics of quantum chemistry</w:t>
            </w:r>
          </w:p>
        </w:tc>
      </w:tr>
    </w:tbl>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p>
    <w:p w:rsidR="00283696" w:rsidRDefault="00283696" w:rsidP="004E6C94">
      <w:pPr>
        <w:spacing w:after="200" w:line="276" w:lineRule="auto"/>
        <w:rPr>
          <w:rStyle w:val="Strong"/>
          <w:rFonts w:ascii="Times New Roman" w:hAnsi="Times New Roman" w:cs="Times New Roman"/>
          <w:color w:val="000000" w:themeColor="text1"/>
          <w:sz w:val="24"/>
          <w:szCs w:val="24"/>
          <w:shd w:val="clear" w:color="auto" w:fill="FFFFFF"/>
        </w:rPr>
      </w:pPr>
    </w:p>
    <w:p w:rsidR="00283696" w:rsidRDefault="00283696" w:rsidP="004E6C94">
      <w:pPr>
        <w:spacing w:after="200" w:line="276" w:lineRule="auto"/>
        <w:rPr>
          <w:rStyle w:val="Strong"/>
          <w:rFonts w:ascii="Times New Roman" w:hAnsi="Times New Roman" w:cs="Times New Roman"/>
          <w:color w:val="000000" w:themeColor="text1"/>
          <w:sz w:val="24"/>
          <w:szCs w:val="24"/>
          <w:shd w:val="clear" w:color="auto" w:fill="FFFFFF"/>
        </w:rPr>
      </w:pPr>
    </w:p>
    <w:p w:rsidR="00283696" w:rsidRDefault="00283696" w:rsidP="004E6C94">
      <w:pPr>
        <w:spacing w:after="200" w:line="276" w:lineRule="auto"/>
        <w:rPr>
          <w:rStyle w:val="Strong"/>
          <w:rFonts w:ascii="Times New Roman" w:hAnsi="Times New Roman" w:cs="Times New Roman"/>
          <w:color w:val="000000" w:themeColor="text1"/>
          <w:sz w:val="24"/>
          <w:szCs w:val="24"/>
          <w:shd w:val="clear" w:color="auto" w:fill="FFFFFF"/>
        </w:rPr>
      </w:pPr>
    </w:p>
    <w:p w:rsidR="00283696" w:rsidRDefault="00283696" w:rsidP="004E6C94">
      <w:pPr>
        <w:spacing w:after="200" w:line="276" w:lineRule="auto"/>
        <w:rPr>
          <w:rStyle w:val="Strong"/>
          <w:rFonts w:ascii="Times New Roman" w:hAnsi="Times New Roman" w:cs="Times New Roman"/>
          <w:color w:val="000000" w:themeColor="text1"/>
          <w:sz w:val="24"/>
          <w:szCs w:val="24"/>
          <w:shd w:val="clear" w:color="auto" w:fill="FFFFFF"/>
        </w:rPr>
      </w:pPr>
    </w:p>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sidRPr="006D789E">
        <w:rPr>
          <w:rStyle w:val="Strong"/>
          <w:rFonts w:ascii="Times New Roman" w:hAnsi="Times New Roman" w:cs="Times New Roman"/>
          <w:color w:val="000000" w:themeColor="text1"/>
          <w:sz w:val="24"/>
          <w:szCs w:val="24"/>
          <w:shd w:val="clear" w:color="auto" w:fill="FFFFFF"/>
        </w:rPr>
        <w:lastRenderedPageBreak/>
        <w:t>Subject: USCH602- Inorgani</w:t>
      </w:r>
      <w:r w:rsidR="00283696">
        <w:rPr>
          <w:rStyle w:val="Strong"/>
          <w:rFonts w:ascii="Times New Roman" w:hAnsi="Times New Roman" w:cs="Times New Roman"/>
          <w:color w:val="000000" w:themeColor="text1"/>
          <w:sz w:val="24"/>
          <w:szCs w:val="24"/>
          <w:shd w:val="clear" w:color="auto" w:fill="FFFFFF"/>
        </w:rPr>
        <w:t xml:space="preserve">c Chemistry (Paper II) </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6D789E">
              <w:rPr>
                <w:rFonts w:ascii="Times New Roman" w:eastAsia="Times New Roman" w:hAnsi="Times New Roman" w:cs="Times New Roman"/>
                <w:color w:val="000000" w:themeColor="text1"/>
                <w:sz w:val="24"/>
                <w:szCs w:val="24"/>
                <w:lang w:eastAsia="en-IN"/>
              </w:rPr>
              <w:t>Understand the bonding in complexes, properties like magnetic, spectral and energy calculations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6D789E">
              <w:rPr>
                <w:rFonts w:ascii="Times New Roman" w:eastAsia="Times New Roman" w:hAnsi="Times New Roman" w:cs="Times New Roman"/>
                <w:color w:val="000000" w:themeColor="text1"/>
                <w:sz w:val="24"/>
                <w:szCs w:val="24"/>
                <w:lang w:eastAsia="en-IN"/>
              </w:rPr>
              <w:t>Understand reactions and preparations of organometallic complexes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6D789E">
              <w:rPr>
                <w:rFonts w:ascii="Times New Roman" w:eastAsia="Times New Roman" w:hAnsi="Times New Roman" w:cs="Times New Roman"/>
                <w:color w:val="000000" w:themeColor="text1"/>
                <w:sz w:val="24"/>
                <w:szCs w:val="24"/>
                <w:lang w:eastAsia="en-IN"/>
              </w:rPr>
              <w:t xml:space="preserve">Understand chemistry in everyday life and applications of </w:t>
            </w:r>
            <w:proofErr w:type="spellStart"/>
            <w:r w:rsidRPr="006D789E">
              <w:rPr>
                <w:rFonts w:ascii="Times New Roman" w:eastAsia="Times New Roman" w:hAnsi="Times New Roman" w:cs="Times New Roman"/>
                <w:color w:val="000000" w:themeColor="text1"/>
                <w:sz w:val="24"/>
                <w:szCs w:val="24"/>
                <w:lang w:eastAsia="en-IN"/>
              </w:rPr>
              <w:t>nano</w:t>
            </w:r>
            <w:proofErr w:type="spellEnd"/>
            <w:r w:rsidRPr="006D789E">
              <w:rPr>
                <w:rFonts w:ascii="Times New Roman" w:eastAsia="Times New Roman" w:hAnsi="Times New Roman" w:cs="Times New Roman"/>
                <w:color w:val="000000" w:themeColor="text1"/>
                <w:sz w:val="24"/>
                <w:szCs w:val="24"/>
                <w:lang w:eastAsia="en-IN"/>
              </w:rPr>
              <w:t xml:space="preserve"> materials.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4</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6D789E">
              <w:rPr>
                <w:rFonts w:ascii="Times New Roman" w:eastAsia="Times New Roman" w:hAnsi="Times New Roman" w:cs="Times New Roman"/>
                <w:color w:val="000000" w:themeColor="text1"/>
                <w:sz w:val="24"/>
                <w:szCs w:val="24"/>
                <w:lang w:eastAsia="en-IN"/>
              </w:rPr>
              <w:t>Understand chemical behaviour and applications of elements.</w:t>
            </w:r>
          </w:p>
        </w:tc>
      </w:tr>
    </w:tbl>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p>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sidRPr="008E0D69">
        <w:rPr>
          <w:rStyle w:val="Strong"/>
          <w:rFonts w:ascii="Times New Roman" w:hAnsi="Times New Roman" w:cs="Times New Roman"/>
          <w:color w:val="000000" w:themeColor="text1"/>
          <w:sz w:val="24"/>
          <w:szCs w:val="24"/>
          <w:shd w:val="clear" w:color="auto" w:fill="FFFFFF"/>
        </w:rPr>
        <w:t>Subject: USCH603- Organic Che</w:t>
      </w:r>
      <w:r w:rsidR="00283696">
        <w:rPr>
          <w:rStyle w:val="Strong"/>
          <w:rFonts w:ascii="Times New Roman" w:hAnsi="Times New Roman" w:cs="Times New Roman"/>
          <w:color w:val="000000" w:themeColor="text1"/>
          <w:sz w:val="24"/>
          <w:szCs w:val="24"/>
          <w:shd w:val="clear" w:color="auto" w:fill="FFFFFF"/>
        </w:rPr>
        <w:t xml:space="preserve">mistry (Paper III) </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8E0D69">
              <w:rPr>
                <w:rFonts w:ascii="Times New Roman" w:eastAsia="Times New Roman" w:hAnsi="Times New Roman" w:cs="Times New Roman"/>
                <w:color w:val="000000" w:themeColor="text1"/>
                <w:sz w:val="24"/>
                <w:szCs w:val="24"/>
                <w:lang w:eastAsia="en-IN"/>
              </w:rPr>
              <w:t>Understand reactivity and reactions of heterocyclic compounds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8E0D69">
              <w:rPr>
                <w:rFonts w:ascii="Times New Roman" w:eastAsia="Times New Roman" w:hAnsi="Times New Roman" w:cs="Times New Roman"/>
                <w:color w:val="000000" w:themeColor="text1"/>
                <w:sz w:val="24"/>
                <w:szCs w:val="24"/>
                <w:lang w:eastAsia="en-IN"/>
              </w:rPr>
              <w:t>Learn applications of different catalyst and reagents in organic reactions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8E0D69">
              <w:rPr>
                <w:rFonts w:ascii="Times New Roman" w:eastAsia="Times New Roman" w:hAnsi="Times New Roman" w:cs="Times New Roman"/>
                <w:color w:val="000000" w:themeColor="text1"/>
                <w:sz w:val="24"/>
                <w:szCs w:val="24"/>
                <w:lang w:eastAsia="en-IN"/>
              </w:rPr>
              <w:t>Understand chemistry of natural products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4</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8E0D69">
              <w:rPr>
                <w:rFonts w:ascii="Times New Roman" w:eastAsia="Times New Roman" w:hAnsi="Times New Roman" w:cs="Times New Roman"/>
                <w:color w:val="000000" w:themeColor="text1"/>
                <w:sz w:val="24"/>
                <w:szCs w:val="24"/>
                <w:lang w:eastAsia="en-IN"/>
              </w:rPr>
              <w:t>Understand chemical nature of organometallic compounds and their applications</w:t>
            </w:r>
          </w:p>
        </w:tc>
      </w:tr>
      <w:tr w:rsidR="004E6C94" w:rsidRPr="00AF64B3" w:rsidTr="00283696">
        <w:trPr>
          <w:trHeight w:val="567"/>
        </w:trPr>
        <w:tc>
          <w:tcPr>
            <w:tcW w:w="1271" w:type="dxa"/>
          </w:tcPr>
          <w:p w:rsidR="004E6C94" w:rsidRPr="00283696"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283696">
              <w:rPr>
                <w:rFonts w:ascii="Times New Roman" w:eastAsia="Times New Roman" w:hAnsi="Times New Roman" w:cs="Times New Roman"/>
                <w:color w:val="000000" w:themeColor="text1"/>
                <w:sz w:val="24"/>
                <w:szCs w:val="24"/>
                <w:lang w:eastAsia="en-IN"/>
              </w:rPr>
              <w:t>C</w:t>
            </w:r>
            <w:r w:rsidRPr="00283696">
              <w:rPr>
                <w:rFonts w:ascii="Times New Roman" w:eastAsia="Times New Roman" w:hAnsi="Times New Roman" w:cs="Times New Roman"/>
                <w:sz w:val="24"/>
                <w:szCs w:val="24"/>
                <w:lang w:eastAsia="en-IN"/>
              </w:rPr>
              <w:t>O 5</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8E0D69">
              <w:rPr>
                <w:rFonts w:ascii="Times New Roman" w:eastAsia="Times New Roman" w:hAnsi="Times New Roman" w:cs="Times New Roman"/>
                <w:color w:val="000000" w:themeColor="text1"/>
                <w:sz w:val="24"/>
                <w:szCs w:val="24"/>
                <w:lang w:eastAsia="en-IN"/>
              </w:rPr>
              <w:t>Understand spectroscopic techniques for organic compounds and interpretation of spectral data for structural elucidation.</w:t>
            </w:r>
          </w:p>
        </w:tc>
      </w:tr>
    </w:tbl>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p>
    <w:p w:rsidR="004E6C94"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r w:rsidRPr="00E46E32">
        <w:rPr>
          <w:rStyle w:val="Strong"/>
          <w:rFonts w:ascii="Times New Roman" w:hAnsi="Times New Roman" w:cs="Times New Roman"/>
          <w:color w:val="000000" w:themeColor="text1"/>
          <w:sz w:val="24"/>
          <w:szCs w:val="24"/>
          <w:shd w:val="clear" w:color="auto" w:fill="FFFFFF"/>
        </w:rPr>
        <w:t>Subject: USCH604 - Analytical Ch</w:t>
      </w:r>
      <w:r w:rsidR="00283696">
        <w:rPr>
          <w:rStyle w:val="Strong"/>
          <w:rFonts w:ascii="Times New Roman" w:hAnsi="Times New Roman" w:cs="Times New Roman"/>
          <w:color w:val="000000" w:themeColor="text1"/>
          <w:sz w:val="24"/>
          <w:szCs w:val="24"/>
          <w:shd w:val="clear" w:color="auto" w:fill="FFFFFF"/>
        </w:rPr>
        <w:t xml:space="preserve">emistry (Paper IV) </w:t>
      </w:r>
    </w:p>
    <w:tbl>
      <w:tblPr>
        <w:tblStyle w:val="TableGrid"/>
        <w:tblW w:w="0" w:type="auto"/>
        <w:tblLook w:val="04A0"/>
      </w:tblPr>
      <w:tblGrid>
        <w:gridCol w:w="1271"/>
        <w:gridCol w:w="7903"/>
      </w:tblGrid>
      <w:tr w:rsidR="004E6C94" w:rsidRPr="00AF64B3" w:rsidTr="00283696">
        <w:trPr>
          <w:trHeight w:val="567"/>
        </w:trPr>
        <w:tc>
          <w:tcPr>
            <w:tcW w:w="1271"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p>
        </w:tc>
        <w:tc>
          <w:tcPr>
            <w:tcW w:w="7903" w:type="dxa"/>
            <w:shd w:val="clear" w:color="auto" w:fill="F7CAAC" w:themeFill="accent2" w:themeFillTint="66"/>
          </w:tcPr>
          <w:p w:rsidR="004E6C94" w:rsidRPr="00AF64B3" w:rsidRDefault="004E6C94" w:rsidP="004E6C94">
            <w:pPr>
              <w:spacing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E46E32">
              <w:rPr>
                <w:rFonts w:ascii="Times New Roman" w:eastAsia="Times New Roman" w:hAnsi="Times New Roman" w:cs="Times New Roman"/>
                <w:color w:val="000000" w:themeColor="text1"/>
                <w:sz w:val="24"/>
                <w:szCs w:val="24"/>
                <w:lang w:eastAsia="en-IN"/>
              </w:rPr>
              <w:t xml:space="preserve">Understand the need of sampling of the </w:t>
            </w:r>
            <w:proofErr w:type="spellStart"/>
            <w:r w:rsidRPr="00E46E32">
              <w:rPr>
                <w:rFonts w:ascii="Times New Roman" w:eastAsia="Times New Roman" w:hAnsi="Times New Roman" w:cs="Times New Roman"/>
                <w:color w:val="000000" w:themeColor="text1"/>
                <w:sz w:val="24"/>
                <w:szCs w:val="24"/>
                <w:lang w:eastAsia="en-IN"/>
              </w:rPr>
              <w:t>analyte</w:t>
            </w:r>
            <w:proofErr w:type="spellEnd"/>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E46E32">
              <w:rPr>
                <w:rFonts w:ascii="Times New Roman" w:eastAsia="Times New Roman" w:hAnsi="Times New Roman" w:cs="Times New Roman"/>
                <w:color w:val="000000" w:themeColor="text1"/>
                <w:sz w:val="24"/>
                <w:szCs w:val="24"/>
                <w:lang w:eastAsia="en-IN"/>
              </w:rPr>
              <w:t>Understand principle and working of various instruments of separation techniques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E46E32">
              <w:rPr>
                <w:rFonts w:ascii="Times New Roman" w:eastAsia="Times New Roman" w:hAnsi="Times New Roman" w:cs="Times New Roman"/>
                <w:color w:val="000000" w:themeColor="text1"/>
                <w:sz w:val="24"/>
                <w:szCs w:val="24"/>
                <w:lang w:eastAsia="en-IN"/>
              </w:rPr>
              <w:t>Understand the techniques of analysis of food, cosmetics etc.</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CO </w:t>
            </w:r>
            <w:r>
              <w:rPr>
                <w:rFonts w:ascii="Times New Roman" w:eastAsia="Times New Roman" w:hAnsi="Times New Roman" w:cs="Times New Roman"/>
                <w:color w:val="000000" w:themeColor="text1"/>
                <w:sz w:val="24"/>
                <w:szCs w:val="24"/>
                <w:lang w:eastAsia="en-IN"/>
              </w:rPr>
              <w:t>4</w:t>
            </w:r>
          </w:p>
        </w:tc>
        <w:tc>
          <w:tcPr>
            <w:tcW w:w="7903" w:type="dxa"/>
          </w:tcPr>
          <w:p w:rsidR="004E6C94" w:rsidRPr="00AF64B3"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E46E32">
              <w:rPr>
                <w:rFonts w:ascii="Times New Roman" w:eastAsia="Times New Roman" w:hAnsi="Times New Roman" w:cs="Times New Roman"/>
                <w:color w:val="000000" w:themeColor="text1"/>
                <w:sz w:val="24"/>
                <w:szCs w:val="24"/>
                <w:lang w:eastAsia="en-IN"/>
              </w:rPr>
              <w:t>Apply the different types of titrimetric methods for the quantitative analysis</w:t>
            </w:r>
          </w:p>
        </w:tc>
      </w:tr>
      <w:tr w:rsidR="004E6C94" w:rsidRPr="00AF64B3" w:rsidTr="00283696">
        <w:trPr>
          <w:trHeight w:val="567"/>
        </w:trPr>
        <w:tc>
          <w:tcPr>
            <w:tcW w:w="1271" w:type="dxa"/>
          </w:tcPr>
          <w:p w:rsidR="004E6C94" w:rsidRPr="00AF64B3" w:rsidRDefault="004E6C94" w:rsidP="004E6C94">
            <w:pPr>
              <w:spacing w:line="360" w:lineRule="auto"/>
              <w:jc w:val="center"/>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CO 5</w:t>
            </w:r>
          </w:p>
        </w:tc>
        <w:tc>
          <w:tcPr>
            <w:tcW w:w="7903" w:type="dxa"/>
          </w:tcPr>
          <w:p w:rsidR="004E6C94" w:rsidRPr="006D789E" w:rsidRDefault="004E6C94" w:rsidP="004E6C94">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E46E32">
              <w:rPr>
                <w:rFonts w:ascii="Times New Roman" w:eastAsia="Times New Roman" w:hAnsi="Times New Roman" w:cs="Times New Roman"/>
                <w:color w:val="000000" w:themeColor="text1"/>
                <w:sz w:val="24"/>
                <w:szCs w:val="24"/>
                <w:lang w:eastAsia="en-IN"/>
              </w:rPr>
              <w:t>Understand various techniques like ion exchange method, electroanalytical methods, etc.</w:t>
            </w:r>
          </w:p>
        </w:tc>
      </w:tr>
    </w:tbl>
    <w:p w:rsidR="004E6C94" w:rsidRPr="00D46CE8" w:rsidRDefault="004E6C94" w:rsidP="004E6C94">
      <w:pPr>
        <w:spacing w:after="200" w:line="276" w:lineRule="auto"/>
        <w:rPr>
          <w:rStyle w:val="Strong"/>
          <w:rFonts w:ascii="Times New Roman" w:hAnsi="Times New Roman" w:cs="Times New Roman"/>
          <w:color w:val="000000" w:themeColor="text1"/>
          <w:sz w:val="24"/>
          <w:szCs w:val="24"/>
          <w:shd w:val="clear" w:color="auto" w:fill="FFFFFF"/>
        </w:rPr>
      </w:pPr>
    </w:p>
    <w:p w:rsidR="00D95C5A" w:rsidRDefault="00D95C5A" w:rsidP="00D95C5A">
      <w:pPr>
        <w:spacing w:after="0" w:line="360" w:lineRule="auto"/>
        <w:jc w:val="center"/>
        <w:rPr>
          <w:rStyle w:val="Strong"/>
          <w:rFonts w:ascii="Times New Roman" w:hAnsi="Times New Roman" w:cs="Times New Roman"/>
          <w:color w:val="000000" w:themeColor="text1"/>
          <w:sz w:val="28"/>
          <w:szCs w:val="24"/>
          <w:shd w:val="clear" w:color="auto" w:fill="FFFFFF"/>
        </w:rPr>
      </w:pPr>
      <w:r>
        <w:rPr>
          <w:rStyle w:val="Strong"/>
          <w:rFonts w:ascii="Times New Roman" w:hAnsi="Times New Roman" w:cs="Times New Roman"/>
          <w:color w:val="000000" w:themeColor="text1"/>
          <w:sz w:val="28"/>
          <w:szCs w:val="24"/>
          <w:shd w:val="clear" w:color="auto" w:fill="FFFFFF"/>
        </w:rPr>
        <w:lastRenderedPageBreak/>
        <w:t xml:space="preserve">Department of </w:t>
      </w:r>
      <w:r w:rsidRPr="00AF64B3">
        <w:rPr>
          <w:rStyle w:val="Strong"/>
          <w:rFonts w:ascii="Times New Roman" w:hAnsi="Times New Roman" w:cs="Times New Roman"/>
          <w:color w:val="000000" w:themeColor="text1"/>
          <w:sz w:val="28"/>
          <w:szCs w:val="24"/>
          <w:shd w:val="clear" w:color="auto" w:fill="FFFFFF"/>
        </w:rPr>
        <w:t>Physics</w:t>
      </w:r>
    </w:p>
    <w:p w:rsidR="000C3E81" w:rsidRPr="000C3E81" w:rsidRDefault="000C3E81" w:rsidP="000C3E81">
      <w:pPr>
        <w:spacing w:after="150" w:line="360" w:lineRule="auto"/>
        <w:jc w:val="center"/>
        <w:rPr>
          <w:rFonts w:ascii="Times New Roman" w:eastAsia="Times New Roman" w:hAnsi="Times New Roman" w:cs="Times New Roman"/>
          <w:b/>
          <w:bCs/>
          <w:color w:val="000000" w:themeColor="text1"/>
          <w:sz w:val="28"/>
          <w:szCs w:val="24"/>
          <w:lang w:eastAsia="en-IN"/>
        </w:rPr>
      </w:pPr>
      <w:r w:rsidRPr="000C3E81">
        <w:rPr>
          <w:rFonts w:ascii="Times New Roman" w:eastAsia="Times New Roman" w:hAnsi="Times New Roman" w:cs="Times New Roman"/>
          <w:b/>
          <w:bCs/>
          <w:color w:val="000000" w:themeColor="text1"/>
          <w:sz w:val="28"/>
          <w:szCs w:val="24"/>
          <w:lang w:eastAsia="en-IN"/>
        </w:rPr>
        <w:t>Semester</w:t>
      </w:r>
      <w:r>
        <w:rPr>
          <w:rFonts w:ascii="Times New Roman" w:eastAsia="Times New Roman" w:hAnsi="Times New Roman" w:cs="Times New Roman"/>
          <w:b/>
          <w:bCs/>
          <w:color w:val="000000" w:themeColor="text1"/>
          <w:sz w:val="28"/>
          <w:szCs w:val="24"/>
          <w:lang w:eastAsia="en-IN"/>
        </w:rPr>
        <w:t xml:space="preserve"> – I</w:t>
      </w:r>
    </w:p>
    <w:p w:rsidR="00D95C5A" w:rsidRPr="00AF64B3" w:rsidRDefault="00D95C5A" w:rsidP="00D95C5A">
      <w:pPr>
        <w:spacing w:after="0" w:line="360" w:lineRule="auto"/>
        <w:rPr>
          <w:rFonts w:ascii="Times New Roman" w:eastAsia="Times New Roman" w:hAnsi="Times New Roman" w:cs="Times New Roman"/>
          <w:b/>
          <w:color w:val="000000" w:themeColor="text1"/>
          <w:sz w:val="24"/>
          <w:szCs w:val="24"/>
          <w:lang w:eastAsia="en-IN"/>
        </w:rPr>
      </w:pPr>
      <w:proofErr w:type="spellStart"/>
      <w:r w:rsidRPr="00AF64B3">
        <w:rPr>
          <w:rFonts w:ascii="Times New Roman" w:eastAsia="Times New Roman" w:hAnsi="Times New Roman" w:cs="Times New Roman"/>
          <w:b/>
          <w:color w:val="000000" w:themeColor="text1"/>
          <w:sz w:val="24"/>
          <w:szCs w:val="24"/>
          <w:shd w:val="clear" w:color="auto" w:fill="FFFFFF"/>
          <w:lang w:eastAsia="en-IN"/>
        </w:rPr>
        <w:t>F.Y.B.Sc</w:t>
      </w:r>
      <w:proofErr w:type="spellEnd"/>
      <w:r w:rsidRPr="00AF64B3">
        <w:rPr>
          <w:rFonts w:ascii="Times New Roman" w:eastAsia="Times New Roman" w:hAnsi="Times New Roman" w:cs="Times New Roman"/>
          <w:b/>
          <w:color w:val="000000" w:themeColor="text1"/>
          <w:sz w:val="24"/>
          <w:szCs w:val="24"/>
          <w:shd w:val="clear" w:color="auto" w:fill="FFFFFF"/>
          <w:lang w:eastAsia="en-IN"/>
        </w:rPr>
        <w:t xml:space="preserve">. </w:t>
      </w:r>
      <w:proofErr w:type="gramStart"/>
      <w:r w:rsidRPr="00AF64B3">
        <w:rPr>
          <w:rFonts w:ascii="Times New Roman" w:eastAsia="Times New Roman" w:hAnsi="Times New Roman" w:cs="Times New Roman"/>
          <w:b/>
          <w:color w:val="000000" w:themeColor="text1"/>
          <w:sz w:val="24"/>
          <w:szCs w:val="24"/>
          <w:shd w:val="clear" w:color="auto" w:fill="FFFFFF"/>
          <w:lang w:eastAsia="en-IN"/>
        </w:rPr>
        <w:t>program :</w:t>
      </w:r>
      <w:proofErr w:type="gramEnd"/>
      <w:r w:rsidRPr="00AF64B3">
        <w:rPr>
          <w:rFonts w:ascii="Times New Roman" w:eastAsia="Times New Roman" w:hAnsi="Times New Roman" w:cs="Times New Roman"/>
          <w:b/>
          <w:color w:val="000000" w:themeColor="text1"/>
          <w:sz w:val="24"/>
          <w:szCs w:val="24"/>
          <w:shd w:val="clear" w:color="auto" w:fill="FFFFFF"/>
          <w:lang w:eastAsia="en-IN"/>
        </w:rPr>
        <w:t>-</w:t>
      </w:r>
    </w:p>
    <w:p w:rsidR="00D95C5A" w:rsidRPr="00AF64B3" w:rsidRDefault="00D95C5A" w:rsidP="00D95C5A">
      <w:pPr>
        <w:spacing w:after="150" w:line="360" w:lineRule="auto"/>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Physics –I (Classical physics)</w:t>
      </w:r>
    </w:p>
    <w:tbl>
      <w:tblPr>
        <w:tblStyle w:val="TableGrid"/>
        <w:tblW w:w="0" w:type="auto"/>
        <w:tblLook w:val="04A0"/>
      </w:tblPr>
      <w:tblGrid>
        <w:gridCol w:w="1271"/>
        <w:gridCol w:w="7903"/>
      </w:tblGrid>
      <w:tr w:rsidR="00D95C5A" w:rsidRPr="00AF64B3" w:rsidTr="000C3E81">
        <w:trPr>
          <w:trHeight w:val="567"/>
        </w:trPr>
        <w:tc>
          <w:tcPr>
            <w:tcW w:w="1271" w:type="dxa"/>
            <w:shd w:val="clear" w:color="auto" w:fill="F7CAAC" w:themeFill="accent2" w:themeFillTint="66"/>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p>
        </w:tc>
        <w:tc>
          <w:tcPr>
            <w:tcW w:w="7903" w:type="dxa"/>
            <w:shd w:val="clear" w:color="auto" w:fill="F7CAAC" w:themeFill="accent2" w:themeFillTint="66"/>
          </w:tcPr>
          <w:p w:rsidR="00D95C5A" w:rsidRPr="00AF64B3" w:rsidRDefault="00D95C5A" w:rsidP="00D70650">
            <w:pPr>
              <w:spacing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D95C5A" w:rsidRPr="00AF64B3" w:rsidTr="000C3E81">
        <w:trPr>
          <w:trHeight w:val="567"/>
        </w:trPr>
        <w:tc>
          <w:tcPr>
            <w:tcW w:w="127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D95C5A" w:rsidRPr="00AF64B3" w:rsidRDefault="00D95C5A" w:rsidP="00D70650">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Understand Newton’s laws and apply them in calculations of the motion of simple systems.</w:t>
            </w:r>
          </w:p>
        </w:tc>
      </w:tr>
      <w:tr w:rsidR="00D95C5A" w:rsidRPr="00AF64B3" w:rsidTr="000C3E81">
        <w:trPr>
          <w:trHeight w:val="567"/>
        </w:trPr>
        <w:tc>
          <w:tcPr>
            <w:tcW w:w="127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D95C5A" w:rsidRPr="00AF64B3" w:rsidRDefault="00D95C5A" w:rsidP="00D70650">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Use the free body diagrams to analyze the forces on the object.</w:t>
            </w:r>
          </w:p>
        </w:tc>
      </w:tr>
      <w:tr w:rsidR="00D95C5A" w:rsidRPr="00AF64B3" w:rsidTr="000C3E81">
        <w:trPr>
          <w:trHeight w:val="567"/>
        </w:trPr>
        <w:tc>
          <w:tcPr>
            <w:tcW w:w="127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D95C5A" w:rsidRPr="00AF64B3" w:rsidRDefault="00D95C5A" w:rsidP="00D70650">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Understand the concepts of friction and the concepts of elasticity, fluid mechanics and be able to perform calculations using them.</w:t>
            </w:r>
          </w:p>
        </w:tc>
      </w:tr>
      <w:tr w:rsidR="00D95C5A" w:rsidRPr="00AF64B3" w:rsidTr="000C3E81">
        <w:trPr>
          <w:trHeight w:val="567"/>
        </w:trPr>
        <w:tc>
          <w:tcPr>
            <w:tcW w:w="127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903" w:type="dxa"/>
          </w:tcPr>
          <w:p w:rsidR="00D95C5A" w:rsidRPr="00AF64B3" w:rsidRDefault="00D95C5A" w:rsidP="00D70650">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Understand the concepts of lens system and interference.</w:t>
            </w:r>
          </w:p>
        </w:tc>
      </w:tr>
      <w:tr w:rsidR="00D95C5A" w:rsidRPr="00AF64B3" w:rsidTr="000C3E81">
        <w:trPr>
          <w:trHeight w:val="567"/>
        </w:trPr>
        <w:tc>
          <w:tcPr>
            <w:tcW w:w="127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5</w:t>
            </w:r>
          </w:p>
        </w:tc>
        <w:tc>
          <w:tcPr>
            <w:tcW w:w="7903" w:type="dxa"/>
          </w:tcPr>
          <w:p w:rsidR="00D95C5A" w:rsidRPr="00AF64B3" w:rsidRDefault="00D95C5A" w:rsidP="00D70650">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Apply the laws of thermodynamics to formulate the relations necessary to analyze a thermodynamic process.</w:t>
            </w:r>
          </w:p>
        </w:tc>
      </w:tr>
      <w:tr w:rsidR="00D95C5A" w:rsidRPr="00AF64B3" w:rsidTr="000C3E81">
        <w:trPr>
          <w:trHeight w:val="567"/>
        </w:trPr>
        <w:tc>
          <w:tcPr>
            <w:tcW w:w="127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6</w:t>
            </w:r>
          </w:p>
        </w:tc>
        <w:tc>
          <w:tcPr>
            <w:tcW w:w="7903" w:type="dxa"/>
          </w:tcPr>
          <w:p w:rsidR="00D95C5A" w:rsidRPr="00AF64B3" w:rsidRDefault="00D95C5A" w:rsidP="00D70650">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Demonstrate quantitative problem solving skills in all the topics covered.</w:t>
            </w:r>
          </w:p>
        </w:tc>
      </w:tr>
    </w:tbl>
    <w:p w:rsidR="000C3E81" w:rsidRDefault="000C3E81" w:rsidP="000C3E81">
      <w:pPr>
        <w:spacing w:after="150" w:line="360" w:lineRule="auto"/>
        <w:rPr>
          <w:rFonts w:ascii="Times New Roman" w:eastAsia="Times New Roman" w:hAnsi="Times New Roman" w:cs="Times New Roman"/>
          <w:b/>
          <w:color w:val="000000" w:themeColor="text1"/>
          <w:sz w:val="24"/>
          <w:szCs w:val="24"/>
          <w:lang w:eastAsia="en-IN"/>
        </w:rPr>
      </w:pPr>
    </w:p>
    <w:p w:rsidR="00D95C5A" w:rsidRPr="00AF64B3" w:rsidRDefault="00D95C5A" w:rsidP="000C3E81">
      <w:pPr>
        <w:spacing w:after="150" w:line="360" w:lineRule="auto"/>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Physics – II (Modern Physics)</w:t>
      </w:r>
    </w:p>
    <w:tbl>
      <w:tblPr>
        <w:tblStyle w:val="TableGrid"/>
        <w:tblW w:w="0" w:type="auto"/>
        <w:tblLook w:val="04A0"/>
      </w:tblPr>
      <w:tblGrid>
        <w:gridCol w:w="1271"/>
        <w:gridCol w:w="7903"/>
      </w:tblGrid>
      <w:tr w:rsidR="00D95C5A" w:rsidRPr="00AF64B3" w:rsidTr="000C3E81">
        <w:trPr>
          <w:trHeight w:val="567"/>
        </w:trPr>
        <w:tc>
          <w:tcPr>
            <w:tcW w:w="1271"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b/>
                <w:color w:val="000000" w:themeColor="text1"/>
                <w:sz w:val="24"/>
                <w:szCs w:val="24"/>
                <w:lang w:eastAsia="en-IN"/>
              </w:rPr>
            </w:pPr>
          </w:p>
        </w:tc>
        <w:tc>
          <w:tcPr>
            <w:tcW w:w="7903"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D95C5A" w:rsidRPr="00AF64B3" w:rsidTr="000C3E81">
        <w:trPr>
          <w:trHeight w:val="567"/>
        </w:trPr>
        <w:tc>
          <w:tcPr>
            <w:tcW w:w="127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D95C5A" w:rsidRPr="00AF64B3" w:rsidRDefault="00D95C5A" w:rsidP="00D70650">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Understand nuclear properties and nuclear </w:t>
            </w:r>
            <w:proofErr w:type="spellStart"/>
            <w:r w:rsidRPr="00AF64B3">
              <w:rPr>
                <w:rFonts w:ascii="Times New Roman" w:eastAsia="Times New Roman" w:hAnsi="Times New Roman" w:cs="Times New Roman"/>
                <w:color w:val="000000" w:themeColor="text1"/>
                <w:sz w:val="24"/>
                <w:szCs w:val="24"/>
                <w:lang w:eastAsia="en-IN"/>
              </w:rPr>
              <w:t>behavior</w:t>
            </w:r>
            <w:proofErr w:type="spellEnd"/>
            <w:r w:rsidRPr="00AF64B3">
              <w:rPr>
                <w:rFonts w:ascii="Times New Roman" w:eastAsia="Times New Roman" w:hAnsi="Times New Roman" w:cs="Times New Roman"/>
                <w:color w:val="000000" w:themeColor="text1"/>
                <w:sz w:val="24"/>
                <w:szCs w:val="24"/>
                <w:lang w:eastAsia="en-IN"/>
              </w:rPr>
              <w:t>.</w:t>
            </w:r>
          </w:p>
        </w:tc>
      </w:tr>
      <w:tr w:rsidR="00D95C5A" w:rsidRPr="00AF64B3" w:rsidTr="000C3E81">
        <w:trPr>
          <w:trHeight w:val="567"/>
        </w:trPr>
        <w:tc>
          <w:tcPr>
            <w:tcW w:w="127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D95C5A" w:rsidRPr="00AF64B3" w:rsidRDefault="00D95C5A" w:rsidP="00D70650">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Understand the type isotopes and their applications.</w:t>
            </w:r>
          </w:p>
        </w:tc>
      </w:tr>
      <w:tr w:rsidR="00D95C5A" w:rsidRPr="00AF64B3" w:rsidTr="000C3E81">
        <w:trPr>
          <w:trHeight w:val="567"/>
        </w:trPr>
        <w:tc>
          <w:tcPr>
            <w:tcW w:w="127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D95C5A" w:rsidRPr="00AF64B3" w:rsidRDefault="00D95C5A" w:rsidP="00D70650">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Demonstrate and understand the quantum mechanical concepts.</w:t>
            </w:r>
          </w:p>
        </w:tc>
      </w:tr>
      <w:tr w:rsidR="00D95C5A" w:rsidRPr="00AF64B3" w:rsidTr="000C3E81">
        <w:trPr>
          <w:trHeight w:val="567"/>
        </w:trPr>
        <w:tc>
          <w:tcPr>
            <w:tcW w:w="127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903" w:type="dxa"/>
          </w:tcPr>
          <w:p w:rsidR="00D95C5A" w:rsidRPr="00AF64B3" w:rsidRDefault="00D95C5A" w:rsidP="00D70650">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Demonstrate quantitative problem solving skills in all the topics covered</w:t>
            </w:r>
          </w:p>
        </w:tc>
      </w:tr>
    </w:tbl>
    <w:p w:rsidR="000C3E81" w:rsidRDefault="000C3E81" w:rsidP="000C3E81">
      <w:pPr>
        <w:spacing w:after="150" w:line="360" w:lineRule="auto"/>
        <w:rPr>
          <w:rFonts w:ascii="Times New Roman" w:eastAsia="Times New Roman" w:hAnsi="Times New Roman" w:cs="Times New Roman"/>
          <w:b/>
          <w:bCs/>
          <w:color w:val="000000" w:themeColor="text1"/>
          <w:sz w:val="24"/>
          <w:szCs w:val="24"/>
          <w:lang w:eastAsia="en-IN"/>
        </w:rPr>
      </w:pPr>
    </w:p>
    <w:p w:rsidR="000C3E81" w:rsidRDefault="000C3E81" w:rsidP="000C3E81">
      <w:pPr>
        <w:spacing w:after="150" w:line="360" w:lineRule="auto"/>
        <w:rPr>
          <w:rFonts w:ascii="Times New Roman" w:eastAsia="Times New Roman" w:hAnsi="Times New Roman" w:cs="Times New Roman"/>
          <w:b/>
          <w:bCs/>
          <w:color w:val="000000" w:themeColor="text1"/>
          <w:sz w:val="24"/>
          <w:szCs w:val="24"/>
          <w:lang w:eastAsia="en-IN"/>
        </w:rPr>
      </w:pPr>
    </w:p>
    <w:p w:rsidR="000C3E81" w:rsidRDefault="000C3E81" w:rsidP="000C3E81">
      <w:pPr>
        <w:spacing w:after="150" w:line="360" w:lineRule="auto"/>
        <w:rPr>
          <w:rFonts w:ascii="Times New Roman" w:eastAsia="Times New Roman" w:hAnsi="Times New Roman" w:cs="Times New Roman"/>
          <w:b/>
          <w:bCs/>
          <w:color w:val="000000" w:themeColor="text1"/>
          <w:sz w:val="24"/>
          <w:szCs w:val="24"/>
          <w:lang w:eastAsia="en-IN"/>
        </w:rPr>
      </w:pPr>
    </w:p>
    <w:p w:rsidR="000C3E81" w:rsidRDefault="000C3E81" w:rsidP="000C3E81">
      <w:pPr>
        <w:spacing w:after="150" w:line="360" w:lineRule="auto"/>
        <w:rPr>
          <w:rFonts w:ascii="Times New Roman" w:eastAsia="Times New Roman" w:hAnsi="Times New Roman" w:cs="Times New Roman"/>
          <w:b/>
          <w:bCs/>
          <w:color w:val="000000" w:themeColor="text1"/>
          <w:sz w:val="24"/>
          <w:szCs w:val="24"/>
          <w:lang w:eastAsia="en-IN"/>
        </w:rPr>
      </w:pPr>
    </w:p>
    <w:p w:rsidR="000C3E81" w:rsidRDefault="000C3E81" w:rsidP="000C3E81">
      <w:pPr>
        <w:spacing w:after="150" w:line="360" w:lineRule="auto"/>
        <w:rPr>
          <w:rFonts w:ascii="Times New Roman" w:eastAsia="Times New Roman" w:hAnsi="Times New Roman" w:cs="Times New Roman"/>
          <w:b/>
          <w:bCs/>
          <w:color w:val="000000" w:themeColor="text1"/>
          <w:sz w:val="24"/>
          <w:szCs w:val="24"/>
          <w:lang w:eastAsia="en-IN"/>
        </w:rPr>
      </w:pPr>
    </w:p>
    <w:p w:rsidR="00D95C5A" w:rsidRPr="00AF64B3" w:rsidRDefault="000C3E81" w:rsidP="000C3E81">
      <w:pPr>
        <w:spacing w:after="150" w:line="360" w:lineRule="auto"/>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lastRenderedPageBreak/>
        <w:t xml:space="preserve">Practical -I  </w:t>
      </w:r>
    </w:p>
    <w:tbl>
      <w:tblPr>
        <w:tblStyle w:val="TableGrid"/>
        <w:tblW w:w="0" w:type="auto"/>
        <w:tblLook w:val="04A0"/>
      </w:tblPr>
      <w:tblGrid>
        <w:gridCol w:w="1255"/>
        <w:gridCol w:w="7761"/>
      </w:tblGrid>
      <w:tr w:rsidR="00D95C5A" w:rsidRPr="00AF64B3" w:rsidTr="000C3E81">
        <w:trPr>
          <w:trHeight w:val="567"/>
        </w:trPr>
        <w:tc>
          <w:tcPr>
            <w:tcW w:w="1255"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b/>
                <w:color w:val="000000" w:themeColor="text1"/>
                <w:sz w:val="24"/>
                <w:szCs w:val="24"/>
                <w:lang w:eastAsia="en-IN"/>
              </w:rPr>
            </w:pPr>
          </w:p>
        </w:tc>
        <w:tc>
          <w:tcPr>
            <w:tcW w:w="7761"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D95C5A" w:rsidRPr="00AF64B3" w:rsidTr="000C3E81">
        <w:trPr>
          <w:trHeight w:val="567"/>
        </w:trPr>
        <w:tc>
          <w:tcPr>
            <w:tcW w:w="1255"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761" w:type="dxa"/>
          </w:tcPr>
          <w:p w:rsidR="00D95C5A" w:rsidRPr="00AF64B3" w:rsidRDefault="00D95C5A" w:rsidP="00D70650">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demonstrate their practical skills.</w:t>
            </w:r>
          </w:p>
        </w:tc>
      </w:tr>
      <w:tr w:rsidR="00D95C5A" w:rsidRPr="00AF64B3" w:rsidTr="000C3E81">
        <w:trPr>
          <w:trHeight w:val="567"/>
        </w:trPr>
        <w:tc>
          <w:tcPr>
            <w:tcW w:w="1255"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761" w:type="dxa"/>
          </w:tcPr>
          <w:p w:rsidR="00D95C5A" w:rsidRPr="00AF64B3" w:rsidRDefault="00D95C5A" w:rsidP="00D70650">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 To understand and practice the skills while doing physics practical.</w:t>
            </w:r>
          </w:p>
        </w:tc>
      </w:tr>
      <w:tr w:rsidR="00D95C5A" w:rsidRPr="00AF64B3" w:rsidTr="000C3E81">
        <w:trPr>
          <w:trHeight w:val="567"/>
        </w:trPr>
        <w:tc>
          <w:tcPr>
            <w:tcW w:w="1255"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761" w:type="dxa"/>
          </w:tcPr>
          <w:p w:rsidR="00D95C5A" w:rsidRPr="00AF64B3" w:rsidRDefault="00D95C5A" w:rsidP="00D70650">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the use of apparatus and their use without fear.</w:t>
            </w:r>
          </w:p>
        </w:tc>
      </w:tr>
      <w:tr w:rsidR="00D95C5A" w:rsidRPr="00AF64B3" w:rsidTr="000C3E81">
        <w:trPr>
          <w:trHeight w:val="567"/>
        </w:trPr>
        <w:tc>
          <w:tcPr>
            <w:tcW w:w="1255"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761" w:type="dxa"/>
          </w:tcPr>
          <w:p w:rsidR="00D95C5A" w:rsidRPr="00AF64B3" w:rsidRDefault="00D95C5A" w:rsidP="00D70650">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correlate their physics theory concepts through practical.</w:t>
            </w:r>
          </w:p>
        </w:tc>
      </w:tr>
      <w:tr w:rsidR="00D95C5A" w:rsidRPr="00AF64B3" w:rsidTr="000C3E81">
        <w:trPr>
          <w:trHeight w:val="567"/>
        </w:trPr>
        <w:tc>
          <w:tcPr>
            <w:tcW w:w="1255"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5</w:t>
            </w:r>
          </w:p>
        </w:tc>
        <w:tc>
          <w:tcPr>
            <w:tcW w:w="7761" w:type="dxa"/>
          </w:tcPr>
          <w:p w:rsidR="00D95C5A" w:rsidRPr="00AF64B3" w:rsidRDefault="00D95C5A" w:rsidP="00D7065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Understand the concepts of errors and their estimation.</w:t>
            </w:r>
          </w:p>
        </w:tc>
      </w:tr>
    </w:tbl>
    <w:p w:rsidR="000C3E81" w:rsidRDefault="000C3E81" w:rsidP="000C3E81">
      <w:pPr>
        <w:spacing w:after="150" w:line="360" w:lineRule="auto"/>
        <w:jc w:val="center"/>
        <w:rPr>
          <w:rFonts w:ascii="Times New Roman" w:eastAsia="Times New Roman" w:hAnsi="Times New Roman" w:cs="Times New Roman"/>
          <w:b/>
          <w:bCs/>
          <w:color w:val="000000" w:themeColor="text1"/>
          <w:sz w:val="28"/>
          <w:szCs w:val="24"/>
          <w:lang w:eastAsia="en-IN"/>
        </w:rPr>
      </w:pPr>
    </w:p>
    <w:p w:rsidR="000C3E81" w:rsidRPr="000C3E81" w:rsidRDefault="000C3E81" w:rsidP="000C3E81">
      <w:pPr>
        <w:spacing w:after="150" w:line="360" w:lineRule="auto"/>
        <w:jc w:val="center"/>
        <w:rPr>
          <w:rFonts w:ascii="Times New Roman" w:eastAsia="Times New Roman" w:hAnsi="Times New Roman" w:cs="Times New Roman"/>
          <w:b/>
          <w:bCs/>
          <w:color w:val="000000" w:themeColor="text1"/>
          <w:sz w:val="28"/>
          <w:szCs w:val="24"/>
          <w:lang w:eastAsia="en-IN"/>
        </w:rPr>
      </w:pPr>
      <w:r w:rsidRPr="000C3E81">
        <w:rPr>
          <w:rFonts w:ascii="Times New Roman" w:eastAsia="Times New Roman" w:hAnsi="Times New Roman" w:cs="Times New Roman"/>
          <w:b/>
          <w:bCs/>
          <w:color w:val="000000" w:themeColor="text1"/>
          <w:sz w:val="28"/>
          <w:szCs w:val="24"/>
          <w:lang w:eastAsia="en-IN"/>
        </w:rPr>
        <w:t>Semester – II</w:t>
      </w:r>
    </w:p>
    <w:p w:rsidR="00D95C5A" w:rsidRPr="00AF64B3" w:rsidRDefault="00D95C5A" w:rsidP="000C3E81">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 xml:space="preserve">Physics – I </w:t>
      </w:r>
      <w:r w:rsidR="000C3E81">
        <w:rPr>
          <w:rFonts w:ascii="Times New Roman" w:eastAsia="Times New Roman" w:hAnsi="Times New Roman" w:cs="Times New Roman"/>
          <w:b/>
          <w:bCs/>
          <w:color w:val="000000" w:themeColor="text1"/>
          <w:sz w:val="24"/>
          <w:szCs w:val="24"/>
          <w:lang w:eastAsia="en-IN"/>
        </w:rPr>
        <w:t>:</w:t>
      </w:r>
      <w:proofErr w:type="gramStart"/>
      <w:r w:rsidRPr="00AF64B3">
        <w:rPr>
          <w:rFonts w:ascii="Times New Roman" w:eastAsia="Times New Roman" w:hAnsi="Times New Roman" w:cs="Times New Roman"/>
          <w:b/>
          <w:bCs/>
          <w:color w:val="000000" w:themeColor="text1"/>
          <w:sz w:val="24"/>
          <w:szCs w:val="24"/>
          <w:lang w:eastAsia="en-IN"/>
        </w:rPr>
        <w:t>(Mathematical</w:t>
      </w:r>
      <w:proofErr w:type="gramEnd"/>
      <w:r w:rsidRPr="00AF64B3">
        <w:rPr>
          <w:rFonts w:ascii="Times New Roman" w:eastAsia="Times New Roman" w:hAnsi="Times New Roman" w:cs="Times New Roman"/>
          <w:b/>
          <w:bCs/>
          <w:color w:val="000000" w:themeColor="text1"/>
          <w:sz w:val="24"/>
          <w:szCs w:val="24"/>
          <w:lang w:eastAsia="en-IN"/>
        </w:rPr>
        <w:t xml:space="preserve"> Physics )</w:t>
      </w:r>
    </w:p>
    <w:tbl>
      <w:tblPr>
        <w:tblStyle w:val="TableGrid"/>
        <w:tblW w:w="0" w:type="auto"/>
        <w:tblLook w:val="04A0"/>
      </w:tblPr>
      <w:tblGrid>
        <w:gridCol w:w="1271"/>
        <w:gridCol w:w="7903"/>
      </w:tblGrid>
      <w:tr w:rsidR="00D95C5A" w:rsidRPr="00AF64B3" w:rsidTr="00D70650">
        <w:tc>
          <w:tcPr>
            <w:tcW w:w="1271"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b/>
                <w:color w:val="000000" w:themeColor="text1"/>
                <w:sz w:val="24"/>
                <w:szCs w:val="24"/>
                <w:lang w:eastAsia="en-IN"/>
              </w:rPr>
            </w:pPr>
          </w:p>
        </w:tc>
        <w:tc>
          <w:tcPr>
            <w:tcW w:w="7903"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D95C5A" w:rsidRPr="00AF64B3" w:rsidTr="00D70650">
        <w:tc>
          <w:tcPr>
            <w:tcW w:w="127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D95C5A" w:rsidRPr="00AF64B3" w:rsidRDefault="00D95C5A" w:rsidP="00D70650">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Understand the basic mathematical concepts and applications of them in physical situations.</w:t>
            </w:r>
          </w:p>
        </w:tc>
      </w:tr>
      <w:tr w:rsidR="00D95C5A" w:rsidRPr="00AF64B3" w:rsidTr="00D70650">
        <w:tc>
          <w:tcPr>
            <w:tcW w:w="127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D95C5A" w:rsidRPr="00AF64B3" w:rsidRDefault="00D95C5A" w:rsidP="00D70650">
            <w:pPr>
              <w:spacing w:before="100" w:beforeAutospacing="1" w:after="100" w:afterAutospacing="1" w:line="360" w:lineRule="auto"/>
              <w:ind w:left="-120"/>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Demonstrate quantitative problem solving skills in all the topics covered.</w:t>
            </w:r>
          </w:p>
        </w:tc>
      </w:tr>
    </w:tbl>
    <w:p w:rsidR="00D95C5A" w:rsidRPr="00AF64B3" w:rsidRDefault="00D95C5A" w:rsidP="00D95C5A">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p w:rsidR="00D95C5A" w:rsidRPr="00AF64B3" w:rsidRDefault="00D95C5A" w:rsidP="000C3E81">
      <w:pPr>
        <w:spacing w:after="150" w:line="360" w:lineRule="auto"/>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 xml:space="preserve">Practical -II   </w:t>
      </w:r>
    </w:p>
    <w:tbl>
      <w:tblPr>
        <w:tblStyle w:val="TableGrid"/>
        <w:tblW w:w="0" w:type="auto"/>
        <w:tblLook w:val="04A0"/>
      </w:tblPr>
      <w:tblGrid>
        <w:gridCol w:w="1271"/>
        <w:gridCol w:w="7903"/>
      </w:tblGrid>
      <w:tr w:rsidR="00D95C5A" w:rsidRPr="00AF64B3" w:rsidTr="00D70650">
        <w:tc>
          <w:tcPr>
            <w:tcW w:w="1271"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tc>
        <w:tc>
          <w:tcPr>
            <w:tcW w:w="7903"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D95C5A" w:rsidRPr="00AF64B3" w:rsidTr="00D70650">
        <w:tc>
          <w:tcPr>
            <w:tcW w:w="127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903" w:type="dxa"/>
          </w:tcPr>
          <w:p w:rsidR="00D95C5A" w:rsidRPr="00AF64B3" w:rsidRDefault="00D95C5A" w:rsidP="00D7065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and practice the skills while doing physics practical.</w:t>
            </w:r>
          </w:p>
        </w:tc>
      </w:tr>
      <w:tr w:rsidR="00D95C5A" w:rsidRPr="00AF64B3" w:rsidTr="00D70650">
        <w:tc>
          <w:tcPr>
            <w:tcW w:w="127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903" w:type="dxa"/>
          </w:tcPr>
          <w:p w:rsidR="00D95C5A" w:rsidRPr="00AF64B3" w:rsidRDefault="00D95C5A" w:rsidP="00D7065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the use of apparatus and their use without fear.</w:t>
            </w:r>
          </w:p>
        </w:tc>
      </w:tr>
      <w:tr w:rsidR="00D95C5A" w:rsidRPr="00AF64B3" w:rsidTr="00D70650">
        <w:tc>
          <w:tcPr>
            <w:tcW w:w="127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903"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correlate their physics theory concepts through practical.</w:t>
            </w:r>
          </w:p>
        </w:tc>
      </w:tr>
      <w:tr w:rsidR="00D95C5A" w:rsidRPr="00AF64B3" w:rsidTr="00D70650">
        <w:tc>
          <w:tcPr>
            <w:tcW w:w="127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903" w:type="dxa"/>
          </w:tcPr>
          <w:p w:rsidR="00D95C5A" w:rsidRPr="00AF64B3" w:rsidRDefault="00D95C5A" w:rsidP="00D7065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the concepts of errors and their estimation.</w:t>
            </w:r>
          </w:p>
        </w:tc>
      </w:tr>
    </w:tbl>
    <w:p w:rsidR="00D95C5A" w:rsidRPr="00AF64B3" w:rsidRDefault="00D95C5A" w:rsidP="00D95C5A">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p w:rsidR="00D95C5A" w:rsidRPr="00AF64B3" w:rsidRDefault="00D95C5A" w:rsidP="00D95C5A">
      <w:pPr>
        <w:spacing w:after="150" w:line="360" w:lineRule="auto"/>
        <w:jc w:val="both"/>
        <w:rPr>
          <w:rFonts w:ascii="Times New Roman" w:eastAsia="Times New Roman" w:hAnsi="Times New Roman" w:cs="Times New Roman"/>
          <w:color w:val="000000" w:themeColor="text1"/>
          <w:sz w:val="24"/>
          <w:szCs w:val="24"/>
          <w:lang w:eastAsia="en-IN"/>
        </w:rPr>
      </w:pPr>
    </w:p>
    <w:p w:rsidR="00D95C5A" w:rsidRPr="00AF64B3" w:rsidRDefault="00D95C5A" w:rsidP="00D95C5A">
      <w:pPr>
        <w:spacing w:after="150" w:line="360" w:lineRule="auto"/>
        <w:jc w:val="both"/>
        <w:rPr>
          <w:rFonts w:ascii="Times New Roman" w:eastAsia="Times New Roman" w:hAnsi="Times New Roman" w:cs="Times New Roman"/>
          <w:color w:val="000000" w:themeColor="text1"/>
          <w:sz w:val="24"/>
          <w:szCs w:val="24"/>
          <w:lang w:eastAsia="en-IN"/>
        </w:rPr>
      </w:pPr>
    </w:p>
    <w:p w:rsidR="00D95C5A" w:rsidRPr="00AF64B3" w:rsidRDefault="00D95C5A" w:rsidP="00D95C5A">
      <w:pPr>
        <w:spacing w:after="150" w:line="360" w:lineRule="auto"/>
        <w:jc w:val="both"/>
        <w:rPr>
          <w:rFonts w:ascii="Times New Roman" w:eastAsia="Times New Roman" w:hAnsi="Times New Roman" w:cs="Times New Roman"/>
          <w:color w:val="000000" w:themeColor="text1"/>
          <w:sz w:val="24"/>
          <w:szCs w:val="24"/>
          <w:lang w:eastAsia="en-IN"/>
        </w:rPr>
      </w:pPr>
    </w:p>
    <w:p w:rsidR="00D95C5A" w:rsidRPr="00AF64B3" w:rsidRDefault="00D95C5A" w:rsidP="00D95C5A">
      <w:pPr>
        <w:spacing w:after="150" w:line="360" w:lineRule="auto"/>
        <w:jc w:val="both"/>
        <w:rPr>
          <w:rFonts w:ascii="Times New Roman" w:eastAsia="Times New Roman" w:hAnsi="Times New Roman" w:cs="Times New Roman"/>
          <w:color w:val="000000" w:themeColor="text1"/>
          <w:sz w:val="24"/>
          <w:szCs w:val="24"/>
          <w:lang w:eastAsia="en-IN"/>
        </w:rPr>
      </w:pPr>
    </w:p>
    <w:p w:rsidR="000C3E81" w:rsidRPr="000C3E81" w:rsidRDefault="000C3E81" w:rsidP="000C3E81">
      <w:pPr>
        <w:spacing w:after="150" w:line="360" w:lineRule="auto"/>
        <w:jc w:val="center"/>
        <w:rPr>
          <w:rFonts w:ascii="Times New Roman" w:eastAsia="Times New Roman" w:hAnsi="Times New Roman" w:cs="Times New Roman"/>
          <w:b/>
          <w:bCs/>
          <w:color w:val="000000" w:themeColor="text1"/>
          <w:sz w:val="28"/>
          <w:szCs w:val="24"/>
          <w:lang w:eastAsia="en-IN"/>
        </w:rPr>
      </w:pPr>
      <w:r w:rsidRPr="000C3E81">
        <w:rPr>
          <w:rFonts w:ascii="Times New Roman" w:eastAsia="Times New Roman" w:hAnsi="Times New Roman" w:cs="Times New Roman"/>
          <w:b/>
          <w:bCs/>
          <w:color w:val="000000" w:themeColor="text1"/>
          <w:sz w:val="28"/>
          <w:szCs w:val="24"/>
          <w:lang w:eastAsia="en-IN"/>
        </w:rPr>
        <w:lastRenderedPageBreak/>
        <w:t>Semester – II</w:t>
      </w:r>
      <w:r>
        <w:rPr>
          <w:rFonts w:ascii="Times New Roman" w:eastAsia="Times New Roman" w:hAnsi="Times New Roman" w:cs="Times New Roman"/>
          <w:b/>
          <w:bCs/>
          <w:color w:val="000000" w:themeColor="text1"/>
          <w:sz w:val="28"/>
          <w:szCs w:val="24"/>
          <w:lang w:eastAsia="en-IN"/>
        </w:rPr>
        <w:t>I</w:t>
      </w:r>
    </w:p>
    <w:p w:rsidR="00D95C5A" w:rsidRPr="00AF64B3" w:rsidRDefault="00D95C5A" w:rsidP="000C3E81">
      <w:pPr>
        <w:spacing w:after="0" w:line="360" w:lineRule="auto"/>
        <w:rPr>
          <w:rFonts w:ascii="Times New Roman" w:eastAsia="Times New Roman" w:hAnsi="Times New Roman" w:cs="Times New Roman"/>
          <w:b/>
          <w:color w:val="000000" w:themeColor="text1"/>
          <w:sz w:val="24"/>
          <w:szCs w:val="24"/>
          <w:lang w:eastAsia="en-IN"/>
        </w:rPr>
      </w:pPr>
      <w:proofErr w:type="spellStart"/>
      <w:r w:rsidRPr="00AF64B3">
        <w:rPr>
          <w:rFonts w:ascii="Times New Roman" w:eastAsia="Times New Roman" w:hAnsi="Times New Roman" w:cs="Times New Roman"/>
          <w:b/>
          <w:color w:val="000000" w:themeColor="text1"/>
          <w:sz w:val="24"/>
          <w:szCs w:val="24"/>
          <w:lang w:eastAsia="en-IN"/>
        </w:rPr>
        <w:t>S.Y.B.Sc</w:t>
      </w:r>
      <w:proofErr w:type="spellEnd"/>
      <w:r w:rsidRPr="00AF64B3">
        <w:rPr>
          <w:rFonts w:ascii="Times New Roman" w:eastAsia="Times New Roman" w:hAnsi="Times New Roman" w:cs="Times New Roman"/>
          <w:b/>
          <w:color w:val="000000" w:themeColor="text1"/>
          <w:sz w:val="24"/>
          <w:szCs w:val="24"/>
          <w:lang w:eastAsia="en-IN"/>
        </w:rPr>
        <w:t xml:space="preserve">. program </w:t>
      </w:r>
    </w:p>
    <w:p w:rsidR="00D95C5A" w:rsidRPr="00AF64B3" w:rsidRDefault="00D95C5A" w:rsidP="000C3E81">
      <w:pPr>
        <w:spacing w:after="0" w:line="360" w:lineRule="auto"/>
        <w:rPr>
          <w:rFonts w:ascii="Times New Roman" w:eastAsia="Times New Roman" w:hAnsi="Times New Roman" w:cs="Times New Roman"/>
          <w:color w:val="000000" w:themeColor="text1"/>
          <w:sz w:val="24"/>
          <w:szCs w:val="24"/>
          <w:lang w:eastAsia="en-IN"/>
        </w:rPr>
      </w:pPr>
      <w:proofErr w:type="gramStart"/>
      <w:r w:rsidRPr="00AF64B3">
        <w:rPr>
          <w:rFonts w:ascii="Times New Roman" w:eastAsia="Times New Roman" w:hAnsi="Times New Roman" w:cs="Times New Roman"/>
          <w:b/>
          <w:bCs/>
          <w:color w:val="000000" w:themeColor="text1"/>
          <w:sz w:val="24"/>
          <w:szCs w:val="24"/>
          <w:lang w:eastAsia="en-IN"/>
        </w:rPr>
        <w:t>USPH301 :</w:t>
      </w:r>
      <w:proofErr w:type="gramEnd"/>
      <w:r w:rsidRPr="00AF64B3">
        <w:rPr>
          <w:rFonts w:ascii="Times New Roman" w:eastAsia="Times New Roman" w:hAnsi="Times New Roman" w:cs="Times New Roman"/>
          <w:b/>
          <w:bCs/>
          <w:color w:val="000000" w:themeColor="text1"/>
          <w:sz w:val="24"/>
          <w:szCs w:val="24"/>
          <w:lang w:eastAsia="en-IN"/>
        </w:rPr>
        <w:t xml:space="preserve"> Mechanics and thermodynamics</w:t>
      </w:r>
    </w:p>
    <w:tbl>
      <w:tblPr>
        <w:tblStyle w:val="TableGrid"/>
        <w:tblW w:w="0" w:type="auto"/>
        <w:tblLook w:val="04A0"/>
      </w:tblPr>
      <w:tblGrid>
        <w:gridCol w:w="1532"/>
        <w:gridCol w:w="7484"/>
      </w:tblGrid>
      <w:tr w:rsidR="00D95C5A" w:rsidRPr="00AF64B3" w:rsidTr="000C3E81">
        <w:tc>
          <w:tcPr>
            <w:tcW w:w="1532"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tc>
        <w:tc>
          <w:tcPr>
            <w:tcW w:w="7484"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D95C5A" w:rsidRPr="00AF64B3" w:rsidTr="000C3E81">
        <w:tc>
          <w:tcPr>
            <w:tcW w:w="1532"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84" w:type="dxa"/>
          </w:tcPr>
          <w:p w:rsidR="00D95C5A" w:rsidRPr="00AF64B3" w:rsidRDefault="00D95C5A" w:rsidP="00D7065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Understand the concepts of mechanics &amp; properties of matter &amp; to apply them to problems.</w:t>
            </w:r>
          </w:p>
        </w:tc>
      </w:tr>
      <w:tr w:rsidR="00D95C5A" w:rsidRPr="00AF64B3" w:rsidTr="000C3E81">
        <w:tc>
          <w:tcPr>
            <w:tcW w:w="1532"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84" w:type="dxa"/>
          </w:tcPr>
          <w:p w:rsidR="00D95C5A" w:rsidRPr="00AF64B3" w:rsidRDefault="00D95C5A" w:rsidP="00D7065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Comprehend the basic concepts of thermodynamics &amp; its applications in physical situation.</w:t>
            </w:r>
          </w:p>
        </w:tc>
      </w:tr>
      <w:tr w:rsidR="00D95C5A" w:rsidRPr="00AF64B3" w:rsidTr="000C3E81">
        <w:tc>
          <w:tcPr>
            <w:tcW w:w="1532"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84"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Learn about situations in low temperature.</w:t>
            </w:r>
          </w:p>
        </w:tc>
      </w:tr>
      <w:tr w:rsidR="00D95C5A" w:rsidRPr="00AF64B3" w:rsidTr="000C3E81">
        <w:tc>
          <w:tcPr>
            <w:tcW w:w="1532"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484" w:type="dxa"/>
          </w:tcPr>
          <w:p w:rsidR="00D95C5A" w:rsidRPr="00AF64B3" w:rsidRDefault="00D95C5A" w:rsidP="00D7065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Demonstrate tentative problem solving skills in all above areas.</w:t>
            </w:r>
          </w:p>
        </w:tc>
      </w:tr>
    </w:tbl>
    <w:p w:rsidR="00D95C5A" w:rsidRPr="00AF64B3" w:rsidRDefault="00D95C5A" w:rsidP="00D95C5A">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p w:rsidR="00D95C5A" w:rsidRPr="00AF64B3" w:rsidRDefault="00D95C5A" w:rsidP="000C3E81">
      <w:pPr>
        <w:spacing w:after="150" w:line="360" w:lineRule="auto"/>
        <w:rPr>
          <w:rFonts w:ascii="Times New Roman" w:eastAsia="Times New Roman" w:hAnsi="Times New Roman" w:cs="Times New Roman"/>
          <w:color w:val="000000" w:themeColor="text1"/>
          <w:sz w:val="24"/>
          <w:szCs w:val="24"/>
          <w:lang w:eastAsia="en-IN"/>
        </w:rPr>
      </w:pPr>
      <w:proofErr w:type="gramStart"/>
      <w:r w:rsidRPr="00AF64B3">
        <w:rPr>
          <w:rFonts w:ascii="Times New Roman" w:eastAsia="Times New Roman" w:hAnsi="Times New Roman" w:cs="Times New Roman"/>
          <w:b/>
          <w:bCs/>
          <w:color w:val="000000" w:themeColor="text1"/>
          <w:sz w:val="24"/>
          <w:szCs w:val="24"/>
          <w:lang w:eastAsia="en-IN"/>
        </w:rPr>
        <w:t>USPH302 :</w:t>
      </w:r>
      <w:proofErr w:type="gramEnd"/>
      <w:r w:rsidRPr="00AF64B3">
        <w:rPr>
          <w:rFonts w:ascii="Times New Roman" w:eastAsia="Times New Roman" w:hAnsi="Times New Roman" w:cs="Times New Roman"/>
          <w:b/>
          <w:bCs/>
          <w:color w:val="000000" w:themeColor="text1"/>
          <w:sz w:val="24"/>
          <w:szCs w:val="24"/>
          <w:lang w:eastAsia="en-IN"/>
        </w:rPr>
        <w:t xml:space="preserve"> Vector calculus, Analog Electronics</w:t>
      </w:r>
    </w:p>
    <w:tbl>
      <w:tblPr>
        <w:tblStyle w:val="TableGrid"/>
        <w:tblW w:w="0" w:type="auto"/>
        <w:tblLook w:val="04A0"/>
      </w:tblPr>
      <w:tblGrid>
        <w:gridCol w:w="1532"/>
        <w:gridCol w:w="7484"/>
      </w:tblGrid>
      <w:tr w:rsidR="00D95C5A" w:rsidRPr="00AF64B3" w:rsidTr="000C3E81">
        <w:tc>
          <w:tcPr>
            <w:tcW w:w="1532"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b/>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tc>
        <w:tc>
          <w:tcPr>
            <w:tcW w:w="7484"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D95C5A" w:rsidRPr="00AF64B3" w:rsidTr="000C3E81">
        <w:tc>
          <w:tcPr>
            <w:tcW w:w="1532"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84"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the basic concepts of mathematical physics and their applications in physical situations.</w:t>
            </w:r>
          </w:p>
        </w:tc>
      </w:tr>
      <w:tr w:rsidR="00D95C5A" w:rsidRPr="00AF64B3" w:rsidTr="000C3E81">
        <w:tc>
          <w:tcPr>
            <w:tcW w:w="1532"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84"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the basic laws of electrodynamics and be able to perform calculations using them.</w:t>
            </w:r>
          </w:p>
        </w:tc>
      </w:tr>
      <w:tr w:rsidR="00D95C5A" w:rsidRPr="00AF64B3" w:rsidTr="000C3E81">
        <w:tc>
          <w:tcPr>
            <w:tcW w:w="1532"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84"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the basics of transistor biasing, operational amplifiers, their applications</w:t>
            </w:r>
          </w:p>
        </w:tc>
      </w:tr>
      <w:tr w:rsidR="00D95C5A" w:rsidRPr="00AF64B3" w:rsidTr="000C3E81">
        <w:tc>
          <w:tcPr>
            <w:tcW w:w="1532"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484"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the basic concepts of oscillators and be able to perform calculations using them.</w:t>
            </w:r>
          </w:p>
        </w:tc>
      </w:tr>
      <w:tr w:rsidR="00D95C5A" w:rsidRPr="00AF64B3" w:rsidTr="000C3E81">
        <w:tc>
          <w:tcPr>
            <w:tcW w:w="1532"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5</w:t>
            </w:r>
          </w:p>
        </w:tc>
        <w:tc>
          <w:tcPr>
            <w:tcW w:w="7484"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Demonstrate quantitative problem solving skill in all the topics covered.</w:t>
            </w:r>
          </w:p>
        </w:tc>
      </w:tr>
    </w:tbl>
    <w:p w:rsidR="00D95C5A" w:rsidRPr="00AF64B3" w:rsidRDefault="00D95C5A" w:rsidP="00D95C5A">
      <w:pPr>
        <w:spacing w:after="150" w:line="360" w:lineRule="auto"/>
        <w:jc w:val="both"/>
        <w:rPr>
          <w:rFonts w:ascii="Times New Roman" w:eastAsia="Times New Roman" w:hAnsi="Times New Roman" w:cs="Times New Roman"/>
          <w:b/>
          <w:bCs/>
          <w:color w:val="000000" w:themeColor="text1"/>
          <w:sz w:val="24"/>
          <w:szCs w:val="24"/>
          <w:lang w:eastAsia="en-IN"/>
        </w:rPr>
      </w:pPr>
    </w:p>
    <w:p w:rsidR="00D95C5A" w:rsidRPr="00AF64B3" w:rsidRDefault="00D95C5A" w:rsidP="000C3E81">
      <w:pPr>
        <w:spacing w:after="0" w:line="360" w:lineRule="auto"/>
        <w:rPr>
          <w:rFonts w:ascii="Times New Roman" w:eastAsia="Times New Roman" w:hAnsi="Times New Roman" w:cs="Times New Roman"/>
          <w:color w:val="000000" w:themeColor="text1"/>
          <w:sz w:val="24"/>
          <w:szCs w:val="24"/>
          <w:lang w:eastAsia="en-IN"/>
        </w:rPr>
      </w:pPr>
      <w:proofErr w:type="gramStart"/>
      <w:r w:rsidRPr="00AF64B3">
        <w:rPr>
          <w:rFonts w:ascii="Times New Roman" w:eastAsia="Times New Roman" w:hAnsi="Times New Roman" w:cs="Times New Roman"/>
          <w:b/>
          <w:bCs/>
          <w:color w:val="000000" w:themeColor="text1"/>
          <w:sz w:val="24"/>
          <w:szCs w:val="24"/>
          <w:lang w:eastAsia="en-IN"/>
        </w:rPr>
        <w:t>USPH303 :</w:t>
      </w:r>
      <w:proofErr w:type="gramEnd"/>
      <w:r w:rsidRPr="00AF64B3">
        <w:rPr>
          <w:rFonts w:ascii="Times New Roman" w:eastAsia="Times New Roman" w:hAnsi="Times New Roman" w:cs="Times New Roman"/>
          <w:b/>
          <w:bCs/>
          <w:color w:val="000000" w:themeColor="text1"/>
          <w:sz w:val="24"/>
          <w:szCs w:val="24"/>
          <w:lang w:eastAsia="en-IN"/>
        </w:rPr>
        <w:t xml:space="preserve"> Applied Physics – I</w:t>
      </w:r>
    </w:p>
    <w:tbl>
      <w:tblPr>
        <w:tblStyle w:val="TableGrid"/>
        <w:tblW w:w="0" w:type="auto"/>
        <w:tblLook w:val="04A0"/>
      </w:tblPr>
      <w:tblGrid>
        <w:gridCol w:w="1531"/>
        <w:gridCol w:w="7485"/>
      </w:tblGrid>
      <w:tr w:rsidR="00D95C5A" w:rsidRPr="00AF64B3" w:rsidTr="000C3E81">
        <w:tc>
          <w:tcPr>
            <w:tcW w:w="1531"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b/>
                <w:color w:val="000000" w:themeColor="text1"/>
                <w:sz w:val="24"/>
                <w:szCs w:val="24"/>
                <w:lang w:eastAsia="en-IN"/>
              </w:rPr>
            </w:pPr>
          </w:p>
        </w:tc>
        <w:tc>
          <w:tcPr>
            <w:tcW w:w="7485"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D95C5A" w:rsidRPr="00AF64B3" w:rsidTr="000C3E81">
        <w:tc>
          <w:tcPr>
            <w:tcW w:w="153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85" w:type="dxa"/>
          </w:tcPr>
          <w:p w:rsidR="00D95C5A" w:rsidRPr="00AF64B3" w:rsidRDefault="00D95C5A" w:rsidP="00D7065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will be exposed to contextual real life situations.</w:t>
            </w:r>
          </w:p>
        </w:tc>
      </w:tr>
      <w:tr w:rsidR="00D95C5A" w:rsidRPr="00AF64B3" w:rsidTr="000C3E81">
        <w:tc>
          <w:tcPr>
            <w:tcW w:w="153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85" w:type="dxa"/>
          </w:tcPr>
          <w:p w:rsidR="00D95C5A" w:rsidRPr="00AF64B3" w:rsidRDefault="00D95C5A" w:rsidP="00D7065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will appreciate the role of Physics in ‘interdisciplinary areas related to materials, Bio Physics, Acoustics etc.</w:t>
            </w:r>
          </w:p>
        </w:tc>
      </w:tr>
      <w:tr w:rsidR="00D95C5A" w:rsidRPr="00AF64B3" w:rsidTr="000C3E81">
        <w:tc>
          <w:tcPr>
            <w:tcW w:w="153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lastRenderedPageBreak/>
              <w:t>CO 3</w:t>
            </w:r>
          </w:p>
        </w:tc>
        <w:tc>
          <w:tcPr>
            <w:tcW w:w="7485"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The learner will understand the scope of the subject in Industry &amp; Research.</w:t>
            </w:r>
          </w:p>
        </w:tc>
      </w:tr>
      <w:tr w:rsidR="00D95C5A" w:rsidRPr="00AF64B3" w:rsidTr="000C3E81">
        <w:tc>
          <w:tcPr>
            <w:tcW w:w="1531"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485" w:type="dxa"/>
          </w:tcPr>
          <w:p w:rsidR="00D95C5A" w:rsidRPr="00AF64B3" w:rsidRDefault="00D95C5A" w:rsidP="00D7065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Experimental learning opportunities will faster creative thinking &amp; a spirit of inquiry.</w:t>
            </w:r>
          </w:p>
        </w:tc>
      </w:tr>
    </w:tbl>
    <w:p w:rsidR="000C3E81" w:rsidRDefault="000C3E81" w:rsidP="00D95C5A">
      <w:pPr>
        <w:spacing w:after="0" w:line="360" w:lineRule="auto"/>
        <w:jc w:val="center"/>
        <w:rPr>
          <w:rFonts w:ascii="Times New Roman" w:eastAsia="Times New Roman" w:hAnsi="Times New Roman" w:cs="Times New Roman"/>
          <w:b/>
          <w:bCs/>
          <w:color w:val="000000" w:themeColor="text1"/>
          <w:sz w:val="24"/>
          <w:szCs w:val="24"/>
          <w:lang w:eastAsia="en-IN"/>
        </w:rPr>
      </w:pPr>
    </w:p>
    <w:p w:rsidR="00D95C5A" w:rsidRPr="00AF64B3" w:rsidRDefault="00D95C5A" w:rsidP="000C3E81">
      <w:pPr>
        <w:spacing w:after="0" w:line="360" w:lineRule="auto"/>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USPHP3: Practical course -3</w:t>
      </w:r>
    </w:p>
    <w:tbl>
      <w:tblPr>
        <w:tblStyle w:val="TableGrid"/>
        <w:tblW w:w="0" w:type="auto"/>
        <w:tblLook w:val="04A0"/>
      </w:tblPr>
      <w:tblGrid>
        <w:gridCol w:w="1533"/>
        <w:gridCol w:w="7483"/>
      </w:tblGrid>
      <w:tr w:rsidR="00D95C5A" w:rsidRPr="00AF64B3" w:rsidTr="000C3E81">
        <w:tc>
          <w:tcPr>
            <w:tcW w:w="1533"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b/>
                <w:color w:val="000000" w:themeColor="text1"/>
                <w:sz w:val="24"/>
                <w:szCs w:val="24"/>
                <w:lang w:eastAsia="en-IN"/>
              </w:rPr>
            </w:pPr>
          </w:p>
        </w:tc>
        <w:tc>
          <w:tcPr>
            <w:tcW w:w="7483"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D95C5A" w:rsidRPr="00AF64B3" w:rsidTr="000C3E81">
        <w:tc>
          <w:tcPr>
            <w:tcW w:w="1533"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483" w:type="dxa"/>
          </w:tcPr>
          <w:p w:rsidR="00D95C5A" w:rsidRPr="00AF64B3" w:rsidRDefault="00D95C5A" w:rsidP="00D7065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&amp;practice the skills while performing experiments.</w:t>
            </w:r>
          </w:p>
        </w:tc>
      </w:tr>
      <w:tr w:rsidR="00D95C5A" w:rsidRPr="00AF64B3" w:rsidTr="000C3E81">
        <w:tc>
          <w:tcPr>
            <w:tcW w:w="1533"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483" w:type="dxa"/>
          </w:tcPr>
          <w:p w:rsidR="00D95C5A" w:rsidRPr="00AF64B3" w:rsidRDefault="00D95C5A" w:rsidP="00D7065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the use of apparatus and their use without fear&amp; hesitation.</w:t>
            </w:r>
          </w:p>
        </w:tc>
      </w:tr>
      <w:tr w:rsidR="00D95C5A" w:rsidRPr="00AF64B3" w:rsidTr="000C3E81">
        <w:tc>
          <w:tcPr>
            <w:tcW w:w="1533"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483"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Correlate the physics theory concepts to practical application.</w:t>
            </w:r>
          </w:p>
        </w:tc>
      </w:tr>
      <w:tr w:rsidR="00D95C5A" w:rsidRPr="00AF64B3" w:rsidTr="000C3E81">
        <w:tc>
          <w:tcPr>
            <w:tcW w:w="1533"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483" w:type="dxa"/>
          </w:tcPr>
          <w:p w:rsidR="00D95C5A" w:rsidRPr="00AF64B3" w:rsidRDefault="00D95C5A" w:rsidP="00D7065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the concept of errors and their estimation.</w:t>
            </w:r>
          </w:p>
        </w:tc>
      </w:tr>
    </w:tbl>
    <w:p w:rsidR="000C3E81" w:rsidRDefault="000C3E81" w:rsidP="000C3E81">
      <w:pPr>
        <w:spacing w:after="0" w:line="360" w:lineRule="auto"/>
        <w:rPr>
          <w:rFonts w:ascii="Times New Roman" w:eastAsia="Times New Roman" w:hAnsi="Times New Roman" w:cs="Times New Roman"/>
          <w:b/>
          <w:bCs/>
          <w:color w:val="000000" w:themeColor="text1"/>
          <w:sz w:val="24"/>
          <w:szCs w:val="24"/>
          <w:lang w:eastAsia="en-IN"/>
        </w:rPr>
      </w:pPr>
    </w:p>
    <w:p w:rsidR="00D95C5A" w:rsidRPr="00AF64B3" w:rsidRDefault="00D95C5A" w:rsidP="000C3E81">
      <w:pPr>
        <w:spacing w:after="0" w:line="360" w:lineRule="auto"/>
        <w:rPr>
          <w:rFonts w:ascii="Times New Roman" w:eastAsia="Times New Roman" w:hAnsi="Times New Roman" w:cs="Times New Roman"/>
          <w:color w:val="000000" w:themeColor="text1"/>
          <w:sz w:val="24"/>
          <w:szCs w:val="24"/>
          <w:lang w:eastAsia="en-IN"/>
        </w:rPr>
      </w:pPr>
      <w:proofErr w:type="gramStart"/>
      <w:r w:rsidRPr="00AF64B3">
        <w:rPr>
          <w:rFonts w:ascii="Times New Roman" w:eastAsia="Times New Roman" w:hAnsi="Times New Roman" w:cs="Times New Roman"/>
          <w:b/>
          <w:bCs/>
          <w:color w:val="000000" w:themeColor="text1"/>
          <w:sz w:val="24"/>
          <w:szCs w:val="24"/>
          <w:lang w:eastAsia="en-IN"/>
        </w:rPr>
        <w:t>USPH401 :Optics</w:t>
      </w:r>
      <w:proofErr w:type="gramEnd"/>
      <w:r w:rsidRPr="00AF64B3">
        <w:rPr>
          <w:rFonts w:ascii="Times New Roman" w:eastAsia="Times New Roman" w:hAnsi="Times New Roman" w:cs="Times New Roman"/>
          <w:b/>
          <w:bCs/>
          <w:color w:val="000000" w:themeColor="text1"/>
          <w:sz w:val="24"/>
          <w:szCs w:val="24"/>
          <w:lang w:eastAsia="en-IN"/>
        </w:rPr>
        <w:t xml:space="preserve"> and Digital Electronics</w:t>
      </w:r>
    </w:p>
    <w:p w:rsidR="00D95C5A" w:rsidRPr="00AF64B3" w:rsidRDefault="00D95C5A" w:rsidP="00D95C5A">
      <w:pPr>
        <w:spacing w:after="0" w:line="360" w:lineRule="auto"/>
        <w:jc w:val="both"/>
        <w:rPr>
          <w:rFonts w:ascii="Times New Roman" w:eastAsia="Times New Roman" w:hAnsi="Times New Roman" w:cs="Times New Roman"/>
          <w:color w:val="000000" w:themeColor="text1"/>
          <w:sz w:val="24"/>
          <w:szCs w:val="24"/>
          <w:lang w:eastAsia="en-IN"/>
        </w:rPr>
      </w:pPr>
    </w:p>
    <w:tbl>
      <w:tblPr>
        <w:tblStyle w:val="TableGrid"/>
        <w:tblW w:w="0" w:type="auto"/>
        <w:tblLook w:val="04A0"/>
      </w:tblPr>
      <w:tblGrid>
        <w:gridCol w:w="1555"/>
        <w:gridCol w:w="7619"/>
      </w:tblGrid>
      <w:tr w:rsidR="00D95C5A" w:rsidRPr="00AF64B3" w:rsidTr="00D70650">
        <w:tc>
          <w:tcPr>
            <w:tcW w:w="1555"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b/>
                <w:color w:val="000000" w:themeColor="text1"/>
                <w:sz w:val="24"/>
                <w:szCs w:val="24"/>
                <w:lang w:eastAsia="en-IN"/>
              </w:rPr>
            </w:pPr>
          </w:p>
        </w:tc>
        <w:tc>
          <w:tcPr>
            <w:tcW w:w="7619"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D95C5A" w:rsidRPr="00AF64B3" w:rsidTr="00D70650">
        <w:tc>
          <w:tcPr>
            <w:tcW w:w="1555"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619"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the diffraction and polarization processes and applications of them in physical situations.</w:t>
            </w:r>
          </w:p>
        </w:tc>
      </w:tr>
      <w:tr w:rsidR="00D95C5A" w:rsidRPr="00AF64B3" w:rsidTr="00D70650">
        <w:tc>
          <w:tcPr>
            <w:tcW w:w="1555"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619"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the applications of interference in design and working of interferometers.</w:t>
            </w:r>
          </w:p>
        </w:tc>
      </w:tr>
      <w:tr w:rsidR="00D95C5A" w:rsidRPr="00AF64B3" w:rsidTr="00D70650">
        <w:tc>
          <w:tcPr>
            <w:tcW w:w="1555"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619"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the resolving power of different optical instruments.\</w:t>
            </w:r>
          </w:p>
        </w:tc>
      </w:tr>
      <w:tr w:rsidR="00D95C5A" w:rsidRPr="00AF64B3" w:rsidTr="00D70650">
        <w:tc>
          <w:tcPr>
            <w:tcW w:w="1555"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619"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the working of digital circuits</w:t>
            </w:r>
          </w:p>
        </w:tc>
      </w:tr>
      <w:tr w:rsidR="00D95C5A" w:rsidRPr="00AF64B3" w:rsidTr="00D70650">
        <w:tc>
          <w:tcPr>
            <w:tcW w:w="1555"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5</w:t>
            </w:r>
          </w:p>
        </w:tc>
        <w:tc>
          <w:tcPr>
            <w:tcW w:w="7619"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Use IC 555 time for various timing applications.</w:t>
            </w:r>
          </w:p>
        </w:tc>
      </w:tr>
      <w:tr w:rsidR="00D95C5A" w:rsidRPr="00AF64B3" w:rsidTr="00D70650">
        <w:tc>
          <w:tcPr>
            <w:tcW w:w="1555"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6</w:t>
            </w:r>
          </w:p>
        </w:tc>
        <w:tc>
          <w:tcPr>
            <w:tcW w:w="7619"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Demonstrate quantitative problem solving skills in all the topics covered.</w:t>
            </w:r>
          </w:p>
        </w:tc>
      </w:tr>
    </w:tbl>
    <w:p w:rsidR="000C3E81" w:rsidRDefault="000C3E81" w:rsidP="000C3E81">
      <w:pPr>
        <w:spacing w:after="150" w:line="360" w:lineRule="auto"/>
        <w:rPr>
          <w:rFonts w:ascii="Times New Roman" w:eastAsia="Times New Roman" w:hAnsi="Times New Roman" w:cs="Times New Roman"/>
          <w:b/>
          <w:bCs/>
          <w:color w:val="000000" w:themeColor="text1"/>
          <w:sz w:val="24"/>
          <w:szCs w:val="24"/>
          <w:lang w:eastAsia="en-IN"/>
        </w:rPr>
      </w:pPr>
    </w:p>
    <w:p w:rsidR="000C3E81" w:rsidRDefault="000C3E81" w:rsidP="000C3E81">
      <w:pPr>
        <w:spacing w:after="150" w:line="360" w:lineRule="auto"/>
        <w:rPr>
          <w:rFonts w:ascii="Times New Roman" w:eastAsia="Times New Roman" w:hAnsi="Times New Roman" w:cs="Times New Roman"/>
          <w:b/>
          <w:bCs/>
          <w:color w:val="000000" w:themeColor="text1"/>
          <w:sz w:val="24"/>
          <w:szCs w:val="24"/>
          <w:lang w:eastAsia="en-IN"/>
        </w:rPr>
      </w:pPr>
    </w:p>
    <w:p w:rsidR="000C3E81" w:rsidRDefault="000C3E81" w:rsidP="000C3E81">
      <w:pPr>
        <w:spacing w:after="150" w:line="360" w:lineRule="auto"/>
        <w:rPr>
          <w:rFonts w:ascii="Times New Roman" w:eastAsia="Times New Roman" w:hAnsi="Times New Roman" w:cs="Times New Roman"/>
          <w:b/>
          <w:bCs/>
          <w:color w:val="000000" w:themeColor="text1"/>
          <w:sz w:val="24"/>
          <w:szCs w:val="24"/>
          <w:lang w:eastAsia="en-IN"/>
        </w:rPr>
      </w:pPr>
    </w:p>
    <w:p w:rsidR="000C3E81" w:rsidRDefault="000C3E81" w:rsidP="000C3E81">
      <w:pPr>
        <w:spacing w:after="150" w:line="360" w:lineRule="auto"/>
        <w:rPr>
          <w:rFonts w:ascii="Times New Roman" w:eastAsia="Times New Roman" w:hAnsi="Times New Roman" w:cs="Times New Roman"/>
          <w:b/>
          <w:bCs/>
          <w:color w:val="000000" w:themeColor="text1"/>
          <w:sz w:val="24"/>
          <w:szCs w:val="24"/>
          <w:lang w:eastAsia="en-IN"/>
        </w:rPr>
      </w:pPr>
    </w:p>
    <w:p w:rsidR="000C3E81" w:rsidRDefault="000C3E81" w:rsidP="000C3E81">
      <w:pPr>
        <w:spacing w:after="150" w:line="360" w:lineRule="auto"/>
        <w:rPr>
          <w:rFonts w:ascii="Times New Roman" w:eastAsia="Times New Roman" w:hAnsi="Times New Roman" w:cs="Times New Roman"/>
          <w:b/>
          <w:bCs/>
          <w:color w:val="000000" w:themeColor="text1"/>
          <w:sz w:val="24"/>
          <w:szCs w:val="24"/>
          <w:lang w:eastAsia="en-IN"/>
        </w:rPr>
      </w:pPr>
    </w:p>
    <w:p w:rsidR="000C3E81" w:rsidRDefault="000C3E81" w:rsidP="000C3E81">
      <w:pPr>
        <w:spacing w:after="150" w:line="360" w:lineRule="auto"/>
        <w:rPr>
          <w:rFonts w:ascii="Times New Roman" w:eastAsia="Times New Roman" w:hAnsi="Times New Roman" w:cs="Times New Roman"/>
          <w:b/>
          <w:bCs/>
          <w:color w:val="000000" w:themeColor="text1"/>
          <w:sz w:val="24"/>
          <w:szCs w:val="24"/>
          <w:lang w:eastAsia="en-IN"/>
        </w:rPr>
      </w:pPr>
    </w:p>
    <w:p w:rsidR="00D95C5A" w:rsidRPr="00AF64B3" w:rsidRDefault="00D95C5A" w:rsidP="000C3E81">
      <w:pPr>
        <w:spacing w:after="150" w:line="360" w:lineRule="auto"/>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USPH402: QUANTUM PHYSICS</w:t>
      </w:r>
    </w:p>
    <w:tbl>
      <w:tblPr>
        <w:tblStyle w:val="TableGrid"/>
        <w:tblW w:w="0" w:type="auto"/>
        <w:tblLook w:val="04A0"/>
      </w:tblPr>
      <w:tblGrid>
        <w:gridCol w:w="1555"/>
        <w:gridCol w:w="7619"/>
      </w:tblGrid>
      <w:tr w:rsidR="00D95C5A" w:rsidRPr="00AF64B3" w:rsidTr="00D70650">
        <w:tc>
          <w:tcPr>
            <w:tcW w:w="1555"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b/>
                <w:color w:val="000000" w:themeColor="text1"/>
                <w:sz w:val="24"/>
                <w:szCs w:val="24"/>
                <w:lang w:eastAsia="en-IN"/>
              </w:rPr>
            </w:pPr>
          </w:p>
        </w:tc>
        <w:tc>
          <w:tcPr>
            <w:tcW w:w="7619"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D95C5A" w:rsidRPr="00AF64B3" w:rsidTr="00D70650">
        <w:tc>
          <w:tcPr>
            <w:tcW w:w="1555"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619"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Understand the postulates of quantum mechanics and to understand its importance in explaining significant phenomena in Physics.</w:t>
            </w:r>
          </w:p>
        </w:tc>
      </w:tr>
      <w:tr w:rsidR="00D95C5A" w:rsidRPr="00AF64B3" w:rsidTr="00D70650">
        <w:tc>
          <w:tcPr>
            <w:tcW w:w="1555"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619"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Demonstrate quantitative problem solving skills in all the topics covered.</w:t>
            </w:r>
          </w:p>
        </w:tc>
      </w:tr>
    </w:tbl>
    <w:p w:rsidR="00D95C5A" w:rsidRPr="00AF64B3" w:rsidRDefault="00D95C5A" w:rsidP="00D95C5A">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p w:rsidR="00D95C5A" w:rsidRPr="00AF64B3" w:rsidRDefault="00D95C5A" w:rsidP="000C3E81">
      <w:pPr>
        <w:spacing w:after="150" w:line="360" w:lineRule="auto"/>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USPH403: Applied Physics II</w:t>
      </w:r>
    </w:p>
    <w:tbl>
      <w:tblPr>
        <w:tblStyle w:val="TableGrid"/>
        <w:tblW w:w="0" w:type="auto"/>
        <w:tblLook w:val="04A0"/>
      </w:tblPr>
      <w:tblGrid>
        <w:gridCol w:w="1555"/>
        <w:gridCol w:w="7619"/>
      </w:tblGrid>
      <w:tr w:rsidR="00D95C5A" w:rsidRPr="00AF64B3" w:rsidTr="00D70650">
        <w:tc>
          <w:tcPr>
            <w:tcW w:w="1555"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b/>
                <w:color w:val="000000" w:themeColor="text1"/>
                <w:sz w:val="24"/>
                <w:szCs w:val="24"/>
                <w:lang w:eastAsia="en-IN"/>
              </w:rPr>
            </w:pPr>
          </w:p>
        </w:tc>
        <w:tc>
          <w:tcPr>
            <w:tcW w:w="7619" w:type="dxa"/>
            <w:shd w:val="clear" w:color="auto" w:fill="F7CAAC" w:themeFill="accent2" w:themeFillTint="66"/>
          </w:tcPr>
          <w:p w:rsidR="00D95C5A" w:rsidRPr="00AF64B3" w:rsidRDefault="00D95C5A" w:rsidP="00D70650">
            <w:pPr>
              <w:spacing w:after="15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color w:val="000000" w:themeColor="text1"/>
                <w:sz w:val="24"/>
                <w:szCs w:val="24"/>
                <w:lang w:eastAsia="en-IN"/>
              </w:rPr>
              <w:t>Course Outcome</w:t>
            </w:r>
          </w:p>
        </w:tc>
      </w:tr>
      <w:tr w:rsidR="00D95C5A" w:rsidRPr="00AF64B3" w:rsidTr="00D70650">
        <w:tc>
          <w:tcPr>
            <w:tcW w:w="1555"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619" w:type="dxa"/>
          </w:tcPr>
          <w:p w:rsidR="00D95C5A" w:rsidRPr="00AF64B3" w:rsidRDefault="00D95C5A" w:rsidP="00D7065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the concepts of mechanics &amp; properties of matter &amp; to apply them to problems.</w:t>
            </w:r>
          </w:p>
        </w:tc>
      </w:tr>
      <w:tr w:rsidR="00D95C5A" w:rsidRPr="00AF64B3" w:rsidTr="00D70650">
        <w:tc>
          <w:tcPr>
            <w:tcW w:w="1555"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619" w:type="dxa"/>
          </w:tcPr>
          <w:p w:rsidR="00D95C5A" w:rsidRPr="00AF64B3" w:rsidRDefault="00D95C5A" w:rsidP="00D7065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Comprehend the basic concepts of thermodynamics &amp; its applications in physical situation.</w:t>
            </w:r>
          </w:p>
        </w:tc>
      </w:tr>
      <w:tr w:rsidR="00D95C5A" w:rsidRPr="00AF64B3" w:rsidTr="00D70650">
        <w:tc>
          <w:tcPr>
            <w:tcW w:w="1555"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619" w:type="dxa"/>
          </w:tcPr>
          <w:p w:rsidR="00D95C5A" w:rsidRPr="00AF64B3" w:rsidRDefault="00D95C5A" w:rsidP="00D70650">
            <w:pPr>
              <w:spacing w:after="15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Learn about situations in low temperature.</w:t>
            </w:r>
          </w:p>
        </w:tc>
      </w:tr>
      <w:tr w:rsidR="00D95C5A" w:rsidRPr="00AF64B3" w:rsidTr="00D70650">
        <w:tc>
          <w:tcPr>
            <w:tcW w:w="1555" w:type="dxa"/>
          </w:tcPr>
          <w:p w:rsidR="00D95C5A" w:rsidRPr="00AF64B3" w:rsidRDefault="00D95C5A" w:rsidP="00D70650">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619" w:type="dxa"/>
          </w:tcPr>
          <w:p w:rsidR="00D95C5A" w:rsidRPr="00AF64B3" w:rsidRDefault="00D95C5A" w:rsidP="00D7065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Demonstrate tentative problem solving skills in all above areas.</w:t>
            </w:r>
          </w:p>
        </w:tc>
      </w:tr>
    </w:tbl>
    <w:p w:rsidR="00D95C5A" w:rsidRPr="00AF64B3" w:rsidRDefault="00D95C5A" w:rsidP="00D95C5A">
      <w:pPr>
        <w:spacing w:after="0" w:line="360" w:lineRule="auto"/>
        <w:rPr>
          <w:rFonts w:ascii="Times New Roman" w:eastAsia="Times New Roman" w:hAnsi="Times New Roman" w:cs="Times New Roman"/>
          <w:b/>
          <w:bCs/>
          <w:color w:val="000000" w:themeColor="text1"/>
          <w:sz w:val="24"/>
          <w:szCs w:val="24"/>
          <w:lang w:eastAsia="en-IN"/>
        </w:rPr>
      </w:pPr>
    </w:p>
    <w:p w:rsidR="00D95C5A" w:rsidRPr="00AF64B3" w:rsidRDefault="00D95C5A" w:rsidP="00D95C5A">
      <w:pPr>
        <w:spacing w:after="0" w:line="360" w:lineRule="auto"/>
        <w:jc w:val="both"/>
        <w:rPr>
          <w:rFonts w:ascii="Times New Roman" w:hAnsi="Times New Roman" w:cs="Times New Roman"/>
          <w:b/>
          <w:color w:val="000000" w:themeColor="text1"/>
          <w:sz w:val="24"/>
          <w:szCs w:val="24"/>
        </w:rPr>
      </w:pPr>
    </w:p>
    <w:p w:rsidR="00D95C5A" w:rsidRPr="00AF64B3" w:rsidRDefault="00D95C5A" w:rsidP="00D95C5A">
      <w:pPr>
        <w:spacing w:after="0" w:line="360" w:lineRule="auto"/>
        <w:jc w:val="both"/>
        <w:rPr>
          <w:rFonts w:ascii="Times New Roman" w:hAnsi="Times New Roman" w:cs="Times New Roman"/>
          <w:b/>
          <w:color w:val="000000" w:themeColor="text1"/>
          <w:sz w:val="24"/>
          <w:szCs w:val="24"/>
        </w:rPr>
      </w:pPr>
    </w:p>
    <w:p w:rsidR="00D95C5A" w:rsidRPr="00AF64B3" w:rsidRDefault="00D95C5A" w:rsidP="00D95C5A">
      <w:pPr>
        <w:spacing w:after="0" w:line="360" w:lineRule="auto"/>
        <w:jc w:val="both"/>
        <w:rPr>
          <w:rFonts w:ascii="Times New Roman" w:hAnsi="Times New Roman" w:cs="Times New Roman"/>
          <w:b/>
          <w:color w:val="000000" w:themeColor="text1"/>
          <w:sz w:val="24"/>
          <w:szCs w:val="24"/>
        </w:rPr>
      </w:pPr>
    </w:p>
    <w:p w:rsidR="00D95C5A" w:rsidRPr="00AF64B3" w:rsidRDefault="00D95C5A" w:rsidP="00D95C5A">
      <w:pPr>
        <w:spacing w:after="0" w:line="360" w:lineRule="auto"/>
        <w:jc w:val="both"/>
        <w:rPr>
          <w:rFonts w:ascii="Times New Roman" w:hAnsi="Times New Roman" w:cs="Times New Roman"/>
          <w:b/>
          <w:color w:val="000000" w:themeColor="text1"/>
          <w:sz w:val="24"/>
          <w:szCs w:val="24"/>
        </w:rPr>
      </w:pPr>
    </w:p>
    <w:p w:rsidR="00D95C5A" w:rsidRPr="00AF64B3" w:rsidRDefault="00D95C5A" w:rsidP="00D95C5A">
      <w:pPr>
        <w:spacing w:after="0" w:line="360" w:lineRule="auto"/>
        <w:jc w:val="both"/>
        <w:rPr>
          <w:rFonts w:ascii="Times New Roman" w:hAnsi="Times New Roman" w:cs="Times New Roman"/>
          <w:b/>
          <w:color w:val="000000" w:themeColor="text1"/>
          <w:sz w:val="24"/>
          <w:szCs w:val="24"/>
        </w:rPr>
      </w:pPr>
    </w:p>
    <w:p w:rsidR="00D95C5A" w:rsidRPr="00AF64B3" w:rsidRDefault="00D95C5A" w:rsidP="00D95C5A">
      <w:pPr>
        <w:spacing w:after="0" w:line="360" w:lineRule="auto"/>
        <w:jc w:val="both"/>
        <w:rPr>
          <w:rFonts w:ascii="Times New Roman" w:hAnsi="Times New Roman" w:cs="Times New Roman"/>
          <w:b/>
          <w:color w:val="000000" w:themeColor="text1"/>
          <w:sz w:val="24"/>
          <w:szCs w:val="24"/>
        </w:rPr>
      </w:pPr>
    </w:p>
    <w:p w:rsidR="00D95C5A" w:rsidRPr="00AF64B3" w:rsidRDefault="00D95C5A" w:rsidP="00D95C5A">
      <w:pPr>
        <w:spacing w:after="0" w:line="360" w:lineRule="auto"/>
        <w:jc w:val="both"/>
        <w:rPr>
          <w:rFonts w:ascii="Times New Roman" w:hAnsi="Times New Roman" w:cs="Times New Roman"/>
          <w:b/>
          <w:color w:val="000000" w:themeColor="text1"/>
          <w:sz w:val="24"/>
          <w:szCs w:val="24"/>
        </w:rPr>
      </w:pPr>
    </w:p>
    <w:p w:rsidR="00D95C5A" w:rsidRPr="00AF64B3" w:rsidRDefault="00D95C5A" w:rsidP="00D95C5A">
      <w:pPr>
        <w:spacing w:after="0" w:line="360" w:lineRule="auto"/>
        <w:jc w:val="both"/>
        <w:rPr>
          <w:rFonts w:ascii="Times New Roman" w:hAnsi="Times New Roman" w:cs="Times New Roman"/>
          <w:b/>
          <w:color w:val="000000" w:themeColor="text1"/>
          <w:sz w:val="24"/>
          <w:szCs w:val="24"/>
        </w:rPr>
      </w:pPr>
    </w:p>
    <w:p w:rsidR="00D95C5A" w:rsidRPr="00AF64B3" w:rsidRDefault="00D95C5A" w:rsidP="00D95C5A">
      <w:pPr>
        <w:spacing w:after="0" w:line="360" w:lineRule="auto"/>
        <w:jc w:val="both"/>
        <w:rPr>
          <w:rFonts w:ascii="Times New Roman" w:hAnsi="Times New Roman" w:cs="Times New Roman"/>
          <w:b/>
          <w:color w:val="000000" w:themeColor="text1"/>
          <w:sz w:val="24"/>
          <w:szCs w:val="24"/>
        </w:rPr>
      </w:pPr>
    </w:p>
    <w:p w:rsidR="00D95C5A" w:rsidRPr="00AF64B3" w:rsidRDefault="00D95C5A" w:rsidP="00D95C5A">
      <w:pPr>
        <w:spacing w:after="0" w:line="360" w:lineRule="auto"/>
        <w:jc w:val="both"/>
        <w:rPr>
          <w:rFonts w:ascii="Times New Roman" w:hAnsi="Times New Roman" w:cs="Times New Roman"/>
          <w:b/>
          <w:color w:val="000000" w:themeColor="text1"/>
          <w:sz w:val="24"/>
          <w:szCs w:val="24"/>
        </w:rPr>
      </w:pPr>
    </w:p>
    <w:p w:rsidR="004E6C94" w:rsidRDefault="004E6C94"/>
    <w:p w:rsidR="000D6092" w:rsidRDefault="000D6092"/>
    <w:p w:rsidR="000D6092" w:rsidRDefault="000D6092"/>
    <w:p w:rsidR="000D6092" w:rsidRDefault="000D6092"/>
    <w:p w:rsidR="000D6092" w:rsidRDefault="000D6092"/>
    <w:p w:rsidR="000D6092" w:rsidRPr="00AF64B3" w:rsidRDefault="000D6092" w:rsidP="000D6092">
      <w:pPr>
        <w:spacing w:after="0" w:line="36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Department of </w:t>
      </w:r>
      <w:r w:rsidRPr="00AF64B3">
        <w:rPr>
          <w:rFonts w:ascii="Times New Roman" w:hAnsi="Times New Roman" w:cs="Times New Roman"/>
          <w:b/>
          <w:color w:val="000000" w:themeColor="text1"/>
          <w:sz w:val="28"/>
          <w:szCs w:val="24"/>
        </w:rPr>
        <w:t>Zoology</w:t>
      </w:r>
    </w:p>
    <w:p w:rsidR="000D6092" w:rsidRPr="00AC5AAD" w:rsidRDefault="00AC5AAD" w:rsidP="000D6092">
      <w:pPr>
        <w:spacing w:after="0" w:line="360" w:lineRule="auto"/>
        <w:jc w:val="center"/>
        <w:rPr>
          <w:rFonts w:ascii="Times New Roman" w:eastAsia="Times New Roman" w:hAnsi="Times New Roman" w:cs="Times New Roman"/>
          <w:b/>
          <w:color w:val="000000" w:themeColor="text1"/>
          <w:sz w:val="28"/>
          <w:szCs w:val="24"/>
          <w:lang w:eastAsia="en-IN"/>
        </w:rPr>
      </w:pPr>
      <w:r w:rsidRPr="00AC5AAD">
        <w:rPr>
          <w:rFonts w:ascii="Times New Roman" w:eastAsia="Times New Roman" w:hAnsi="Times New Roman" w:cs="Times New Roman"/>
          <w:b/>
          <w:color w:val="000000" w:themeColor="text1"/>
          <w:sz w:val="28"/>
          <w:szCs w:val="24"/>
          <w:lang w:eastAsia="en-IN"/>
        </w:rPr>
        <w:t>Semester I</w:t>
      </w:r>
    </w:p>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USZO101 (Course 1)</w:t>
      </w:r>
      <w:proofErr w:type="gramStart"/>
      <w:r>
        <w:rPr>
          <w:rFonts w:ascii="Times New Roman" w:eastAsia="Times New Roman" w:hAnsi="Times New Roman" w:cs="Times New Roman"/>
          <w:b/>
          <w:bCs/>
          <w:color w:val="000000" w:themeColor="text1"/>
          <w:sz w:val="24"/>
          <w:szCs w:val="24"/>
          <w:lang w:eastAsia="en-IN"/>
        </w:rPr>
        <w:t>:</w:t>
      </w:r>
      <w:r w:rsidRPr="00AF64B3">
        <w:rPr>
          <w:rFonts w:ascii="Times New Roman" w:eastAsia="Times New Roman" w:hAnsi="Times New Roman" w:cs="Times New Roman"/>
          <w:b/>
          <w:bCs/>
          <w:color w:val="000000" w:themeColor="text1"/>
          <w:sz w:val="24"/>
          <w:szCs w:val="24"/>
          <w:lang w:eastAsia="en-IN"/>
        </w:rPr>
        <w:t>Wonders</w:t>
      </w:r>
      <w:proofErr w:type="gramEnd"/>
      <w:r w:rsidRPr="00AF64B3">
        <w:rPr>
          <w:rFonts w:ascii="Times New Roman" w:eastAsia="Times New Roman" w:hAnsi="Times New Roman" w:cs="Times New Roman"/>
          <w:b/>
          <w:bCs/>
          <w:color w:val="000000" w:themeColor="text1"/>
          <w:sz w:val="24"/>
          <w:szCs w:val="24"/>
          <w:lang w:eastAsia="en-IN"/>
        </w:rPr>
        <w:t xml:space="preserve"> of Animal World, Biodiversity and its Conservation</w:t>
      </w:r>
    </w:p>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Unit 1: Wonders of Animal World</w:t>
      </w:r>
    </w:p>
    <w:tbl>
      <w:tblPr>
        <w:tblStyle w:val="TableGrid"/>
        <w:tblW w:w="0" w:type="auto"/>
        <w:tblLook w:val="04A0"/>
      </w:tblPr>
      <w:tblGrid>
        <w:gridCol w:w="1555"/>
        <w:gridCol w:w="7619"/>
      </w:tblGrid>
      <w:tr w:rsidR="000D6092" w:rsidRPr="00AF64B3" w:rsidTr="00D70650">
        <w:tc>
          <w:tcPr>
            <w:tcW w:w="1555"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p>
        </w:tc>
        <w:tc>
          <w:tcPr>
            <w:tcW w:w="7619"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iCs/>
                <w:color w:val="000000" w:themeColor="text1"/>
                <w:sz w:val="24"/>
                <w:szCs w:val="24"/>
                <w:lang w:eastAsia="en-IN"/>
              </w:rPr>
            </w:pPr>
            <w:r w:rsidRPr="00AF64B3">
              <w:rPr>
                <w:rFonts w:ascii="Times New Roman" w:eastAsia="Times New Roman" w:hAnsi="Times New Roman" w:cs="Times New Roman"/>
                <w:b/>
                <w:bCs/>
                <w:iCs/>
                <w:color w:val="000000" w:themeColor="text1"/>
                <w:sz w:val="24"/>
                <w:szCs w:val="24"/>
                <w:lang w:eastAsia="en-IN"/>
              </w:rPr>
              <w:t>Course Outcome</w:t>
            </w:r>
            <w:r w:rsidRPr="00AF64B3">
              <w:rPr>
                <w:rFonts w:ascii="Times New Roman" w:eastAsia="Times New Roman" w:hAnsi="Times New Roman" w:cs="Times New Roman"/>
                <w:iCs/>
                <w:color w:val="000000" w:themeColor="text1"/>
                <w:sz w:val="24"/>
                <w:szCs w:val="24"/>
                <w:lang w:eastAsia="en-IN"/>
              </w:rPr>
              <w:t>:</w:t>
            </w:r>
          </w:p>
        </w:tc>
      </w:tr>
      <w:tr w:rsidR="000D6092" w:rsidRPr="00AF64B3" w:rsidTr="000D6092">
        <w:tc>
          <w:tcPr>
            <w:tcW w:w="1555" w:type="dxa"/>
            <w:vAlign w:val="center"/>
          </w:tcPr>
          <w:p w:rsidR="000D6092" w:rsidRPr="00AF64B3" w:rsidRDefault="000D6092" w:rsidP="000D6092">
            <w:pPr>
              <w:spacing w:line="360" w:lineRule="auto"/>
              <w:jc w:val="center"/>
              <w:rPr>
                <w:rFonts w:ascii="Times New Roman" w:eastAsia="Times New Roman" w:hAnsi="Times New Roman" w:cs="Times New Roman"/>
                <w:iCs/>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CO 1</w:t>
            </w:r>
          </w:p>
        </w:tc>
        <w:tc>
          <w:tcPr>
            <w:tcW w:w="7619" w:type="dxa"/>
          </w:tcPr>
          <w:p w:rsidR="000D6092" w:rsidRPr="00AF64B3" w:rsidRDefault="000D6092" w:rsidP="00D70650">
            <w:pPr>
              <w:spacing w:line="360" w:lineRule="auto"/>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Curiosity will be ignited in the mind of learners, to know more about the fascinating world of animals which would enhance their interest and love for the subject of Zoology.</w:t>
            </w:r>
          </w:p>
        </w:tc>
      </w:tr>
    </w:tbl>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Unit 2: Biodiversity and its Conservation</w:t>
      </w:r>
    </w:p>
    <w:tbl>
      <w:tblPr>
        <w:tblStyle w:val="TableGrid"/>
        <w:tblW w:w="0" w:type="auto"/>
        <w:tblLook w:val="04A0"/>
      </w:tblPr>
      <w:tblGrid>
        <w:gridCol w:w="1555"/>
        <w:gridCol w:w="7619"/>
      </w:tblGrid>
      <w:tr w:rsidR="000D6092" w:rsidRPr="00AF64B3" w:rsidTr="00D70650">
        <w:tc>
          <w:tcPr>
            <w:tcW w:w="1555"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p>
        </w:tc>
        <w:tc>
          <w:tcPr>
            <w:tcW w:w="7619"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iCs/>
                <w:color w:val="000000" w:themeColor="text1"/>
                <w:sz w:val="24"/>
                <w:szCs w:val="24"/>
                <w:lang w:eastAsia="en-IN"/>
              </w:rPr>
            </w:pPr>
            <w:r w:rsidRPr="00AF64B3">
              <w:rPr>
                <w:rFonts w:ascii="Times New Roman" w:eastAsia="Times New Roman" w:hAnsi="Times New Roman" w:cs="Times New Roman"/>
                <w:b/>
                <w:bCs/>
                <w:iCs/>
                <w:color w:val="000000" w:themeColor="text1"/>
                <w:sz w:val="24"/>
                <w:szCs w:val="24"/>
                <w:lang w:eastAsia="en-IN"/>
              </w:rPr>
              <w:t>Course Outcome</w:t>
            </w:r>
            <w:r w:rsidRPr="00AF64B3">
              <w:rPr>
                <w:rFonts w:ascii="Times New Roman" w:eastAsia="Times New Roman" w:hAnsi="Times New Roman" w:cs="Times New Roman"/>
                <w:iCs/>
                <w:color w:val="000000" w:themeColor="text1"/>
                <w:sz w:val="24"/>
                <w:szCs w:val="24"/>
                <w:lang w:eastAsia="en-IN"/>
              </w:rPr>
              <w:t>:</w:t>
            </w:r>
          </w:p>
        </w:tc>
      </w:tr>
      <w:tr w:rsidR="000D6092" w:rsidRPr="00AF64B3" w:rsidTr="000D6092">
        <w:tc>
          <w:tcPr>
            <w:tcW w:w="1555" w:type="dxa"/>
            <w:vAlign w:val="center"/>
          </w:tcPr>
          <w:p w:rsidR="000D6092" w:rsidRPr="00AF64B3" w:rsidRDefault="000D6092" w:rsidP="000D6092">
            <w:pPr>
              <w:spacing w:line="360" w:lineRule="auto"/>
              <w:jc w:val="center"/>
              <w:rPr>
                <w:rFonts w:ascii="Times New Roman" w:eastAsia="Times New Roman" w:hAnsi="Times New Roman" w:cs="Times New Roman"/>
                <w:iCs/>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CO 1</w:t>
            </w:r>
          </w:p>
        </w:tc>
        <w:tc>
          <w:tcPr>
            <w:tcW w:w="7619" w:type="dxa"/>
          </w:tcPr>
          <w:p w:rsidR="000D6092" w:rsidRPr="00AF64B3" w:rsidRDefault="000D6092" w:rsidP="00D70650">
            <w:pPr>
              <w:spacing w:line="360" w:lineRule="auto"/>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Learners would appreciate treasure of Biodiversity, its importance and hence would contribute their best for its conservation</w:t>
            </w:r>
            <w:r w:rsidRPr="00AF64B3">
              <w:rPr>
                <w:rFonts w:ascii="Times New Roman" w:eastAsia="Times New Roman" w:hAnsi="Times New Roman" w:cs="Times New Roman"/>
                <w:color w:val="000000" w:themeColor="text1"/>
                <w:sz w:val="24"/>
                <w:szCs w:val="24"/>
                <w:lang w:eastAsia="en-IN"/>
              </w:rPr>
              <w:t>.</w:t>
            </w:r>
          </w:p>
        </w:tc>
      </w:tr>
    </w:tbl>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Unit 3: Footsteps to follow</w:t>
      </w:r>
    </w:p>
    <w:tbl>
      <w:tblPr>
        <w:tblStyle w:val="TableGrid"/>
        <w:tblW w:w="0" w:type="auto"/>
        <w:tblLook w:val="04A0"/>
      </w:tblPr>
      <w:tblGrid>
        <w:gridCol w:w="1555"/>
        <w:gridCol w:w="7619"/>
      </w:tblGrid>
      <w:tr w:rsidR="000D6092" w:rsidRPr="00AF64B3" w:rsidTr="00D70650">
        <w:tc>
          <w:tcPr>
            <w:tcW w:w="1555"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p>
        </w:tc>
        <w:tc>
          <w:tcPr>
            <w:tcW w:w="7619"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iCs/>
                <w:color w:val="000000" w:themeColor="text1"/>
                <w:sz w:val="24"/>
                <w:szCs w:val="24"/>
                <w:lang w:eastAsia="en-IN"/>
              </w:rPr>
            </w:pPr>
            <w:r w:rsidRPr="00AF64B3">
              <w:rPr>
                <w:rFonts w:ascii="Times New Roman" w:eastAsia="Times New Roman" w:hAnsi="Times New Roman" w:cs="Times New Roman"/>
                <w:b/>
                <w:bCs/>
                <w:iCs/>
                <w:color w:val="000000" w:themeColor="text1"/>
                <w:sz w:val="24"/>
                <w:szCs w:val="24"/>
                <w:lang w:eastAsia="en-IN"/>
              </w:rPr>
              <w:t>Course Outcome</w:t>
            </w:r>
            <w:r w:rsidRPr="00AF64B3">
              <w:rPr>
                <w:rFonts w:ascii="Times New Roman" w:eastAsia="Times New Roman" w:hAnsi="Times New Roman" w:cs="Times New Roman"/>
                <w:iCs/>
                <w:color w:val="000000" w:themeColor="text1"/>
                <w:sz w:val="24"/>
                <w:szCs w:val="24"/>
                <w:lang w:eastAsia="en-IN"/>
              </w:rPr>
              <w:t>:</w:t>
            </w:r>
          </w:p>
        </w:tc>
      </w:tr>
      <w:tr w:rsidR="000D6092" w:rsidRPr="00AF64B3" w:rsidTr="000D6092">
        <w:tc>
          <w:tcPr>
            <w:tcW w:w="1555" w:type="dxa"/>
            <w:vAlign w:val="center"/>
          </w:tcPr>
          <w:p w:rsidR="000D6092" w:rsidRPr="00AF64B3" w:rsidRDefault="000D6092" w:rsidP="000D6092">
            <w:pPr>
              <w:spacing w:line="360" w:lineRule="auto"/>
              <w:jc w:val="center"/>
              <w:rPr>
                <w:rFonts w:ascii="Times New Roman" w:eastAsia="Times New Roman" w:hAnsi="Times New Roman" w:cs="Times New Roman"/>
                <w:iCs/>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CO 1</w:t>
            </w:r>
          </w:p>
        </w:tc>
        <w:tc>
          <w:tcPr>
            <w:tcW w:w="7619" w:type="dxa"/>
          </w:tcPr>
          <w:p w:rsidR="000D6092" w:rsidRPr="00AF64B3" w:rsidRDefault="000D6092" w:rsidP="00D70650">
            <w:pPr>
              <w:spacing w:line="360" w:lineRule="auto"/>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 xml:space="preserve">Minds of learners would be </w:t>
            </w:r>
            <w:proofErr w:type="spellStart"/>
            <w:r w:rsidRPr="00AF64B3">
              <w:rPr>
                <w:rFonts w:ascii="Times New Roman" w:eastAsia="Times New Roman" w:hAnsi="Times New Roman" w:cs="Times New Roman"/>
                <w:iCs/>
                <w:color w:val="000000" w:themeColor="text1"/>
                <w:sz w:val="24"/>
                <w:szCs w:val="24"/>
                <w:lang w:eastAsia="en-IN"/>
              </w:rPr>
              <w:t>impulsed</w:t>
            </w:r>
            <w:proofErr w:type="spellEnd"/>
            <w:r w:rsidRPr="00AF64B3">
              <w:rPr>
                <w:rFonts w:ascii="Times New Roman" w:eastAsia="Times New Roman" w:hAnsi="Times New Roman" w:cs="Times New Roman"/>
                <w:iCs/>
                <w:color w:val="000000" w:themeColor="text1"/>
                <w:sz w:val="24"/>
                <w:szCs w:val="24"/>
                <w:lang w:eastAsia="en-IN"/>
              </w:rPr>
              <w:t xml:space="preserve"> to think differently and would be encouraged ipso facto to their original crude ideas from the field of biological sciences.</w:t>
            </w:r>
          </w:p>
        </w:tc>
      </w:tr>
    </w:tbl>
    <w:p w:rsidR="000D6092" w:rsidRPr="00AF64B3" w:rsidRDefault="000D6092" w:rsidP="000D6092">
      <w:pPr>
        <w:spacing w:after="0" w:line="360" w:lineRule="auto"/>
        <w:jc w:val="center"/>
        <w:rPr>
          <w:rFonts w:ascii="Times New Roman" w:eastAsia="Times New Roman" w:hAnsi="Times New Roman" w:cs="Times New Roman"/>
          <w:b/>
          <w:bCs/>
          <w:color w:val="000000" w:themeColor="text1"/>
          <w:sz w:val="24"/>
          <w:szCs w:val="24"/>
          <w:lang w:eastAsia="en-IN"/>
        </w:rPr>
      </w:pPr>
    </w:p>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USZO102 (Course 2):-INSTRUMENTATION and ANIMAL BIOTECHNOLOGY</w:t>
      </w:r>
    </w:p>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Unit 1: Laboratory safety, Units and Measurement</w:t>
      </w:r>
    </w:p>
    <w:tbl>
      <w:tblPr>
        <w:tblStyle w:val="TableGrid"/>
        <w:tblW w:w="0" w:type="auto"/>
        <w:tblLook w:val="04A0"/>
      </w:tblPr>
      <w:tblGrid>
        <w:gridCol w:w="1555"/>
        <w:gridCol w:w="7619"/>
      </w:tblGrid>
      <w:tr w:rsidR="000D6092" w:rsidRPr="00AF64B3" w:rsidTr="00D70650">
        <w:tc>
          <w:tcPr>
            <w:tcW w:w="1555"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p>
        </w:tc>
        <w:tc>
          <w:tcPr>
            <w:tcW w:w="7619"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iCs/>
                <w:color w:val="000000" w:themeColor="text1"/>
                <w:sz w:val="24"/>
                <w:szCs w:val="24"/>
                <w:lang w:eastAsia="en-IN"/>
              </w:rPr>
            </w:pPr>
            <w:r w:rsidRPr="00AF64B3">
              <w:rPr>
                <w:rFonts w:ascii="Times New Roman" w:eastAsia="Times New Roman" w:hAnsi="Times New Roman" w:cs="Times New Roman"/>
                <w:b/>
                <w:bCs/>
                <w:iCs/>
                <w:color w:val="000000" w:themeColor="text1"/>
                <w:sz w:val="24"/>
                <w:szCs w:val="24"/>
                <w:lang w:eastAsia="en-IN"/>
              </w:rPr>
              <w:t>Course Outcome</w:t>
            </w:r>
            <w:r w:rsidRPr="00AF64B3">
              <w:rPr>
                <w:rFonts w:ascii="Times New Roman" w:eastAsia="Times New Roman" w:hAnsi="Times New Roman" w:cs="Times New Roman"/>
                <w:iCs/>
                <w:color w:val="000000" w:themeColor="text1"/>
                <w:sz w:val="24"/>
                <w:szCs w:val="24"/>
                <w:lang w:eastAsia="en-IN"/>
              </w:rPr>
              <w:t>:</w:t>
            </w:r>
          </w:p>
        </w:tc>
      </w:tr>
      <w:tr w:rsidR="000D6092" w:rsidRPr="00AF64B3" w:rsidTr="000D6092">
        <w:tc>
          <w:tcPr>
            <w:tcW w:w="1555" w:type="dxa"/>
            <w:vAlign w:val="center"/>
          </w:tcPr>
          <w:p w:rsidR="000D6092" w:rsidRPr="00AF64B3" w:rsidRDefault="000D6092" w:rsidP="000D6092">
            <w:pPr>
              <w:spacing w:line="360" w:lineRule="auto"/>
              <w:jc w:val="center"/>
              <w:rPr>
                <w:rFonts w:ascii="Times New Roman" w:eastAsia="Times New Roman" w:hAnsi="Times New Roman" w:cs="Times New Roman"/>
                <w:iCs/>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CO 1</w:t>
            </w:r>
          </w:p>
        </w:tc>
        <w:tc>
          <w:tcPr>
            <w:tcW w:w="7619" w:type="dxa"/>
          </w:tcPr>
          <w:p w:rsidR="000D6092" w:rsidRPr="00AF64B3" w:rsidRDefault="000D6092" w:rsidP="00D70650">
            <w:pPr>
              <w:spacing w:line="360" w:lineRule="auto"/>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Learners would work safely in the laboratory and avoid occurrence of accidents (mishaps) which will boost their scholastic performance and economy in use of materials/chemicals during practical sessions.</w:t>
            </w:r>
          </w:p>
        </w:tc>
      </w:tr>
    </w:tbl>
    <w:p w:rsidR="000D6092" w:rsidRDefault="000D6092" w:rsidP="000D6092">
      <w:pPr>
        <w:spacing w:after="0" w:line="360" w:lineRule="auto"/>
        <w:jc w:val="center"/>
        <w:rPr>
          <w:rFonts w:ascii="Times New Roman" w:eastAsia="Times New Roman" w:hAnsi="Times New Roman" w:cs="Times New Roman"/>
          <w:b/>
          <w:bCs/>
          <w:color w:val="000000" w:themeColor="text1"/>
          <w:sz w:val="24"/>
          <w:szCs w:val="24"/>
          <w:lang w:eastAsia="en-IN"/>
        </w:rPr>
      </w:pPr>
    </w:p>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Unit 2: Animal Biotechnology</w:t>
      </w:r>
    </w:p>
    <w:tbl>
      <w:tblPr>
        <w:tblStyle w:val="TableGrid"/>
        <w:tblW w:w="0" w:type="auto"/>
        <w:tblLook w:val="04A0"/>
      </w:tblPr>
      <w:tblGrid>
        <w:gridCol w:w="1555"/>
        <w:gridCol w:w="7619"/>
      </w:tblGrid>
      <w:tr w:rsidR="000D6092" w:rsidRPr="00AF64B3" w:rsidTr="00D70650">
        <w:tc>
          <w:tcPr>
            <w:tcW w:w="1555" w:type="dxa"/>
            <w:shd w:val="clear" w:color="auto" w:fill="F7CAAC" w:themeFill="accent2" w:themeFillTint="66"/>
          </w:tcPr>
          <w:p w:rsidR="000D6092" w:rsidRPr="00AF64B3" w:rsidRDefault="000D6092" w:rsidP="00D70650">
            <w:pPr>
              <w:spacing w:line="360" w:lineRule="auto"/>
              <w:ind w:firstLine="720"/>
              <w:jc w:val="center"/>
              <w:rPr>
                <w:rFonts w:ascii="Times New Roman" w:eastAsia="Times New Roman" w:hAnsi="Times New Roman" w:cs="Times New Roman"/>
                <w:b/>
                <w:bCs/>
                <w:iCs/>
                <w:color w:val="000000" w:themeColor="text1"/>
                <w:sz w:val="24"/>
                <w:szCs w:val="24"/>
                <w:lang w:eastAsia="en-IN"/>
              </w:rPr>
            </w:pPr>
          </w:p>
        </w:tc>
        <w:tc>
          <w:tcPr>
            <w:tcW w:w="7619" w:type="dxa"/>
            <w:shd w:val="clear" w:color="auto" w:fill="F7CAAC" w:themeFill="accent2" w:themeFillTint="66"/>
          </w:tcPr>
          <w:p w:rsidR="000D6092" w:rsidRPr="00AF64B3" w:rsidRDefault="000D6092" w:rsidP="00D70650">
            <w:pPr>
              <w:spacing w:line="360" w:lineRule="auto"/>
              <w:ind w:firstLine="720"/>
              <w:jc w:val="center"/>
              <w:rPr>
                <w:rFonts w:ascii="Times New Roman" w:eastAsia="Times New Roman" w:hAnsi="Times New Roman" w:cs="Times New Roman"/>
                <w:b/>
                <w:bCs/>
                <w:iCs/>
                <w:color w:val="000000" w:themeColor="text1"/>
                <w:sz w:val="24"/>
                <w:szCs w:val="24"/>
                <w:lang w:eastAsia="en-IN"/>
              </w:rPr>
            </w:pPr>
            <w:r w:rsidRPr="00AF64B3">
              <w:rPr>
                <w:rFonts w:ascii="Times New Roman" w:eastAsia="Times New Roman" w:hAnsi="Times New Roman" w:cs="Times New Roman"/>
                <w:b/>
                <w:bCs/>
                <w:iCs/>
                <w:color w:val="000000" w:themeColor="text1"/>
                <w:sz w:val="24"/>
                <w:szCs w:val="24"/>
                <w:lang w:eastAsia="en-IN"/>
              </w:rPr>
              <w:t>Course Outcome</w:t>
            </w:r>
            <w:r w:rsidRPr="00AF64B3">
              <w:rPr>
                <w:rFonts w:ascii="Times New Roman" w:eastAsia="Times New Roman" w:hAnsi="Times New Roman" w:cs="Times New Roman"/>
                <w:iCs/>
                <w:color w:val="000000" w:themeColor="text1"/>
                <w:sz w:val="24"/>
                <w:szCs w:val="24"/>
                <w:lang w:eastAsia="en-IN"/>
              </w:rPr>
              <w:t>:</w:t>
            </w:r>
          </w:p>
        </w:tc>
      </w:tr>
      <w:tr w:rsidR="000D6092" w:rsidRPr="00AF64B3" w:rsidTr="000D6092">
        <w:tc>
          <w:tcPr>
            <w:tcW w:w="1555" w:type="dxa"/>
            <w:vAlign w:val="center"/>
          </w:tcPr>
          <w:p w:rsidR="000D6092" w:rsidRPr="00AF64B3" w:rsidRDefault="000D6092" w:rsidP="000D6092">
            <w:pPr>
              <w:spacing w:line="360" w:lineRule="auto"/>
              <w:jc w:val="center"/>
              <w:rPr>
                <w:rFonts w:ascii="Times New Roman" w:eastAsia="Times New Roman" w:hAnsi="Times New Roman" w:cs="Times New Roman"/>
                <w:iCs/>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CO 1</w:t>
            </w:r>
          </w:p>
        </w:tc>
        <w:tc>
          <w:tcPr>
            <w:tcW w:w="7619" w:type="dxa"/>
          </w:tcPr>
          <w:p w:rsidR="000D6092" w:rsidRPr="00AF64B3" w:rsidRDefault="000D6092" w:rsidP="00D70650">
            <w:pPr>
              <w:spacing w:line="360" w:lineRule="auto"/>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Learners would understand recent advances in the subject and their applications for the betterment of mankind; and that the young minds would be tuned to think out of the box.</w:t>
            </w:r>
          </w:p>
        </w:tc>
      </w:tr>
    </w:tbl>
    <w:p w:rsidR="000D6092" w:rsidRDefault="000D6092" w:rsidP="000D6092">
      <w:pPr>
        <w:spacing w:after="0" w:line="360" w:lineRule="auto"/>
        <w:rPr>
          <w:rFonts w:ascii="Times New Roman" w:eastAsia="Times New Roman" w:hAnsi="Times New Roman" w:cs="Times New Roman"/>
          <w:b/>
          <w:bCs/>
          <w:color w:val="000000" w:themeColor="text1"/>
          <w:sz w:val="24"/>
          <w:szCs w:val="24"/>
          <w:lang w:eastAsia="en-IN"/>
        </w:rPr>
      </w:pPr>
    </w:p>
    <w:p w:rsidR="000D6092" w:rsidRDefault="000D6092" w:rsidP="000D6092">
      <w:pPr>
        <w:spacing w:after="0" w:line="360" w:lineRule="auto"/>
        <w:rPr>
          <w:rFonts w:ascii="Times New Roman" w:eastAsia="Times New Roman" w:hAnsi="Times New Roman" w:cs="Times New Roman"/>
          <w:b/>
          <w:bCs/>
          <w:color w:val="000000" w:themeColor="text1"/>
          <w:sz w:val="24"/>
          <w:szCs w:val="24"/>
          <w:lang w:eastAsia="en-IN"/>
        </w:rPr>
      </w:pPr>
    </w:p>
    <w:p w:rsidR="000D6092" w:rsidRPr="00AF64B3" w:rsidRDefault="000D6092" w:rsidP="000D6092">
      <w:pPr>
        <w:spacing w:after="0" w:line="360" w:lineRule="auto"/>
        <w:rPr>
          <w:rFonts w:ascii="Times New Roman" w:eastAsia="Times New Roman" w:hAnsi="Times New Roman" w:cs="Times New Roman"/>
          <w:b/>
          <w:bCs/>
          <w:color w:val="000000" w:themeColor="text1"/>
          <w:sz w:val="24"/>
          <w:szCs w:val="24"/>
          <w:lang w:eastAsia="en-IN"/>
        </w:rPr>
      </w:pPr>
    </w:p>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Unit 3: Instrumentation</w:t>
      </w:r>
    </w:p>
    <w:tbl>
      <w:tblPr>
        <w:tblStyle w:val="TableGrid"/>
        <w:tblW w:w="0" w:type="auto"/>
        <w:tblLook w:val="04A0"/>
      </w:tblPr>
      <w:tblGrid>
        <w:gridCol w:w="1555"/>
        <w:gridCol w:w="7619"/>
      </w:tblGrid>
      <w:tr w:rsidR="000D6092" w:rsidRPr="00AF64B3" w:rsidTr="00D70650">
        <w:tc>
          <w:tcPr>
            <w:tcW w:w="1555"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p>
        </w:tc>
        <w:tc>
          <w:tcPr>
            <w:tcW w:w="7619"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r w:rsidRPr="00AF64B3">
              <w:rPr>
                <w:rFonts w:ascii="Times New Roman" w:eastAsia="Times New Roman" w:hAnsi="Times New Roman" w:cs="Times New Roman"/>
                <w:b/>
                <w:bCs/>
                <w:iCs/>
                <w:color w:val="000000" w:themeColor="text1"/>
                <w:sz w:val="24"/>
                <w:szCs w:val="24"/>
                <w:lang w:eastAsia="en-IN"/>
              </w:rPr>
              <w:t>Course Outcome</w:t>
            </w:r>
            <w:r w:rsidRPr="00AF64B3">
              <w:rPr>
                <w:rFonts w:ascii="Times New Roman" w:eastAsia="Times New Roman" w:hAnsi="Times New Roman" w:cs="Times New Roman"/>
                <w:iCs/>
                <w:color w:val="000000" w:themeColor="text1"/>
                <w:sz w:val="24"/>
                <w:szCs w:val="24"/>
                <w:lang w:eastAsia="en-IN"/>
              </w:rPr>
              <w:t>:</w:t>
            </w:r>
          </w:p>
        </w:tc>
      </w:tr>
      <w:tr w:rsidR="000D6092" w:rsidRPr="00AF64B3" w:rsidTr="000D6092">
        <w:tc>
          <w:tcPr>
            <w:tcW w:w="1555" w:type="dxa"/>
            <w:vAlign w:val="center"/>
          </w:tcPr>
          <w:p w:rsidR="000D6092" w:rsidRPr="00AF64B3" w:rsidRDefault="000D6092" w:rsidP="000D6092">
            <w:pPr>
              <w:spacing w:line="360" w:lineRule="auto"/>
              <w:jc w:val="center"/>
              <w:rPr>
                <w:rFonts w:ascii="Times New Roman" w:eastAsia="Times New Roman" w:hAnsi="Times New Roman" w:cs="Times New Roman"/>
                <w:iCs/>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CO 1</w:t>
            </w:r>
          </w:p>
        </w:tc>
        <w:tc>
          <w:tcPr>
            <w:tcW w:w="7619" w:type="dxa"/>
          </w:tcPr>
          <w:p w:rsidR="000D6092" w:rsidRPr="00AF64B3" w:rsidRDefault="000D6092" w:rsidP="00D70650">
            <w:pPr>
              <w:spacing w:line="360" w:lineRule="auto"/>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Students will be skilled to select and operate suitable Instruments for the studies of different components of Zoology of this course and also of higher classes including research</w:t>
            </w:r>
            <w:r w:rsidRPr="00AF64B3">
              <w:rPr>
                <w:rFonts w:ascii="Times New Roman" w:eastAsia="Times New Roman" w:hAnsi="Times New Roman" w:cs="Times New Roman"/>
                <w:color w:val="000000" w:themeColor="text1"/>
                <w:sz w:val="24"/>
                <w:szCs w:val="24"/>
                <w:lang w:eastAsia="en-IN"/>
              </w:rPr>
              <w:t>.</w:t>
            </w:r>
          </w:p>
        </w:tc>
      </w:tr>
    </w:tbl>
    <w:p w:rsidR="000D6092" w:rsidRPr="00AF64B3" w:rsidRDefault="000D6092" w:rsidP="000D6092">
      <w:pPr>
        <w:spacing w:after="0" w:line="360" w:lineRule="auto"/>
        <w:jc w:val="center"/>
        <w:rPr>
          <w:rFonts w:ascii="Times New Roman" w:eastAsia="Times New Roman" w:hAnsi="Times New Roman" w:cs="Times New Roman"/>
          <w:b/>
          <w:bCs/>
          <w:color w:val="000000" w:themeColor="text1"/>
          <w:sz w:val="24"/>
          <w:szCs w:val="24"/>
          <w:lang w:eastAsia="en-IN"/>
        </w:rPr>
      </w:pPr>
    </w:p>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SEMESTER-II</w:t>
      </w:r>
    </w:p>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USZO201 (Course: 3)</w:t>
      </w:r>
      <w:proofErr w:type="gramStart"/>
      <w:r>
        <w:rPr>
          <w:rFonts w:ascii="Times New Roman" w:eastAsia="Times New Roman" w:hAnsi="Times New Roman" w:cs="Times New Roman"/>
          <w:b/>
          <w:bCs/>
          <w:color w:val="000000" w:themeColor="text1"/>
          <w:sz w:val="24"/>
          <w:szCs w:val="24"/>
          <w:lang w:eastAsia="en-IN"/>
        </w:rPr>
        <w:t>:</w:t>
      </w:r>
      <w:r w:rsidRPr="00AF64B3">
        <w:rPr>
          <w:rFonts w:ascii="Times New Roman" w:eastAsia="Times New Roman" w:hAnsi="Times New Roman" w:cs="Times New Roman"/>
          <w:b/>
          <w:bCs/>
          <w:color w:val="000000" w:themeColor="text1"/>
          <w:sz w:val="24"/>
          <w:szCs w:val="24"/>
          <w:lang w:eastAsia="en-IN"/>
        </w:rPr>
        <w:t>Ecology</w:t>
      </w:r>
      <w:proofErr w:type="gramEnd"/>
      <w:r w:rsidRPr="00AF64B3">
        <w:rPr>
          <w:rFonts w:ascii="Times New Roman" w:eastAsia="Times New Roman" w:hAnsi="Times New Roman" w:cs="Times New Roman"/>
          <w:b/>
          <w:bCs/>
          <w:color w:val="000000" w:themeColor="text1"/>
          <w:sz w:val="24"/>
          <w:szCs w:val="24"/>
          <w:lang w:eastAsia="en-IN"/>
        </w:rPr>
        <w:t xml:space="preserve"> and Wildlife Management</w:t>
      </w:r>
    </w:p>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Unit 1: Population ecology:</w:t>
      </w:r>
    </w:p>
    <w:tbl>
      <w:tblPr>
        <w:tblStyle w:val="TableGrid"/>
        <w:tblW w:w="0" w:type="auto"/>
        <w:tblLook w:val="04A0"/>
      </w:tblPr>
      <w:tblGrid>
        <w:gridCol w:w="1555"/>
        <w:gridCol w:w="7619"/>
      </w:tblGrid>
      <w:tr w:rsidR="000D6092" w:rsidRPr="00AF64B3" w:rsidTr="00D70650">
        <w:tc>
          <w:tcPr>
            <w:tcW w:w="1555"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p>
        </w:tc>
        <w:tc>
          <w:tcPr>
            <w:tcW w:w="7619"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r w:rsidRPr="00AF64B3">
              <w:rPr>
                <w:rFonts w:ascii="Times New Roman" w:eastAsia="Times New Roman" w:hAnsi="Times New Roman" w:cs="Times New Roman"/>
                <w:b/>
                <w:bCs/>
                <w:iCs/>
                <w:color w:val="000000" w:themeColor="text1"/>
                <w:sz w:val="24"/>
                <w:szCs w:val="24"/>
                <w:lang w:eastAsia="en-IN"/>
              </w:rPr>
              <w:t>Course Outcome</w:t>
            </w:r>
            <w:r w:rsidRPr="00AF64B3">
              <w:rPr>
                <w:rFonts w:ascii="Times New Roman" w:eastAsia="Times New Roman" w:hAnsi="Times New Roman" w:cs="Times New Roman"/>
                <w:iCs/>
                <w:color w:val="000000" w:themeColor="text1"/>
                <w:sz w:val="24"/>
                <w:szCs w:val="24"/>
                <w:lang w:eastAsia="en-IN"/>
              </w:rPr>
              <w:t>:</w:t>
            </w:r>
          </w:p>
        </w:tc>
      </w:tr>
      <w:tr w:rsidR="000D6092" w:rsidRPr="00AF64B3" w:rsidTr="000D6092">
        <w:tc>
          <w:tcPr>
            <w:tcW w:w="1555" w:type="dxa"/>
            <w:vAlign w:val="center"/>
          </w:tcPr>
          <w:p w:rsidR="000D6092" w:rsidRPr="00AF64B3" w:rsidRDefault="000D6092" w:rsidP="000D6092">
            <w:pPr>
              <w:spacing w:line="360" w:lineRule="auto"/>
              <w:jc w:val="center"/>
              <w:rPr>
                <w:rFonts w:ascii="Times New Roman" w:eastAsia="Times New Roman" w:hAnsi="Times New Roman" w:cs="Times New Roman"/>
                <w:iCs/>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CO 1</w:t>
            </w:r>
          </w:p>
        </w:tc>
        <w:tc>
          <w:tcPr>
            <w:tcW w:w="7619" w:type="dxa"/>
          </w:tcPr>
          <w:p w:rsidR="000D6092" w:rsidRPr="00AF64B3" w:rsidRDefault="000D6092" w:rsidP="00D70650">
            <w:pPr>
              <w:spacing w:line="360" w:lineRule="auto"/>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This unit would allow learners to study about nature of animal population, specific factors affecting its growth and its impact on the population of other life form.</w:t>
            </w:r>
          </w:p>
        </w:tc>
      </w:tr>
    </w:tbl>
    <w:p w:rsidR="000D6092" w:rsidRPr="00AF64B3" w:rsidRDefault="000D6092" w:rsidP="000D6092">
      <w:pPr>
        <w:spacing w:after="0" w:line="360" w:lineRule="auto"/>
        <w:jc w:val="center"/>
        <w:rPr>
          <w:rFonts w:ascii="Times New Roman" w:eastAsia="Times New Roman" w:hAnsi="Times New Roman" w:cs="Times New Roman"/>
          <w:b/>
          <w:bCs/>
          <w:color w:val="000000" w:themeColor="text1"/>
          <w:sz w:val="24"/>
          <w:szCs w:val="24"/>
          <w:lang w:eastAsia="en-IN"/>
        </w:rPr>
      </w:pPr>
    </w:p>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Unit 2: Ecosystem:</w:t>
      </w:r>
    </w:p>
    <w:tbl>
      <w:tblPr>
        <w:tblStyle w:val="TableGrid"/>
        <w:tblW w:w="0" w:type="auto"/>
        <w:tblLook w:val="04A0"/>
      </w:tblPr>
      <w:tblGrid>
        <w:gridCol w:w="1555"/>
        <w:gridCol w:w="7619"/>
      </w:tblGrid>
      <w:tr w:rsidR="000D6092" w:rsidRPr="00AF64B3" w:rsidTr="00D70650">
        <w:tc>
          <w:tcPr>
            <w:tcW w:w="1555"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p>
        </w:tc>
        <w:tc>
          <w:tcPr>
            <w:tcW w:w="7619"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r w:rsidRPr="00AF64B3">
              <w:rPr>
                <w:rFonts w:ascii="Times New Roman" w:eastAsia="Times New Roman" w:hAnsi="Times New Roman" w:cs="Times New Roman"/>
                <w:b/>
                <w:bCs/>
                <w:iCs/>
                <w:color w:val="000000" w:themeColor="text1"/>
                <w:sz w:val="24"/>
                <w:szCs w:val="24"/>
                <w:lang w:eastAsia="en-IN"/>
              </w:rPr>
              <w:t>Course Outcome</w:t>
            </w:r>
            <w:r w:rsidRPr="00AF64B3">
              <w:rPr>
                <w:rFonts w:ascii="Times New Roman" w:eastAsia="Times New Roman" w:hAnsi="Times New Roman" w:cs="Times New Roman"/>
                <w:iCs/>
                <w:color w:val="000000" w:themeColor="text1"/>
                <w:sz w:val="24"/>
                <w:szCs w:val="24"/>
                <w:lang w:eastAsia="en-IN"/>
              </w:rPr>
              <w:t>:</w:t>
            </w:r>
          </w:p>
        </w:tc>
      </w:tr>
      <w:tr w:rsidR="000D6092" w:rsidRPr="00AF64B3" w:rsidTr="000D6092">
        <w:tc>
          <w:tcPr>
            <w:tcW w:w="1555" w:type="dxa"/>
            <w:vAlign w:val="center"/>
          </w:tcPr>
          <w:p w:rsidR="000D6092" w:rsidRPr="00AF64B3" w:rsidRDefault="000D6092" w:rsidP="000D6092">
            <w:pPr>
              <w:spacing w:line="360" w:lineRule="auto"/>
              <w:jc w:val="center"/>
              <w:rPr>
                <w:rFonts w:ascii="Times New Roman" w:eastAsia="Times New Roman" w:hAnsi="Times New Roman" w:cs="Times New Roman"/>
                <w:iCs/>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CO 1</w:t>
            </w:r>
          </w:p>
        </w:tc>
        <w:tc>
          <w:tcPr>
            <w:tcW w:w="7619" w:type="dxa"/>
          </w:tcPr>
          <w:p w:rsidR="000D6092" w:rsidRPr="00AF64B3" w:rsidRDefault="000D6092" w:rsidP="00D70650">
            <w:pPr>
              <w:spacing w:line="360" w:lineRule="auto"/>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Learners will grasp the concept of interdependence and interaction of physical, chemical and biological factors in the environment and will lead to better understanding about implications of loss of fauna specifically on human being, erupting spur of desire for conservation of all flora and fauna.</w:t>
            </w:r>
          </w:p>
        </w:tc>
      </w:tr>
    </w:tbl>
    <w:p w:rsidR="000D6092" w:rsidRDefault="000D6092" w:rsidP="000D6092">
      <w:pPr>
        <w:spacing w:after="0" w:line="360" w:lineRule="auto"/>
        <w:jc w:val="center"/>
        <w:rPr>
          <w:rFonts w:ascii="Times New Roman" w:eastAsia="Times New Roman" w:hAnsi="Times New Roman" w:cs="Times New Roman"/>
          <w:b/>
          <w:bCs/>
          <w:color w:val="000000" w:themeColor="text1"/>
          <w:sz w:val="24"/>
          <w:szCs w:val="24"/>
          <w:lang w:eastAsia="en-IN"/>
        </w:rPr>
      </w:pPr>
    </w:p>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Unit 3: National parks and Sanctuaries of India</w:t>
      </w:r>
    </w:p>
    <w:tbl>
      <w:tblPr>
        <w:tblStyle w:val="TableGrid"/>
        <w:tblW w:w="0" w:type="auto"/>
        <w:tblLook w:val="04A0"/>
      </w:tblPr>
      <w:tblGrid>
        <w:gridCol w:w="1555"/>
        <w:gridCol w:w="7619"/>
      </w:tblGrid>
      <w:tr w:rsidR="000D6092" w:rsidRPr="00AF64B3" w:rsidTr="00D70650">
        <w:tc>
          <w:tcPr>
            <w:tcW w:w="1555"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p>
        </w:tc>
        <w:tc>
          <w:tcPr>
            <w:tcW w:w="7619"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r w:rsidRPr="00AF64B3">
              <w:rPr>
                <w:rFonts w:ascii="Times New Roman" w:eastAsia="Times New Roman" w:hAnsi="Times New Roman" w:cs="Times New Roman"/>
                <w:b/>
                <w:bCs/>
                <w:iCs/>
                <w:color w:val="000000" w:themeColor="text1"/>
                <w:sz w:val="24"/>
                <w:szCs w:val="24"/>
                <w:lang w:eastAsia="en-IN"/>
              </w:rPr>
              <w:t>Course Outcome</w:t>
            </w:r>
            <w:r w:rsidRPr="00AF64B3">
              <w:rPr>
                <w:rFonts w:ascii="Times New Roman" w:eastAsia="Times New Roman" w:hAnsi="Times New Roman" w:cs="Times New Roman"/>
                <w:iCs/>
                <w:color w:val="000000" w:themeColor="text1"/>
                <w:sz w:val="24"/>
                <w:szCs w:val="24"/>
                <w:lang w:eastAsia="en-IN"/>
              </w:rPr>
              <w:t>:</w:t>
            </w:r>
          </w:p>
        </w:tc>
      </w:tr>
      <w:tr w:rsidR="000D6092" w:rsidRPr="00AF64B3" w:rsidTr="000D6092">
        <w:tc>
          <w:tcPr>
            <w:tcW w:w="1555" w:type="dxa"/>
            <w:vAlign w:val="center"/>
          </w:tcPr>
          <w:p w:rsidR="000D6092" w:rsidRPr="00AF64B3" w:rsidRDefault="000D6092" w:rsidP="000D6092">
            <w:pPr>
              <w:spacing w:line="360" w:lineRule="auto"/>
              <w:jc w:val="center"/>
              <w:rPr>
                <w:rFonts w:ascii="Times New Roman" w:eastAsia="Times New Roman" w:hAnsi="Times New Roman" w:cs="Times New Roman"/>
                <w:iCs/>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CO 1</w:t>
            </w:r>
          </w:p>
        </w:tc>
        <w:tc>
          <w:tcPr>
            <w:tcW w:w="7619" w:type="dxa"/>
          </w:tcPr>
          <w:p w:rsidR="000D6092" w:rsidRPr="00AF64B3" w:rsidRDefault="000D6092" w:rsidP="00D70650">
            <w:pPr>
              <w:spacing w:line="360" w:lineRule="auto"/>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Learners would be inspired to choose career options in the field of wild life conservation, research, photography and ecotourism</w:t>
            </w:r>
            <w:r w:rsidRPr="00AF64B3">
              <w:rPr>
                <w:rFonts w:ascii="Times New Roman" w:eastAsia="Times New Roman" w:hAnsi="Times New Roman" w:cs="Times New Roman"/>
                <w:color w:val="000000" w:themeColor="text1"/>
                <w:sz w:val="24"/>
                <w:szCs w:val="24"/>
                <w:lang w:eastAsia="en-IN"/>
              </w:rPr>
              <w:t>.</w:t>
            </w:r>
          </w:p>
        </w:tc>
      </w:tr>
    </w:tbl>
    <w:p w:rsidR="000D6092" w:rsidRDefault="000D6092" w:rsidP="000D6092">
      <w:pPr>
        <w:spacing w:after="0" w:line="360" w:lineRule="auto"/>
        <w:jc w:val="center"/>
        <w:rPr>
          <w:rFonts w:ascii="Times New Roman" w:eastAsia="Times New Roman" w:hAnsi="Times New Roman" w:cs="Times New Roman"/>
          <w:b/>
          <w:bCs/>
          <w:color w:val="000000" w:themeColor="text1"/>
          <w:sz w:val="24"/>
          <w:szCs w:val="24"/>
          <w:lang w:eastAsia="en-IN"/>
        </w:rPr>
      </w:pPr>
    </w:p>
    <w:p w:rsidR="000D6092" w:rsidRDefault="000D6092" w:rsidP="000D6092">
      <w:pPr>
        <w:spacing w:after="0" w:line="360" w:lineRule="auto"/>
        <w:jc w:val="center"/>
        <w:rPr>
          <w:rFonts w:ascii="Times New Roman" w:eastAsia="Times New Roman" w:hAnsi="Times New Roman" w:cs="Times New Roman"/>
          <w:b/>
          <w:bCs/>
          <w:color w:val="000000" w:themeColor="text1"/>
          <w:sz w:val="24"/>
          <w:szCs w:val="24"/>
          <w:lang w:eastAsia="en-IN"/>
        </w:rPr>
      </w:pPr>
    </w:p>
    <w:p w:rsidR="000D6092" w:rsidRDefault="000D6092" w:rsidP="000D6092">
      <w:pPr>
        <w:spacing w:after="0" w:line="360" w:lineRule="auto"/>
        <w:jc w:val="center"/>
        <w:rPr>
          <w:rFonts w:ascii="Times New Roman" w:eastAsia="Times New Roman" w:hAnsi="Times New Roman" w:cs="Times New Roman"/>
          <w:b/>
          <w:bCs/>
          <w:color w:val="000000" w:themeColor="text1"/>
          <w:sz w:val="24"/>
          <w:szCs w:val="24"/>
          <w:lang w:eastAsia="en-IN"/>
        </w:rPr>
      </w:pPr>
    </w:p>
    <w:p w:rsidR="000D6092" w:rsidRDefault="000D6092" w:rsidP="000D6092">
      <w:pPr>
        <w:spacing w:after="0" w:line="360" w:lineRule="auto"/>
        <w:jc w:val="center"/>
        <w:rPr>
          <w:rFonts w:ascii="Times New Roman" w:eastAsia="Times New Roman" w:hAnsi="Times New Roman" w:cs="Times New Roman"/>
          <w:b/>
          <w:bCs/>
          <w:color w:val="000000" w:themeColor="text1"/>
          <w:sz w:val="24"/>
          <w:szCs w:val="24"/>
          <w:lang w:eastAsia="en-IN"/>
        </w:rPr>
      </w:pPr>
    </w:p>
    <w:p w:rsidR="000D6092" w:rsidRDefault="000D6092" w:rsidP="000D6092">
      <w:pPr>
        <w:spacing w:after="0" w:line="360" w:lineRule="auto"/>
        <w:jc w:val="center"/>
        <w:rPr>
          <w:rFonts w:ascii="Times New Roman" w:eastAsia="Times New Roman" w:hAnsi="Times New Roman" w:cs="Times New Roman"/>
          <w:b/>
          <w:bCs/>
          <w:color w:val="000000" w:themeColor="text1"/>
          <w:sz w:val="24"/>
          <w:szCs w:val="24"/>
          <w:lang w:eastAsia="en-IN"/>
        </w:rPr>
      </w:pPr>
    </w:p>
    <w:p w:rsidR="000D6092" w:rsidRDefault="000D6092" w:rsidP="000D6092">
      <w:pPr>
        <w:spacing w:after="0" w:line="360" w:lineRule="auto"/>
        <w:jc w:val="center"/>
        <w:rPr>
          <w:rFonts w:ascii="Times New Roman" w:eastAsia="Times New Roman" w:hAnsi="Times New Roman" w:cs="Times New Roman"/>
          <w:b/>
          <w:bCs/>
          <w:color w:val="000000" w:themeColor="text1"/>
          <w:sz w:val="24"/>
          <w:szCs w:val="24"/>
          <w:lang w:eastAsia="en-IN"/>
        </w:rPr>
      </w:pPr>
    </w:p>
    <w:p w:rsidR="000D6092" w:rsidRDefault="000D6092" w:rsidP="000D6092">
      <w:pPr>
        <w:spacing w:after="0" w:line="360" w:lineRule="auto"/>
        <w:jc w:val="center"/>
        <w:rPr>
          <w:rFonts w:ascii="Times New Roman" w:eastAsia="Times New Roman" w:hAnsi="Times New Roman" w:cs="Times New Roman"/>
          <w:b/>
          <w:bCs/>
          <w:color w:val="000000" w:themeColor="text1"/>
          <w:sz w:val="24"/>
          <w:szCs w:val="24"/>
          <w:lang w:eastAsia="en-IN"/>
        </w:rPr>
      </w:pPr>
    </w:p>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lastRenderedPageBreak/>
        <w:t>SEMESTER-II</w:t>
      </w:r>
    </w:p>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4 [USZO 202]</w:t>
      </w:r>
      <w:proofErr w:type="gramStart"/>
      <w:r>
        <w:rPr>
          <w:rFonts w:ascii="Times New Roman" w:eastAsia="Times New Roman" w:hAnsi="Times New Roman" w:cs="Times New Roman"/>
          <w:b/>
          <w:bCs/>
          <w:color w:val="000000" w:themeColor="text1"/>
          <w:sz w:val="24"/>
          <w:szCs w:val="24"/>
          <w:lang w:eastAsia="en-IN"/>
        </w:rPr>
        <w:t>:</w:t>
      </w:r>
      <w:r w:rsidRPr="00AF64B3">
        <w:rPr>
          <w:rFonts w:ascii="Times New Roman" w:eastAsia="Times New Roman" w:hAnsi="Times New Roman" w:cs="Times New Roman"/>
          <w:b/>
          <w:bCs/>
          <w:color w:val="000000" w:themeColor="text1"/>
          <w:sz w:val="24"/>
          <w:szCs w:val="24"/>
          <w:lang w:eastAsia="en-IN"/>
        </w:rPr>
        <w:t>NUTRITION</w:t>
      </w:r>
      <w:proofErr w:type="gramEnd"/>
      <w:r w:rsidRPr="00AF64B3">
        <w:rPr>
          <w:rFonts w:ascii="Times New Roman" w:eastAsia="Times New Roman" w:hAnsi="Times New Roman" w:cs="Times New Roman"/>
          <w:b/>
          <w:bCs/>
          <w:color w:val="000000" w:themeColor="text1"/>
          <w:sz w:val="24"/>
          <w:szCs w:val="24"/>
          <w:lang w:eastAsia="en-IN"/>
        </w:rPr>
        <w:t>, PUBLIC HEALTH AND HYGIENE</w:t>
      </w:r>
    </w:p>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Unit 1: Nutrition and Health</w:t>
      </w:r>
    </w:p>
    <w:tbl>
      <w:tblPr>
        <w:tblStyle w:val="TableGrid"/>
        <w:tblW w:w="0" w:type="auto"/>
        <w:tblLook w:val="04A0"/>
      </w:tblPr>
      <w:tblGrid>
        <w:gridCol w:w="1555"/>
        <w:gridCol w:w="7619"/>
      </w:tblGrid>
      <w:tr w:rsidR="000D6092" w:rsidRPr="00AF64B3" w:rsidTr="00D70650">
        <w:tc>
          <w:tcPr>
            <w:tcW w:w="1555"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p>
        </w:tc>
        <w:tc>
          <w:tcPr>
            <w:tcW w:w="7619"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r w:rsidRPr="00AF64B3">
              <w:rPr>
                <w:rFonts w:ascii="Times New Roman" w:eastAsia="Times New Roman" w:hAnsi="Times New Roman" w:cs="Times New Roman"/>
                <w:b/>
                <w:bCs/>
                <w:iCs/>
                <w:color w:val="000000" w:themeColor="text1"/>
                <w:sz w:val="24"/>
                <w:szCs w:val="24"/>
                <w:lang w:eastAsia="en-IN"/>
              </w:rPr>
              <w:t>Course Outcome</w:t>
            </w:r>
            <w:r w:rsidRPr="00AF64B3">
              <w:rPr>
                <w:rFonts w:ascii="Times New Roman" w:eastAsia="Times New Roman" w:hAnsi="Times New Roman" w:cs="Times New Roman"/>
                <w:iCs/>
                <w:color w:val="000000" w:themeColor="text1"/>
                <w:sz w:val="24"/>
                <w:szCs w:val="24"/>
                <w:lang w:eastAsia="en-IN"/>
              </w:rPr>
              <w:t>:</w:t>
            </w:r>
          </w:p>
        </w:tc>
      </w:tr>
      <w:tr w:rsidR="000D6092" w:rsidRPr="00AF64B3" w:rsidTr="000D6092">
        <w:tc>
          <w:tcPr>
            <w:tcW w:w="1555" w:type="dxa"/>
            <w:vAlign w:val="center"/>
          </w:tcPr>
          <w:p w:rsidR="000D6092" w:rsidRPr="00AF64B3" w:rsidRDefault="000D6092" w:rsidP="000D6092">
            <w:pPr>
              <w:spacing w:line="360" w:lineRule="auto"/>
              <w:jc w:val="center"/>
              <w:rPr>
                <w:rFonts w:ascii="Times New Roman" w:eastAsia="Times New Roman" w:hAnsi="Times New Roman" w:cs="Times New Roman"/>
                <w:iCs/>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CO 1</w:t>
            </w:r>
          </w:p>
        </w:tc>
        <w:tc>
          <w:tcPr>
            <w:tcW w:w="7619" w:type="dxa"/>
          </w:tcPr>
          <w:p w:rsidR="000D6092" w:rsidRPr="00AF64B3" w:rsidRDefault="000D6092" w:rsidP="00D70650">
            <w:pPr>
              <w:spacing w:line="360" w:lineRule="auto"/>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Healthy dietary habits would be inculcated in the life style of learners in order to prevent risk of developing health hazards in younger generation due to faulty eating habits</w:t>
            </w:r>
            <w:r w:rsidRPr="00AF64B3">
              <w:rPr>
                <w:rFonts w:ascii="Times New Roman" w:eastAsia="Times New Roman" w:hAnsi="Times New Roman" w:cs="Times New Roman"/>
                <w:color w:val="000000" w:themeColor="text1"/>
                <w:sz w:val="24"/>
                <w:szCs w:val="24"/>
                <w:lang w:eastAsia="en-IN"/>
              </w:rPr>
              <w:t>.</w:t>
            </w:r>
          </w:p>
        </w:tc>
      </w:tr>
    </w:tbl>
    <w:p w:rsidR="000D6092" w:rsidRDefault="000D6092" w:rsidP="000D6092">
      <w:pPr>
        <w:spacing w:after="0" w:line="360" w:lineRule="auto"/>
        <w:jc w:val="center"/>
        <w:rPr>
          <w:rFonts w:ascii="Times New Roman" w:eastAsia="Times New Roman" w:hAnsi="Times New Roman" w:cs="Times New Roman"/>
          <w:b/>
          <w:bCs/>
          <w:color w:val="000000" w:themeColor="text1"/>
          <w:sz w:val="24"/>
          <w:szCs w:val="24"/>
          <w:lang w:eastAsia="en-IN"/>
        </w:rPr>
      </w:pPr>
    </w:p>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Unit 2: Public Health and Hygiene</w:t>
      </w:r>
    </w:p>
    <w:tbl>
      <w:tblPr>
        <w:tblStyle w:val="TableGrid"/>
        <w:tblW w:w="0" w:type="auto"/>
        <w:tblLook w:val="04A0"/>
      </w:tblPr>
      <w:tblGrid>
        <w:gridCol w:w="1555"/>
        <w:gridCol w:w="7619"/>
      </w:tblGrid>
      <w:tr w:rsidR="000D6092" w:rsidRPr="00AF64B3" w:rsidTr="00D70650">
        <w:tc>
          <w:tcPr>
            <w:tcW w:w="1555"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p>
        </w:tc>
        <w:tc>
          <w:tcPr>
            <w:tcW w:w="7619"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r w:rsidRPr="00AF64B3">
              <w:rPr>
                <w:rFonts w:ascii="Times New Roman" w:eastAsia="Times New Roman" w:hAnsi="Times New Roman" w:cs="Times New Roman"/>
                <w:b/>
                <w:bCs/>
                <w:iCs/>
                <w:color w:val="000000" w:themeColor="text1"/>
                <w:sz w:val="24"/>
                <w:szCs w:val="24"/>
                <w:lang w:eastAsia="en-IN"/>
              </w:rPr>
              <w:t>Course Outcome</w:t>
            </w:r>
            <w:r w:rsidRPr="00AF64B3">
              <w:rPr>
                <w:rFonts w:ascii="Times New Roman" w:eastAsia="Times New Roman" w:hAnsi="Times New Roman" w:cs="Times New Roman"/>
                <w:iCs/>
                <w:color w:val="000000" w:themeColor="text1"/>
                <w:sz w:val="24"/>
                <w:szCs w:val="24"/>
                <w:lang w:eastAsia="en-IN"/>
              </w:rPr>
              <w:t>:</w:t>
            </w:r>
          </w:p>
        </w:tc>
      </w:tr>
      <w:tr w:rsidR="000D6092" w:rsidRPr="00AF64B3" w:rsidTr="000D6092">
        <w:tc>
          <w:tcPr>
            <w:tcW w:w="1555" w:type="dxa"/>
            <w:vAlign w:val="center"/>
          </w:tcPr>
          <w:p w:rsidR="000D6092" w:rsidRPr="00AF64B3" w:rsidRDefault="000D6092" w:rsidP="000D6092">
            <w:pPr>
              <w:spacing w:line="360" w:lineRule="auto"/>
              <w:jc w:val="center"/>
              <w:rPr>
                <w:rFonts w:ascii="Times New Roman" w:eastAsia="Times New Roman" w:hAnsi="Times New Roman" w:cs="Times New Roman"/>
                <w:iCs/>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CO 2</w:t>
            </w:r>
          </w:p>
        </w:tc>
        <w:tc>
          <w:tcPr>
            <w:tcW w:w="7619" w:type="dxa"/>
          </w:tcPr>
          <w:p w:rsidR="000D6092" w:rsidRPr="00AF64B3" w:rsidRDefault="000D6092" w:rsidP="00D70650">
            <w:pPr>
              <w:spacing w:line="360" w:lineRule="auto"/>
              <w:rPr>
                <w:rFonts w:ascii="Times New Roman" w:eastAsia="Times New Roman" w:hAnsi="Times New Roman" w:cs="Times New Roman"/>
                <w:iCs/>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Promoting optimum conservation of water, encouragement for maintaining adequate personal hygiene, optimum use of electronic gadgets, avoiding addiction, thus facilitating achievement of the goal of healthy young India in true sense.</w:t>
            </w:r>
          </w:p>
        </w:tc>
      </w:tr>
    </w:tbl>
    <w:p w:rsidR="000D6092" w:rsidRPr="00AF64B3" w:rsidRDefault="000D6092" w:rsidP="000D6092">
      <w:pPr>
        <w:spacing w:after="0" w:line="360" w:lineRule="auto"/>
        <w:rPr>
          <w:rFonts w:ascii="Times New Roman" w:eastAsia="Times New Roman" w:hAnsi="Times New Roman" w:cs="Times New Roman"/>
          <w:iCs/>
          <w:color w:val="000000" w:themeColor="text1"/>
          <w:sz w:val="24"/>
          <w:szCs w:val="24"/>
          <w:lang w:eastAsia="en-IN"/>
        </w:rPr>
      </w:pPr>
    </w:p>
    <w:p w:rsidR="000D6092" w:rsidRPr="00AF64B3" w:rsidRDefault="000D6092" w:rsidP="000D6092">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UNIT 3: Common Human Diseases and Disorders</w:t>
      </w:r>
    </w:p>
    <w:tbl>
      <w:tblPr>
        <w:tblStyle w:val="TableGrid"/>
        <w:tblW w:w="0" w:type="auto"/>
        <w:tblLook w:val="04A0"/>
      </w:tblPr>
      <w:tblGrid>
        <w:gridCol w:w="1555"/>
        <w:gridCol w:w="7619"/>
      </w:tblGrid>
      <w:tr w:rsidR="000D6092" w:rsidRPr="00AF64B3" w:rsidTr="00D70650">
        <w:tc>
          <w:tcPr>
            <w:tcW w:w="1555"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p>
        </w:tc>
        <w:tc>
          <w:tcPr>
            <w:tcW w:w="7619" w:type="dxa"/>
            <w:shd w:val="clear" w:color="auto" w:fill="F7CAAC" w:themeFill="accent2" w:themeFillTint="66"/>
          </w:tcPr>
          <w:p w:rsidR="000D6092" w:rsidRPr="00AF64B3" w:rsidRDefault="000D6092" w:rsidP="00D70650">
            <w:pPr>
              <w:spacing w:line="360" w:lineRule="auto"/>
              <w:jc w:val="center"/>
              <w:rPr>
                <w:rFonts w:ascii="Times New Roman" w:eastAsia="Times New Roman" w:hAnsi="Times New Roman" w:cs="Times New Roman"/>
                <w:b/>
                <w:bCs/>
                <w:iCs/>
                <w:color w:val="000000" w:themeColor="text1"/>
                <w:sz w:val="24"/>
                <w:szCs w:val="24"/>
                <w:lang w:eastAsia="en-IN"/>
              </w:rPr>
            </w:pPr>
            <w:r w:rsidRPr="00AF64B3">
              <w:rPr>
                <w:rFonts w:ascii="Times New Roman" w:eastAsia="Times New Roman" w:hAnsi="Times New Roman" w:cs="Times New Roman"/>
                <w:b/>
                <w:bCs/>
                <w:iCs/>
                <w:color w:val="000000" w:themeColor="text1"/>
                <w:sz w:val="24"/>
                <w:szCs w:val="24"/>
                <w:lang w:eastAsia="en-IN"/>
              </w:rPr>
              <w:t>Course Outcome</w:t>
            </w:r>
            <w:r w:rsidRPr="00AF64B3">
              <w:rPr>
                <w:rFonts w:ascii="Times New Roman" w:eastAsia="Times New Roman" w:hAnsi="Times New Roman" w:cs="Times New Roman"/>
                <w:iCs/>
                <w:color w:val="000000" w:themeColor="text1"/>
                <w:sz w:val="24"/>
                <w:szCs w:val="24"/>
                <w:lang w:eastAsia="en-IN"/>
              </w:rPr>
              <w:t>:</w:t>
            </w:r>
          </w:p>
        </w:tc>
      </w:tr>
      <w:tr w:rsidR="000D6092" w:rsidRPr="00AF64B3" w:rsidTr="000D6092">
        <w:tc>
          <w:tcPr>
            <w:tcW w:w="1555" w:type="dxa"/>
            <w:vAlign w:val="center"/>
          </w:tcPr>
          <w:p w:rsidR="000D6092" w:rsidRPr="00AF64B3" w:rsidRDefault="000D6092" w:rsidP="000D6092">
            <w:pPr>
              <w:spacing w:line="360" w:lineRule="auto"/>
              <w:jc w:val="center"/>
              <w:rPr>
                <w:rFonts w:ascii="Times New Roman" w:eastAsia="Times New Roman" w:hAnsi="Times New Roman" w:cs="Times New Roman"/>
                <w:iCs/>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CO 1</w:t>
            </w:r>
          </w:p>
        </w:tc>
        <w:tc>
          <w:tcPr>
            <w:tcW w:w="7619" w:type="dxa"/>
          </w:tcPr>
          <w:p w:rsidR="000D6092" w:rsidRPr="00AF64B3" w:rsidRDefault="000D6092" w:rsidP="00D70650">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iCs/>
                <w:color w:val="000000" w:themeColor="text1"/>
                <w:sz w:val="24"/>
                <w:szCs w:val="24"/>
                <w:lang w:eastAsia="en-IN"/>
              </w:rPr>
              <w:t>Learners will be able to promptly recognize stress related problems at initial stages &amp; would be able to adopt relevant solutions which would lead to psychologically strong mind set promoting positive attitude important for academics and would be able to acquire knowledge of cause, symptoms and precautions of infectious diseases</w:t>
            </w:r>
          </w:p>
        </w:tc>
      </w:tr>
    </w:tbl>
    <w:p w:rsidR="000D6092" w:rsidRPr="002E5AD4" w:rsidRDefault="000D6092" w:rsidP="000D6092">
      <w:pPr>
        <w:autoSpaceDE w:val="0"/>
        <w:autoSpaceDN w:val="0"/>
        <w:adjustRightInd w:val="0"/>
        <w:spacing w:after="0" w:line="360" w:lineRule="auto"/>
        <w:jc w:val="center"/>
        <w:rPr>
          <w:rFonts w:ascii="Times New Roman" w:hAnsi="Times New Roman" w:cs="Times New Roman"/>
          <w:b/>
          <w:bCs/>
          <w:sz w:val="26"/>
          <w:szCs w:val="26"/>
        </w:rPr>
      </w:pPr>
    </w:p>
    <w:p w:rsidR="000D6092" w:rsidRDefault="000D6092" w:rsidP="000D6092"/>
    <w:p w:rsidR="00E117F6" w:rsidRDefault="00E117F6" w:rsidP="000D6092"/>
    <w:p w:rsidR="00E117F6" w:rsidRDefault="00E117F6" w:rsidP="000D6092"/>
    <w:p w:rsidR="00E117F6" w:rsidRDefault="00E117F6" w:rsidP="000D6092"/>
    <w:p w:rsidR="00E117F6" w:rsidRDefault="00E117F6" w:rsidP="000D6092"/>
    <w:p w:rsidR="00E117F6" w:rsidRDefault="00E117F6" w:rsidP="000D6092"/>
    <w:p w:rsidR="00E117F6" w:rsidRDefault="00E117F6" w:rsidP="000D6092"/>
    <w:p w:rsidR="00E117F6" w:rsidRDefault="00E117F6" w:rsidP="000D6092"/>
    <w:p w:rsidR="00E117F6" w:rsidRDefault="00E117F6" w:rsidP="000D6092"/>
    <w:p w:rsidR="00E117F6" w:rsidRPr="00AF64B3" w:rsidRDefault="00E117F6" w:rsidP="00E117F6">
      <w:pPr>
        <w:spacing w:after="0" w:line="360" w:lineRule="auto"/>
        <w:jc w:val="center"/>
        <w:rPr>
          <w:rFonts w:ascii="Times New Roman" w:eastAsia="Times New Roman" w:hAnsi="Times New Roman" w:cs="Times New Roman"/>
          <w:b/>
          <w:bCs/>
          <w:color w:val="000000" w:themeColor="text1"/>
          <w:sz w:val="24"/>
          <w:szCs w:val="24"/>
          <w:lang w:eastAsia="en-IN"/>
        </w:rPr>
      </w:pPr>
      <w:r w:rsidRPr="002071B1">
        <w:rPr>
          <w:rFonts w:ascii="Times New Roman" w:hAnsi="Times New Roman" w:cs="Times New Roman"/>
          <w:b/>
          <w:color w:val="000000" w:themeColor="text1"/>
          <w:sz w:val="28"/>
          <w:szCs w:val="28"/>
        </w:rPr>
        <w:lastRenderedPageBreak/>
        <w:t>Department of</w:t>
      </w:r>
      <w:r w:rsidRPr="00AF64B3">
        <w:rPr>
          <w:rFonts w:ascii="Times New Roman" w:eastAsia="Times New Roman" w:hAnsi="Times New Roman" w:cs="Times New Roman"/>
          <w:b/>
          <w:bCs/>
          <w:color w:val="000000" w:themeColor="text1"/>
          <w:sz w:val="28"/>
          <w:szCs w:val="24"/>
          <w:lang w:eastAsia="en-IN"/>
        </w:rPr>
        <w:t>Computer Science</w:t>
      </w:r>
    </w:p>
    <w:p w:rsidR="00E117F6" w:rsidRPr="00AF64B3" w:rsidRDefault="00E117F6" w:rsidP="00E117F6">
      <w:pPr>
        <w:spacing w:after="0" w:line="360" w:lineRule="auto"/>
        <w:rPr>
          <w:rStyle w:val="Strong"/>
          <w:rFonts w:ascii="Times New Roman" w:hAnsi="Times New Roman" w:cs="Times New Roman"/>
          <w:color w:val="000000" w:themeColor="text1"/>
          <w:sz w:val="24"/>
          <w:szCs w:val="24"/>
          <w:shd w:val="clear" w:color="auto" w:fill="FFFFFF"/>
        </w:rPr>
      </w:pPr>
      <w:r w:rsidRPr="00AF64B3">
        <w:rPr>
          <w:rStyle w:val="Strong"/>
          <w:rFonts w:ascii="Times New Roman" w:hAnsi="Times New Roman" w:cs="Times New Roman"/>
          <w:color w:val="000000" w:themeColor="text1"/>
          <w:sz w:val="24"/>
          <w:szCs w:val="24"/>
          <w:shd w:val="clear" w:color="auto" w:fill="FFFFFF"/>
        </w:rPr>
        <w:t>Program: Bachelor of Science                                                               </w:t>
      </w:r>
    </w:p>
    <w:p w:rsidR="00E117F6" w:rsidRPr="00AF64B3" w:rsidRDefault="00E117F6" w:rsidP="00E117F6">
      <w:pPr>
        <w:spacing w:after="0" w:line="360" w:lineRule="auto"/>
        <w:rPr>
          <w:rFonts w:ascii="Times New Roman" w:eastAsia="Times New Roman" w:hAnsi="Times New Roman" w:cs="Times New Roman"/>
          <w:b/>
          <w:bCs/>
          <w:color w:val="000000" w:themeColor="text1"/>
          <w:sz w:val="24"/>
          <w:szCs w:val="24"/>
          <w:lang w:eastAsia="en-IN"/>
        </w:rPr>
      </w:pPr>
      <w:r w:rsidRPr="00AF64B3">
        <w:rPr>
          <w:rStyle w:val="Strong"/>
          <w:rFonts w:ascii="Times New Roman" w:hAnsi="Times New Roman" w:cs="Times New Roman"/>
          <w:color w:val="000000" w:themeColor="text1"/>
          <w:sz w:val="24"/>
          <w:szCs w:val="24"/>
          <w:shd w:val="clear" w:color="auto" w:fill="FFFFFF"/>
        </w:rPr>
        <w:t>Course: Computer Science</w:t>
      </w:r>
    </w:p>
    <w:p w:rsidR="00E117F6" w:rsidRPr="00AF64B3" w:rsidRDefault="00E117F6" w:rsidP="00E117F6">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SEMESTER I – THEORY</w:t>
      </w:r>
    </w:p>
    <w:p w:rsidR="00E117F6" w:rsidRPr="00AF64B3"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tbl>
      <w:tblPr>
        <w:tblStyle w:val="TableGrid"/>
        <w:tblW w:w="0" w:type="auto"/>
        <w:tblLook w:val="04A0"/>
      </w:tblPr>
      <w:tblGrid>
        <w:gridCol w:w="1413"/>
        <w:gridCol w:w="7761"/>
      </w:tblGrid>
      <w:tr w:rsidR="00E117F6" w:rsidRPr="00AF64B3" w:rsidTr="001B604F">
        <w:tc>
          <w:tcPr>
            <w:tcW w:w="1413"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b/>
                <w:bCs/>
                <w:color w:val="000000" w:themeColor="text1"/>
                <w:sz w:val="24"/>
                <w:szCs w:val="24"/>
                <w:lang w:eastAsia="en-IN"/>
              </w:rPr>
            </w:pPr>
          </w:p>
        </w:tc>
        <w:tc>
          <w:tcPr>
            <w:tcW w:w="7761"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Outcomes</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learn about how computer systems work and underlying principles</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the basics of digital electronics needed for computers</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the basics of instruction set architecture for reduced and complex instruction sets</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the basics of processor structure and operation</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5</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understand how data is transferred between the processor and I/O devices</w:t>
            </w:r>
          </w:p>
        </w:tc>
      </w:tr>
    </w:tbl>
    <w:p w:rsidR="00E117F6" w:rsidRPr="00AF64B3"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p w:rsidR="00E117F6" w:rsidRPr="00AF64B3" w:rsidRDefault="00E117F6" w:rsidP="00E117F6">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Programming with Python- I</w:t>
      </w:r>
    </w:p>
    <w:p w:rsidR="00E117F6" w:rsidRPr="00AF64B3"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p>
    <w:tbl>
      <w:tblPr>
        <w:tblStyle w:val="TableGrid"/>
        <w:tblW w:w="0" w:type="auto"/>
        <w:tblLook w:val="04A0"/>
      </w:tblPr>
      <w:tblGrid>
        <w:gridCol w:w="1413"/>
        <w:gridCol w:w="7761"/>
      </w:tblGrid>
      <w:tr w:rsidR="00E117F6" w:rsidRPr="00AF64B3" w:rsidTr="001B604F">
        <w:tc>
          <w:tcPr>
            <w:tcW w:w="1413"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b/>
                <w:bCs/>
                <w:color w:val="000000" w:themeColor="text1"/>
                <w:sz w:val="24"/>
                <w:szCs w:val="24"/>
                <w:lang w:eastAsia="en-IN"/>
              </w:rPr>
            </w:pPr>
          </w:p>
        </w:tc>
        <w:tc>
          <w:tcPr>
            <w:tcW w:w="7761"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Outcomes</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be able to understand the concepts of programming before actually starting to write programs.</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be able to develop logic for Problem Solving.</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be made familiar about the basic constructs of programming such as data, operations, conditions, loops, functions etc.</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be able to apply the problem solving skills using syntactically simple language i.e. </w:t>
            </w:r>
            <w:r w:rsidRPr="00AF64B3">
              <w:rPr>
                <w:rFonts w:ascii="Times New Roman" w:eastAsia="Times New Roman" w:hAnsi="Times New Roman" w:cs="Times New Roman"/>
                <w:b/>
                <w:bCs/>
                <w:color w:val="000000" w:themeColor="text1"/>
                <w:sz w:val="24"/>
                <w:szCs w:val="24"/>
                <w:lang w:eastAsia="en-IN"/>
              </w:rPr>
              <w:t>Python (version: 3.X or higher)</w:t>
            </w:r>
          </w:p>
        </w:tc>
      </w:tr>
    </w:tbl>
    <w:p w:rsidR="00E117F6" w:rsidRPr="00AF64B3"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p w:rsidR="00E117F6" w:rsidRPr="00AF64B3" w:rsidRDefault="00E117F6" w:rsidP="00E117F6">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Free and Open-source Software :-</w:t>
      </w:r>
    </w:p>
    <w:tbl>
      <w:tblPr>
        <w:tblStyle w:val="TableGrid"/>
        <w:tblW w:w="0" w:type="auto"/>
        <w:tblLook w:val="04A0"/>
      </w:tblPr>
      <w:tblGrid>
        <w:gridCol w:w="1413"/>
        <w:gridCol w:w="7761"/>
      </w:tblGrid>
      <w:tr w:rsidR="00E117F6" w:rsidRPr="00AF64B3" w:rsidTr="001B604F">
        <w:tc>
          <w:tcPr>
            <w:tcW w:w="1413"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b/>
                <w:bCs/>
                <w:color w:val="000000" w:themeColor="text1"/>
                <w:sz w:val="24"/>
                <w:szCs w:val="24"/>
                <w:lang w:eastAsia="en-IN"/>
              </w:rPr>
            </w:pPr>
          </w:p>
        </w:tc>
        <w:tc>
          <w:tcPr>
            <w:tcW w:w="7761"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Outcomes</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Upon completion of this course, students should have a good working knowledge of Open Source ecosystem, its use, impact and importance.</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This course shall help student to learn Open Source methodologies, case studies with real life examples.</w:t>
            </w:r>
          </w:p>
        </w:tc>
      </w:tr>
    </w:tbl>
    <w:p w:rsidR="00E117F6" w:rsidRPr="00AF64B3" w:rsidRDefault="00E117F6" w:rsidP="00E117F6">
      <w:pPr>
        <w:spacing w:after="0" w:line="360" w:lineRule="auto"/>
        <w:jc w:val="both"/>
        <w:rPr>
          <w:rFonts w:ascii="Times New Roman" w:eastAsia="Times New Roman" w:hAnsi="Times New Roman" w:cs="Times New Roman"/>
          <w:b/>
          <w:bCs/>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 </w:t>
      </w:r>
    </w:p>
    <w:p w:rsidR="00E117F6" w:rsidRPr="00AF64B3" w:rsidRDefault="00E117F6" w:rsidP="00E117F6">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Database Systems</w:t>
      </w:r>
    </w:p>
    <w:p w:rsidR="00E117F6" w:rsidRPr="00AF64B3" w:rsidRDefault="00E117F6" w:rsidP="00E117F6">
      <w:pPr>
        <w:spacing w:after="0" w:line="360" w:lineRule="auto"/>
        <w:ind w:firstLine="425"/>
        <w:jc w:val="both"/>
        <w:rPr>
          <w:rFonts w:ascii="Times New Roman" w:eastAsia="Times New Roman" w:hAnsi="Times New Roman" w:cs="Times New Roman"/>
          <w:color w:val="000000" w:themeColor="text1"/>
          <w:sz w:val="24"/>
          <w:szCs w:val="24"/>
          <w:lang w:eastAsia="en-IN"/>
        </w:rPr>
      </w:pPr>
    </w:p>
    <w:tbl>
      <w:tblPr>
        <w:tblStyle w:val="TableGrid"/>
        <w:tblW w:w="0" w:type="auto"/>
        <w:tblLook w:val="04A0"/>
      </w:tblPr>
      <w:tblGrid>
        <w:gridCol w:w="1413"/>
        <w:gridCol w:w="7761"/>
      </w:tblGrid>
      <w:tr w:rsidR="00E117F6" w:rsidRPr="00AF64B3" w:rsidTr="001B604F">
        <w:tc>
          <w:tcPr>
            <w:tcW w:w="1413"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b/>
                <w:bCs/>
                <w:color w:val="000000" w:themeColor="text1"/>
                <w:sz w:val="24"/>
                <w:szCs w:val="24"/>
                <w:lang w:eastAsia="en-IN"/>
              </w:rPr>
            </w:pPr>
          </w:p>
        </w:tc>
        <w:tc>
          <w:tcPr>
            <w:tcW w:w="7761"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Outcomes</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be able to evaluate business information problem and find the requirements of a problem in terms of data.</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be able to design the database schema with the use of appropriate data types for storage of data in database.</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be able to create, manipulate, query and back up the databases.</w:t>
            </w:r>
          </w:p>
        </w:tc>
      </w:tr>
    </w:tbl>
    <w:p w:rsidR="00E117F6" w:rsidRPr="00AF64B3"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p w:rsidR="00E117F6" w:rsidRPr="00AF64B3" w:rsidRDefault="00E117F6" w:rsidP="00E117F6">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Discrete Mathematics</w:t>
      </w:r>
    </w:p>
    <w:tbl>
      <w:tblPr>
        <w:tblStyle w:val="TableGrid"/>
        <w:tblW w:w="0" w:type="auto"/>
        <w:tblLook w:val="04A0"/>
      </w:tblPr>
      <w:tblGrid>
        <w:gridCol w:w="1413"/>
        <w:gridCol w:w="7761"/>
      </w:tblGrid>
      <w:tr w:rsidR="00E117F6" w:rsidRPr="00AF64B3" w:rsidTr="001B604F">
        <w:tc>
          <w:tcPr>
            <w:tcW w:w="1413"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b/>
                <w:bCs/>
                <w:color w:val="000000" w:themeColor="text1"/>
                <w:sz w:val="24"/>
                <w:szCs w:val="24"/>
                <w:lang w:eastAsia="en-IN"/>
              </w:rPr>
            </w:pPr>
          </w:p>
        </w:tc>
        <w:tc>
          <w:tcPr>
            <w:tcW w:w="7761"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Outcomes</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provide overview of theory of discrete objects, starting with relations and partially ordered sets.</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Study about recurrence relations, generating function and operations on them.</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Give an understanding of graphs and trees, which are widely used in software.</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Provide basic knowledge about models of automata theory and the corresponding formal languages.</w:t>
            </w:r>
          </w:p>
        </w:tc>
      </w:tr>
    </w:tbl>
    <w:p w:rsidR="00E117F6" w:rsidRPr="00AF64B3"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p w:rsidR="00E117F6" w:rsidRPr="00AF64B3" w:rsidRDefault="00E117F6" w:rsidP="00E117F6">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Descriptive Statistics and Introduction to Probability</w:t>
      </w:r>
    </w:p>
    <w:tbl>
      <w:tblPr>
        <w:tblStyle w:val="TableGrid"/>
        <w:tblW w:w="0" w:type="auto"/>
        <w:tblLook w:val="04A0"/>
      </w:tblPr>
      <w:tblGrid>
        <w:gridCol w:w="1413"/>
        <w:gridCol w:w="7761"/>
      </w:tblGrid>
      <w:tr w:rsidR="00E117F6" w:rsidRPr="00AF64B3" w:rsidTr="001B604F">
        <w:tc>
          <w:tcPr>
            <w:tcW w:w="1413"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b/>
                <w:bCs/>
                <w:color w:val="000000" w:themeColor="text1"/>
                <w:sz w:val="24"/>
                <w:szCs w:val="24"/>
                <w:lang w:eastAsia="en-IN"/>
              </w:rPr>
            </w:pPr>
          </w:p>
        </w:tc>
        <w:tc>
          <w:tcPr>
            <w:tcW w:w="7761"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Outcomes</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Enable learners to know descriptive statistical concepts</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Enable study of probability concept required for Computer learners</w:t>
            </w:r>
          </w:p>
        </w:tc>
      </w:tr>
    </w:tbl>
    <w:p w:rsidR="00E117F6" w:rsidRPr="00AF64B3"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p w:rsidR="00E117F6" w:rsidRPr="00AF64B3" w:rsidRDefault="00E117F6" w:rsidP="00E117F6">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Soft Skills Development</w:t>
      </w:r>
    </w:p>
    <w:p w:rsidR="00E117F6" w:rsidRPr="00AF64B3" w:rsidRDefault="00E117F6" w:rsidP="00E117F6">
      <w:pPr>
        <w:spacing w:after="0" w:line="360" w:lineRule="auto"/>
        <w:jc w:val="both"/>
        <w:rPr>
          <w:rFonts w:ascii="Times New Roman" w:eastAsia="Times New Roman" w:hAnsi="Times New Roman" w:cs="Times New Roman"/>
          <w:b/>
          <w:bCs/>
          <w:color w:val="000000" w:themeColor="text1"/>
          <w:sz w:val="24"/>
          <w:szCs w:val="24"/>
          <w:lang w:eastAsia="en-IN"/>
        </w:rPr>
      </w:pPr>
    </w:p>
    <w:tbl>
      <w:tblPr>
        <w:tblStyle w:val="TableGrid"/>
        <w:tblW w:w="0" w:type="auto"/>
        <w:tblLook w:val="04A0"/>
      </w:tblPr>
      <w:tblGrid>
        <w:gridCol w:w="1413"/>
        <w:gridCol w:w="7761"/>
      </w:tblGrid>
      <w:tr w:rsidR="00E117F6" w:rsidRPr="00AF64B3" w:rsidTr="001B604F">
        <w:tc>
          <w:tcPr>
            <w:tcW w:w="1413"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b/>
                <w:bCs/>
                <w:color w:val="000000" w:themeColor="text1"/>
                <w:sz w:val="24"/>
                <w:szCs w:val="24"/>
                <w:lang w:eastAsia="en-IN"/>
              </w:rPr>
            </w:pPr>
          </w:p>
        </w:tc>
        <w:tc>
          <w:tcPr>
            <w:tcW w:w="7761"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Outcomes</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know about various aspects of soft skills and learn ways to develop personality</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Understand the importance and type of communication in personal and professional environment.</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To provide insight into much needed technical and non-technical qualities in career planning.</w:t>
            </w:r>
          </w:p>
        </w:tc>
      </w:tr>
      <w:tr w:rsidR="00E117F6" w:rsidRPr="00AF64B3" w:rsidTr="001B604F">
        <w:tc>
          <w:tcPr>
            <w:tcW w:w="1413"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761"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Learn about Leadership, team building, decision making and stress management</w:t>
            </w:r>
          </w:p>
        </w:tc>
      </w:tr>
    </w:tbl>
    <w:p w:rsidR="00E117F6" w:rsidRDefault="00E117F6" w:rsidP="00E117F6">
      <w:pPr>
        <w:spacing w:after="0" w:line="360" w:lineRule="auto"/>
        <w:jc w:val="center"/>
        <w:rPr>
          <w:rFonts w:ascii="Times New Roman" w:eastAsia="Times New Roman" w:hAnsi="Times New Roman" w:cs="Times New Roman"/>
          <w:b/>
          <w:bCs/>
          <w:color w:val="000000" w:themeColor="text1"/>
          <w:sz w:val="24"/>
          <w:szCs w:val="24"/>
          <w:lang w:eastAsia="en-IN"/>
        </w:rPr>
      </w:pPr>
    </w:p>
    <w:p w:rsidR="00E117F6" w:rsidRDefault="00E117F6" w:rsidP="00E117F6">
      <w:pPr>
        <w:spacing w:after="0" w:line="360" w:lineRule="auto"/>
        <w:jc w:val="center"/>
        <w:rPr>
          <w:rFonts w:ascii="Times New Roman" w:eastAsia="Times New Roman" w:hAnsi="Times New Roman" w:cs="Times New Roman"/>
          <w:b/>
          <w:bCs/>
          <w:color w:val="000000" w:themeColor="text1"/>
          <w:sz w:val="24"/>
          <w:szCs w:val="24"/>
          <w:lang w:eastAsia="en-IN"/>
        </w:rPr>
      </w:pPr>
    </w:p>
    <w:p w:rsidR="00E117F6" w:rsidRDefault="00E117F6" w:rsidP="00E117F6">
      <w:pPr>
        <w:spacing w:after="0" w:line="360" w:lineRule="auto"/>
        <w:jc w:val="center"/>
        <w:rPr>
          <w:rFonts w:ascii="Times New Roman" w:eastAsia="Times New Roman" w:hAnsi="Times New Roman" w:cs="Times New Roman"/>
          <w:b/>
          <w:bCs/>
          <w:color w:val="000000" w:themeColor="text1"/>
          <w:sz w:val="24"/>
          <w:szCs w:val="24"/>
          <w:lang w:eastAsia="en-IN"/>
        </w:rPr>
      </w:pPr>
    </w:p>
    <w:p w:rsidR="00E117F6" w:rsidRDefault="00E117F6" w:rsidP="00E117F6">
      <w:pPr>
        <w:spacing w:after="0" w:line="360" w:lineRule="auto"/>
        <w:jc w:val="center"/>
        <w:rPr>
          <w:rFonts w:ascii="Times New Roman" w:eastAsia="Times New Roman" w:hAnsi="Times New Roman" w:cs="Times New Roman"/>
          <w:b/>
          <w:bCs/>
          <w:color w:val="000000" w:themeColor="text1"/>
          <w:sz w:val="24"/>
          <w:szCs w:val="24"/>
          <w:lang w:eastAsia="en-IN"/>
        </w:rPr>
      </w:pPr>
    </w:p>
    <w:p w:rsidR="00E117F6" w:rsidRDefault="00E117F6" w:rsidP="00E117F6">
      <w:pPr>
        <w:spacing w:after="0" w:line="360" w:lineRule="auto"/>
        <w:jc w:val="center"/>
        <w:rPr>
          <w:rFonts w:ascii="Times New Roman" w:eastAsia="Times New Roman" w:hAnsi="Times New Roman" w:cs="Times New Roman"/>
          <w:b/>
          <w:bCs/>
          <w:color w:val="000000" w:themeColor="text1"/>
          <w:sz w:val="24"/>
          <w:szCs w:val="24"/>
          <w:lang w:eastAsia="en-IN"/>
        </w:rPr>
      </w:pPr>
    </w:p>
    <w:p w:rsidR="00E117F6" w:rsidRDefault="00E117F6" w:rsidP="00E117F6">
      <w:pPr>
        <w:spacing w:after="0" w:line="360" w:lineRule="auto"/>
        <w:jc w:val="center"/>
        <w:rPr>
          <w:rFonts w:ascii="Times New Roman" w:eastAsia="Times New Roman" w:hAnsi="Times New Roman" w:cs="Times New Roman"/>
          <w:b/>
          <w:bCs/>
          <w:color w:val="000000" w:themeColor="text1"/>
          <w:sz w:val="24"/>
          <w:szCs w:val="24"/>
          <w:lang w:eastAsia="en-IN"/>
        </w:rPr>
      </w:pPr>
    </w:p>
    <w:p w:rsidR="00E117F6" w:rsidRDefault="00E117F6" w:rsidP="00E117F6">
      <w:pPr>
        <w:spacing w:after="0" w:line="360" w:lineRule="auto"/>
        <w:jc w:val="center"/>
        <w:rPr>
          <w:rFonts w:ascii="Times New Roman" w:eastAsia="Times New Roman" w:hAnsi="Times New Roman" w:cs="Times New Roman"/>
          <w:b/>
          <w:bCs/>
          <w:color w:val="000000" w:themeColor="text1"/>
          <w:sz w:val="24"/>
          <w:szCs w:val="24"/>
          <w:lang w:eastAsia="en-IN"/>
        </w:rPr>
      </w:pPr>
    </w:p>
    <w:p w:rsidR="00E117F6" w:rsidRDefault="00E117F6" w:rsidP="00E117F6">
      <w:pPr>
        <w:spacing w:after="0" w:line="360" w:lineRule="auto"/>
        <w:jc w:val="center"/>
        <w:rPr>
          <w:rFonts w:ascii="Times New Roman" w:eastAsia="Times New Roman" w:hAnsi="Times New Roman" w:cs="Times New Roman"/>
          <w:b/>
          <w:bCs/>
          <w:color w:val="000000" w:themeColor="text1"/>
          <w:sz w:val="24"/>
          <w:szCs w:val="24"/>
          <w:lang w:eastAsia="en-IN"/>
        </w:rPr>
      </w:pPr>
    </w:p>
    <w:p w:rsidR="00E117F6" w:rsidRDefault="00E117F6" w:rsidP="00E117F6">
      <w:pPr>
        <w:spacing w:after="0" w:line="360" w:lineRule="auto"/>
        <w:jc w:val="center"/>
        <w:rPr>
          <w:rFonts w:ascii="Times New Roman" w:eastAsia="Times New Roman" w:hAnsi="Times New Roman" w:cs="Times New Roman"/>
          <w:b/>
          <w:bCs/>
          <w:color w:val="000000" w:themeColor="text1"/>
          <w:sz w:val="24"/>
          <w:szCs w:val="24"/>
          <w:lang w:eastAsia="en-IN"/>
        </w:rPr>
      </w:pPr>
    </w:p>
    <w:p w:rsidR="00E117F6" w:rsidRDefault="00E117F6" w:rsidP="00E117F6">
      <w:pPr>
        <w:spacing w:after="0" w:line="360" w:lineRule="auto"/>
        <w:jc w:val="center"/>
        <w:rPr>
          <w:rFonts w:ascii="Times New Roman" w:eastAsia="Times New Roman" w:hAnsi="Times New Roman" w:cs="Times New Roman"/>
          <w:b/>
          <w:bCs/>
          <w:color w:val="000000" w:themeColor="text1"/>
          <w:sz w:val="24"/>
          <w:szCs w:val="24"/>
          <w:lang w:eastAsia="en-IN"/>
        </w:rPr>
      </w:pPr>
    </w:p>
    <w:p w:rsidR="00E117F6" w:rsidRDefault="00E117F6" w:rsidP="00E117F6">
      <w:pPr>
        <w:spacing w:after="0" w:line="360" w:lineRule="auto"/>
        <w:jc w:val="center"/>
        <w:rPr>
          <w:rFonts w:ascii="Times New Roman" w:eastAsia="Times New Roman" w:hAnsi="Times New Roman" w:cs="Times New Roman"/>
          <w:b/>
          <w:bCs/>
          <w:color w:val="000000" w:themeColor="text1"/>
          <w:sz w:val="24"/>
          <w:szCs w:val="24"/>
          <w:lang w:eastAsia="en-IN"/>
        </w:rPr>
      </w:pPr>
    </w:p>
    <w:p w:rsidR="00E117F6" w:rsidRDefault="00E117F6" w:rsidP="00E117F6">
      <w:pPr>
        <w:spacing w:after="0" w:line="360" w:lineRule="auto"/>
        <w:jc w:val="center"/>
        <w:rPr>
          <w:rFonts w:ascii="Times New Roman" w:eastAsia="Times New Roman" w:hAnsi="Times New Roman" w:cs="Times New Roman"/>
          <w:b/>
          <w:bCs/>
          <w:color w:val="000000" w:themeColor="text1"/>
          <w:sz w:val="24"/>
          <w:szCs w:val="24"/>
          <w:lang w:eastAsia="en-IN"/>
        </w:rPr>
      </w:pPr>
    </w:p>
    <w:p w:rsidR="00E117F6" w:rsidRPr="00AF64B3" w:rsidRDefault="00E117F6" w:rsidP="00E117F6">
      <w:pPr>
        <w:spacing w:after="0"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SEMESTER II – THEORY</w:t>
      </w:r>
    </w:p>
    <w:p w:rsidR="00E117F6" w:rsidRPr="00AF64B3" w:rsidRDefault="00E117F6" w:rsidP="00E117F6">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Programming with C</w:t>
      </w:r>
    </w:p>
    <w:p w:rsidR="00E117F6" w:rsidRPr="00AF64B3" w:rsidRDefault="00E117F6" w:rsidP="00E117F6">
      <w:pPr>
        <w:spacing w:after="0" w:line="360" w:lineRule="auto"/>
        <w:ind w:firstLine="425"/>
        <w:jc w:val="both"/>
        <w:rPr>
          <w:rFonts w:ascii="Times New Roman" w:eastAsia="Times New Roman" w:hAnsi="Times New Roman" w:cs="Times New Roman"/>
          <w:color w:val="000000" w:themeColor="text1"/>
          <w:sz w:val="24"/>
          <w:szCs w:val="24"/>
          <w:lang w:eastAsia="en-IN"/>
        </w:rPr>
      </w:pPr>
    </w:p>
    <w:tbl>
      <w:tblPr>
        <w:tblStyle w:val="TableGrid"/>
        <w:tblW w:w="0" w:type="auto"/>
        <w:tblLook w:val="04A0"/>
      </w:tblPr>
      <w:tblGrid>
        <w:gridCol w:w="1555"/>
        <w:gridCol w:w="7619"/>
      </w:tblGrid>
      <w:tr w:rsidR="00E117F6" w:rsidRPr="00AF64B3" w:rsidTr="001B604F">
        <w:tc>
          <w:tcPr>
            <w:tcW w:w="1555"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b/>
                <w:bCs/>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tc>
        <w:tc>
          <w:tcPr>
            <w:tcW w:w="7619"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Outcomes</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be able to write, compile and debug programs in C language.</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be able to use different data types in a computer program.</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be able to design programs involving decision structures, loops and functions.</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be able to explain the difference between call by value and call by reference</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5</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be able to understand the dynamics of memory by the use of pointers.</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6</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be able to use different data structures and create/update basic data files.</w:t>
            </w:r>
          </w:p>
        </w:tc>
      </w:tr>
    </w:tbl>
    <w:p w:rsidR="00E117F6" w:rsidRPr="00AF64B3"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p w:rsidR="00E117F6" w:rsidRPr="00AF64B3" w:rsidRDefault="00E117F6" w:rsidP="00E117F6">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Programming with Python – II</w:t>
      </w:r>
    </w:p>
    <w:p w:rsidR="00E117F6" w:rsidRPr="00AF64B3" w:rsidRDefault="00E117F6" w:rsidP="00E117F6">
      <w:pPr>
        <w:spacing w:after="0" w:line="360" w:lineRule="auto"/>
        <w:ind w:firstLine="425"/>
        <w:jc w:val="both"/>
        <w:rPr>
          <w:rFonts w:ascii="Times New Roman" w:eastAsia="Times New Roman" w:hAnsi="Times New Roman" w:cs="Times New Roman"/>
          <w:color w:val="000000" w:themeColor="text1"/>
          <w:sz w:val="24"/>
          <w:szCs w:val="24"/>
          <w:lang w:eastAsia="en-IN"/>
        </w:rPr>
      </w:pPr>
    </w:p>
    <w:tbl>
      <w:tblPr>
        <w:tblStyle w:val="TableGrid"/>
        <w:tblW w:w="0" w:type="auto"/>
        <w:tblLook w:val="04A0"/>
      </w:tblPr>
      <w:tblGrid>
        <w:gridCol w:w="1555"/>
        <w:gridCol w:w="7619"/>
      </w:tblGrid>
      <w:tr w:rsidR="00E117F6" w:rsidRPr="00AF64B3" w:rsidTr="001B604F">
        <w:tc>
          <w:tcPr>
            <w:tcW w:w="1555"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b/>
                <w:bCs/>
                <w:color w:val="000000" w:themeColor="text1"/>
                <w:sz w:val="24"/>
                <w:szCs w:val="24"/>
                <w:lang w:eastAsia="en-IN"/>
              </w:rPr>
            </w:pPr>
          </w:p>
        </w:tc>
        <w:tc>
          <w:tcPr>
            <w:tcW w:w="7619"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Outcomes</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be able to understand how to read/write to files using python.</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lastRenderedPageBreak/>
              <w:t>CO 2</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be able to catch their own errors that happen during execution of programs.</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get an introduction to the concept of pattern matching.</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4</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be made familiar with the concepts of GUI controls and designing GUI applications.</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5</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be able to connect to the database to move the data to/from the application.</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6</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Students should know how to connect to computers, read from URL and send email.</w:t>
            </w:r>
          </w:p>
        </w:tc>
      </w:tr>
    </w:tbl>
    <w:p w:rsidR="00E117F6" w:rsidRPr="00AF64B3"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p>
    <w:p w:rsidR="00E117F6" w:rsidRPr="00AF64B3" w:rsidRDefault="00E117F6" w:rsidP="00E117F6">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Linux</w:t>
      </w:r>
    </w:p>
    <w:tbl>
      <w:tblPr>
        <w:tblStyle w:val="TableGrid"/>
        <w:tblW w:w="0" w:type="auto"/>
        <w:tblLook w:val="04A0"/>
      </w:tblPr>
      <w:tblGrid>
        <w:gridCol w:w="1555"/>
        <w:gridCol w:w="7619"/>
      </w:tblGrid>
      <w:tr w:rsidR="00E117F6" w:rsidRPr="00AF64B3" w:rsidTr="001B604F">
        <w:tc>
          <w:tcPr>
            <w:tcW w:w="1555"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b/>
                <w:bCs/>
                <w:color w:val="000000" w:themeColor="text1"/>
                <w:sz w:val="24"/>
                <w:szCs w:val="24"/>
                <w:lang w:eastAsia="en-IN"/>
              </w:rPr>
            </w:pPr>
          </w:p>
        </w:tc>
        <w:tc>
          <w:tcPr>
            <w:tcW w:w="7619"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Outcomes</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Upon completion of this course, students should have a good working knowledge of Linux, from both a graphical and command line perspective, allowing them to easily use any Linux distribution.</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This course shall help student to learn advanced subjects in computer science practically.</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Student shall be able to progress as a Developer or Linux System Administrator using the acquired skill set.</w:t>
            </w:r>
          </w:p>
        </w:tc>
      </w:tr>
    </w:tbl>
    <w:p w:rsidR="00E117F6" w:rsidRPr="00AF64B3"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p w:rsidR="00E117F6" w:rsidRPr="00AF64B3" w:rsidRDefault="00E117F6" w:rsidP="00E117F6">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Data Structure s</w:t>
      </w:r>
    </w:p>
    <w:tbl>
      <w:tblPr>
        <w:tblStyle w:val="TableGrid"/>
        <w:tblW w:w="0" w:type="auto"/>
        <w:tblLook w:val="04A0"/>
      </w:tblPr>
      <w:tblGrid>
        <w:gridCol w:w="1555"/>
        <w:gridCol w:w="7619"/>
      </w:tblGrid>
      <w:tr w:rsidR="00E117F6" w:rsidRPr="00AF64B3" w:rsidTr="001B604F">
        <w:tc>
          <w:tcPr>
            <w:tcW w:w="1555"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b/>
                <w:bCs/>
                <w:color w:val="000000" w:themeColor="text1"/>
                <w:sz w:val="24"/>
                <w:szCs w:val="24"/>
                <w:lang w:eastAsia="en-IN"/>
              </w:rPr>
            </w:pPr>
          </w:p>
        </w:tc>
        <w:tc>
          <w:tcPr>
            <w:tcW w:w="7619"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Outcomes</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Learn about Data structures, its types and significance in computing</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Explore about Abstract Data types and its implementation</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Ability to program various applications using different data structure in Python</w:t>
            </w:r>
          </w:p>
        </w:tc>
      </w:tr>
    </w:tbl>
    <w:p w:rsidR="00E117F6"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p w:rsidR="00E117F6"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p>
    <w:p w:rsidR="00E117F6"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p>
    <w:p w:rsidR="00E117F6"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p>
    <w:p w:rsidR="00E117F6"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p>
    <w:p w:rsidR="00E117F6"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p>
    <w:p w:rsidR="00E117F6"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p>
    <w:p w:rsidR="00E117F6" w:rsidRPr="00AF64B3" w:rsidRDefault="00E117F6" w:rsidP="00E117F6">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lastRenderedPageBreak/>
        <w:t>Calculus</w:t>
      </w:r>
    </w:p>
    <w:tbl>
      <w:tblPr>
        <w:tblStyle w:val="TableGrid"/>
        <w:tblW w:w="0" w:type="auto"/>
        <w:tblLook w:val="04A0"/>
      </w:tblPr>
      <w:tblGrid>
        <w:gridCol w:w="1555"/>
        <w:gridCol w:w="7619"/>
      </w:tblGrid>
      <w:tr w:rsidR="00E117F6" w:rsidRPr="00AF64B3" w:rsidTr="001B604F">
        <w:tc>
          <w:tcPr>
            <w:tcW w:w="1555"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b/>
                <w:bCs/>
                <w:color w:val="000000" w:themeColor="text1"/>
                <w:sz w:val="24"/>
                <w:szCs w:val="24"/>
                <w:lang w:eastAsia="en-IN"/>
              </w:rPr>
            </w:pPr>
          </w:p>
        </w:tc>
        <w:tc>
          <w:tcPr>
            <w:tcW w:w="7619"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Outcomes</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Understanding of Mathematical concepts like limit, continuity, derivative, integration of functions.</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Ability to appreciate real world applications which uses these concepts.</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3</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xml:space="preserve">Skill to formulate a problem through Mathematical </w:t>
            </w:r>
            <w:proofErr w:type="spellStart"/>
            <w:r w:rsidRPr="00AF64B3">
              <w:rPr>
                <w:rFonts w:ascii="Times New Roman" w:eastAsia="Times New Roman" w:hAnsi="Times New Roman" w:cs="Times New Roman"/>
                <w:color w:val="000000" w:themeColor="text1"/>
                <w:sz w:val="24"/>
                <w:szCs w:val="24"/>
                <w:lang w:eastAsia="en-IN"/>
              </w:rPr>
              <w:t>modeling</w:t>
            </w:r>
            <w:proofErr w:type="spellEnd"/>
            <w:r w:rsidRPr="00AF64B3">
              <w:rPr>
                <w:rFonts w:ascii="Times New Roman" w:eastAsia="Times New Roman" w:hAnsi="Times New Roman" w:cs="Times New Roman"/>
                <w:color w:val="000000" w:themeColor="text1"/>
                <w:sz w:val="24"/>
                <w:szCs w:val="24"/>
                <w:lang w:eastAsia="en-IN"/>
              </w:rPr>
              <w:t xml:space="preserve"> and simulation.</w:t>
            </w:r>
          </w:p>
        </w:tc>
      </w:tr>
    </w:tbl>
    <w:p w:rsidR="00E117F6" w:rsidRPr="00AF64B3" w:rsidRDefault="00E117F6" w:rsidP="00E117F6">
      <w:pPr>
        <w:pStyle w:val="ListParagraph"/>
        <w:spacing w:after="0" w:line="360" w:lineRule="auto"/>
        <w:ind w:left="360"/>
        <w:jc w:val="both"/>
        <w:rPr>
          <w:rFonts w:ascii="Times New Roman" w:eastAsia="Times New Roman" w:hAnsi="Times New Roman" w:cs="Times New Roman"/>
          <w:color w:val="000000" w:themeColor="text1"/>
          <w:sz w:val="24"/>
          <w:szCs w:val="24"/>
          <w:lang w:eastAsia="en-IN"/>
        </w:rPr>
      </w:pPr>
    </w:p>
    <w:p w:rsidR="00E117F6" w:rsidRPr="00AF64B3" w:rsidRDefault="00E117F6" w:rsidP="00E117F6">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Statistical Methods and Testing of Hypothesis</w:t>
      </w:r>
    </w:p>
    <w:tbl>
      <w:tblPr>
        <w:tblStyle w:val="TableGrid"/>
        <w:tblW w:w="0" w:type="auto"/>
        <w:tblLook w:val="04A0"/>
      </w:tblPr>
      <w:tblGrid>
        <w:gridCol w:w="1555"/>
        <w:gridCol w:w="7619"/>
      </w:tblGrid>
      <w:tr w:rsidR="00E117F6" w:rsidRPr="00AF64B3" w:rsidTr="001B604F">
        <w:tc>
          <w:tcPr>
            <w:tcW w:w="1555"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b/>
                <w:bCs/>
                <w:color w:val="000000" w:themeColor="text1"/>
                <w:sz w:val="24"/>
                <w:szCs w:val="24"/>
                <w:lang w:eastAsia="en-IN"/>
              </w:rPr>
            </w:pPr>
          </w:p>
        </w:tc>
        <w:tc>
          <w:tcPr>
            <w:tcW w:w="7619"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Outcomes</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Enable learners to know descriptive statistical concepts</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619"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Enable study of probability concept required for Computer learners</w:t>
            </w:r>
          </w:p>
        </w:tc>
      </w:tr>
    </w:tbl>
    <w:p w:rsidR="00E117F6" w:rsidRPr="00AF64B3" w:rsidRDefault="00E117F6" w:rsidP="00E117F6">
      <w:p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 </w:t>
      </w:r>
    </w:p>
    <w:p w:rsidR="00E117F6" w:rsidRPr="00AF64B3" w:rsidRDefault="00E117F6" w:rsidP="00E117F6">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Green Technologies</w:t>
      </w:r>
    </w:p>
    <w:tbl>
      <w:tblPr>
        <w:tblStyle w:val="TableGrid"/>
        <w:tblW w:w="9351" w:type="dxa"/>
        <w:tblLook w:val="04A0"/>
      </w:tblPr>
      <w:tblGrid>
        <w:gridCol w:w="1555"/>
        <w:gridCol w:w="7796"/>
      </w:tblGrid>
      <w:tr w:rsidR="00E117F6" w:rsidRPr="00AF64B3" w:rsidTr="001B604F">
        <w:tc>
          <w:tcPr>
            <w:tcW w:w="1555"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b/>
                <w:bCs/>
                <w:color w:val="000000" w:themeColor="text1"/>
                <w:sz w:val="24"/>
                <w:szCs w:val="24"/>
                <w:lang w:eastAsia="en-IN"/>
              </w:rPr>
            </w:pPr>
          </w:p>
        </w:tc>
        <w:tc>
          <w:tcPr>
            <w:tcW w:w="7796" w:type="dxa"/>
            <w:shd w:val="clear" w:color="auto" w:fill="F7CAAC" w:themeFill="accent2" w:themeFillTint="66"/>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b/>
                <w:bCs/>
                <w:color w:val="000000" w:themeColor="text1"/>
                <w:sz w:val="24"/>
                <w:szCs w:val="24"/>
                <w:lang w:eastAsia="en-IN"/>
              </w:rPr>
              <w:t>Course Outcomes</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1</w:t>
            </w:r>
          </w:p>
        </w:tc>
        <w:tc>
          <w:tcPr>
            <w:tcW w:w="7796"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Learn about green IT can be achieved in and by hardware, software, network communication and data centre operations.</w:t>
            </w:r>
          </w:p>
        </w:tc>
      </w:tr>
      <w:tr w:rsidR="00E117F6" w:rsidRPr="00AF64B3" w:rsidTr="001B604F">
        <w:tc>
          <w:tcPr>
            <w:tcW w:w="1555" w:type="dxa"/>
          </w:tcPr>
          <w:p w:rsidR="00E117F6" w:rsidRPr="00AF64B3" w:rsidRDefault="00E117F6" w:rsidP="001B604F">
            <w:pPr>
              <w:spacing w:line="360" w:lineRule="auto"/>
              <w:jc w:val="center"/>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CO 2</w:t>
            </w:r>
          </w:p>
        </w:tc>
        <w:tc>
          <w:tcPr>
            <w:tcW w:w="7796" w:type="dxa"/>
          </w:tcPr>
          <w:p w:rsidR="00E117F6" w:rsidRPr="00AF64B3" w:rsidRDefault="00E117F6" w:rsidP="001B604F">
            <w:pPr>
              <w:spacing w:line="360" w:lineRule="auto"/>
              <w:jc w:val="both"/>
              <w:rPr>
                <w:rFonts w:ascii="Times New Roman" w:eastAsia="Times New Roman" w:hAnsi="Times New Roman" w:cs="Times New Roman"/>
                <w:color w:val="000000" w:themeColor="text1"/>
                <w:sz w:val="24"/>
                <w:szCs w:val="24"/>
                <w:lang w:eastAsia="en-IN"/>
              </w:rPr>
            </w:pPr>
            <w:r w:rsidRPr="00AF64B3">
              <w:rPr>
                <w:rFonts w:ascii="Times New Roman" w:eastAsia="Times New Roman" w:hAnsi="Times New Roman" w:cs="Times New Roman"/>
                <w:color w:val="000000" w:themeColor="text1"/>
                <w:sz w:val="24"/>
                <w:szCs w:val="24"/>
                <w:lang w:eastAsia="en-IN"/>
              </w:rPr>
              <w:t>Understand the strategies, frameworks, processes and management of green IT</w:t>
            </w:r>
          </w:p>
        </w:tc>
      </w:tr>
    </w:tbl>
    <w:p w:rsidR="00E117F6" w:rsidRDefault="00E117F6" w:rsidP="00E117F6">
      <w:pPr>
        <w:spacing w:after="0" w:line="360" w:lineRule="auto"/>
        <w:jc w:val="center"/>
      </w:pPr>
    </w:p>
    <w:p w:rsidR="00751AEE" w:rsidRDefault="00751AEE" w:rsidP="00751AEE">
      <w:pPr>
        <w:autoSpaceDE w:val="0"/>
        <w:autoSpaceDN w:val="0"/>
        <w:adjustRightInd w:val="0"/>
        <w:spacing w:after="0" w:line="360" w:lineRule="auto"/>
        <w:jc w:val="center"/>
        <w:rPr>
          <w:rFonts w:ascii="Times New Roman" w:hAnsi="Times New Roman" w:cs="Times New Roman"/>
          <w:b/>
          <w:bCs/>
          <w:sz w:val="28"/>
          <w:szCs w:val="26"/>
        </w:rPr>
      </w:pPr>
    </w:p>
    <w:p w:rsidR="00751AEE" w:rsidRDefault="00751AEE" w:rsidP="00751AEE">
      <w:pPr>
        <w:autoSpaceDE w:val="0"/>
        <w:autoSpaceDN w:val="0"/>
        <w:adjustRightInd w:val="0"/>
        <w:spacing w:after="0" w:line="360" w:lineRule="auto"/>
        <w:jc w:val="center"/>
        <w:rPr>
          <w:rFonts w:ascii="Times New Roman" w:hAnsi="Times New Roman" w:cs="Times New Roman"/>
          <w:b/>
          <w:bCs/>
          <w:sz w:val="28"/>
          <w:szCs w:val="26"/>
        </w:rPr>
      </w:pPr>
    </w:p>
    <w:p w:rsidR="00751AEE" w:rsidRDefault="00751AEE" w:rsidP="00751AEE">
      <w:pPr>
        <w:autoSpaceDE w:val="0"/>
        <w:autoSpaceDN w:val="0"/>
        <w:adjustRightInd w:val="0"/>
        <w:spacing w:after="0" w:line="360" w:lineRule="auto"/>
        <w:jc w:val="center"/>
        <w:rPr>
          <w:rFonts w:ascii="Times New Roman" w:hAnsi="Times New Roman" w:cs="Times New Roman"/>
          <w:b/>
          <w:bCs/>
          <w:sz w:val="28"/>
          <w:szCs w:val="26"/>
        </w:rPr>
      </w:pPr>
    </w:p>
    <w:p w:rsidR="00751AEE" w:rsidRDefault="00751AEE" w:rsidP="00751AEE">
      <w:pPr>
        <w:autoSpaceDE w:val="0"/>
        <w:autoSpaceDN w:val="0"/>
        <w:adjustRightInd w:val="0"/>
        <w:spacing w:after="0" w:line="360" w:lineRule="auto"/>
        <w:jc w:val="center"/>
        <w:rPr>
          <w:rFonts w:ascii="Times New Roman" w:hAnsi="Times New Roman" w:cs="Times New Roman"/>
          <w:b/>
          <w:bCs/>
          <w:sz w:val="28"/>
          <w:szCs w:val="26"/>
        </w:rPr>
      </w:pPr>
    </w:p>
    <w:p w:rsidR="00751AEE" w:rsidRDefault="00751AEE" w:rsidP="00751AEE">
      <w:pPr>
        <w:autoSpaceDE w:val="0"/>
        <w:autoSpaceDN w:val="0"/>
        <w:adjustRightInd w:val="0"/>
        <w:spacing w:after="0" w:line="360" w:lineRule="auto"/>
        <w:jc w:val="center"/>
        <w:rPr>
          <w:rFonts w:ascii="Times New Roman" w:hAnsi="Times New Roman" w:cs="Times New Roman"/>
          <w:b/>
          <w:bCs/>
          <w:sz w:val="28"/>
          <w:szCs w:val="26"/>
        </w:rPr>
      </w:pPr>
    </w:p>
    <w:p w:rsidR="00751AEE" w:rsidRDefault="00751AEE" w:rsidP="00751AEE">
      <w:pPr>
        <w:autoSpaceDE w:val="0"/>
        <w:autoSpaceDN w:val="0"/>
        <w:adjustRightInd w:val="0"/>
        <w:spacing w:after="0" w:line="360" w:lineRule="auto"/>
        <w:jc w:val="center"/>
        <w:rPr>
          <w:rFonts w:ascii="Times New Roman" w:hAnsi="Times New Roman" w:cs="Times New Roman"/>
          <w:b/>
          <w:bCs/>
          <w:sz w:val="28"/>
          <w:szCs w:val="26"/>
        </w:rPr>
      </w:pPr>
    </w:p>
    <w:p w:rsidR="00751AEE" w:rsidRDefault="00751AEE" w:rsidP="00751AEE">
      <w:pPr>
        <w:autoSpaceDE w:val="0"/>
        <w:autoSpaceDN w:val="0"/>
        <w:adjustRightInd w:val="0"/>
        <w:spacing w:after="0" w:line="360" w:lineRule="auto"/>
        <w:jc w:val="center"/>
        <w:rPr>
          <w:rFonts w:ascii="Times New Roman" w:hAnsi="Times New Roman" w:cs="Times New Roman"/>
          <w:b/>
          <w:bCs/>
          <w:sz w:val="28"/>
          <w:szCs w:val="26"/>
        </w:rPr>
      </w:pPr>
    </w:p>
    <w:p w:rsidR="00751AEE" w:rsidRDefault="00751AEE" w:rsidP="00751AEE">
      <w:pPr>
        <w:autoSpaceDE w:val="0"/>
        <w:autoSpaceDN w:val="0"/>
        <w:adjustRightInd w:val="0"/>
        <w:spacing w:after="0" w:line="360" w:lineRule="auto"/>
        <w:jc w:val="center"/>
        <w:rPr>
          <w:rFonts w:ascii="Times New Roman" w:hAnsi="Times New Roman" w:cs="Times New Roman"/>
          <w:b/>
          <w:bCs/>
          <w:sz w:val="28"/>
          <w:szCs w:val="26"/>
        </w:rPr>
      </w:pPr>
    </w:p>
    <w:p w:rsidR="00751AEE" w:rsidRDefault="00751AEE" w:rsidP="00751AEE">
      <w:pPr>
        <w:autoSpaceDE w:val="0"/>
        <w:autoSpaceDN w:val="0"/>
        <w:adjustRightInd w:val="0"/>
        <w:spacing w:after="0" w:line="360" w:lineRule="auto"/>
        <w:jc w:val="center"/>
        <w:rPr>
          <w:rFonts w:ascii="Times New Roman" w:hAnsi="Times New Roman" w:cs="Times New Roman"/>
          <w:b/>
          <w:bCs/>
          <w:sz w:val="28"/>
          <w:szCs w:val="26"/>
        </w:rPr>
      </w:pPr>
    </w:p>
    <w:p w:rsidR="00751AEE" w:rsidRDefault="00751AEE" w:rsidP="00751AEE">
      <w:pPr>
        <w:autoSpaceDE w:val="0"/>
        <w:autoSpaceDN w:val="0"/>
        <w:adjustRightInd w:val="0"/>
        <w:spacing w:after="0" w:line="360" w:lineRule="auto"/>
        <w:jc w:val="center"/>
        <w:rPr>
          <w:rFonts w:ascii="Times New Roman" w:hAnsi="Times New Roman" w:cs="Times New Roman"/>
          <w:b/>
          <w:bCs/>
          <w:sz w:val="28"/>
          <w:szCs w:val="26"/>
        </w:rPr>
      </w:pPr>
    </w:p>
    <w:p w:rsidR="00751AEE" w:rsidRDefault="00751AEE" w:rsidP="00751AEE">
      <w:pPr>
        <w:autoSpaceDE w:val="0"/>
        <w:autoSpaceDN w:val="0"/>
        <w:adjustRightInd w:val="0"/>
        <w:spacing w:after="0" w:line="360" w:lineRule="auto"/>
        <w:jc w:val="center"/>
        <w:rPr>
          <w:rFonts w:ascii="Times New Roman" w:hAnsi="Times New Roman" w:cs="Times New Roman"/>
          <w:b/>
          <w:bCs/>
          <w:sz w:val="28"/>
          <w:szCs w:val="26"/>
        </w:rPr>
      </w:pPr>
    </w:p>
    <w:p w:rsidR="00751AEE" w:rsidRDefault="00751AEE" w:rsidP="00751AEE">
      <w:pPr>
        <w:autoSpaceDE w:val="0"/>
        <w:autoSpaceDN w:val="0"/>
        <w:adjustRightInd w:val="0"/>
        <w:spacing w:after="0" w:line="360" w:lineRule="auto"/>
        <w:jc w:val="center"/>
        <w:rPr>
          <w:rFonts w:ascii="Times New Roman" w:hAnsi="Times New Roman" w:cs="Times New Roman"/>
          <w:b/>
          <w:bCs/>
          <w:sz w:val="28"/>
          <w:szCs w:val="26"/>
        </w:rPr>
      </w:pPr>
      <w:bookmarkStart w:id="1" w:name="_GoBack"/>
      <w:bookmarkEnd w:id="1"/>
    </w:p>
    <w:p w:rsidR="00E117F6" w:rsidRPr="00225E0A" w:rsidRDefault="00E117F6" w:rsidP="00E117F6">
      <w:pPr>
        <w:autoSpaceDE w:val="0"/>
        <w:autoSpaceDN w:val="0"/>
        <w:adjustRightInd w:val="0"/>
        <w:spacing w:after="0" w:line="360" w:lineRule="auto"/>
        <w:jc w:val="center"/>
        <w:rPr>
          <w:rFonts w:ascii="Times New Roman" w:hAnsi="Times New Roman" w:cs="Times New Roman"/>
          <w:b/>
          <w:bCs/>
          <w:sz w:val="28"/>
          <w:szCs w:val="24"/>
        </w:rPr>
      </w:pPr>
      <w:r w:rsidRPr="00225E0A">
        <w:rPr>
          <w:rFonts w:ascii="Times New Roman" w:hAnsi="Times New Roman" w:cs="Times New Roman"/>
          <w:b/>
          <w:bCs/>
          <w:sz w:val="28"/>
          <w:szCs w:val="24"/>
        </w:rPr>
        <w:lastRenderedPageBreak/>
        <w:t>COURSE OUTCOMES (CO) FOR POST GRADUATE COURSES</w:t>
      </w:r>
    </w:p>
    <w:p w:rsidR="00610E51" w:rsidRPr="00610E51" w:rsidRDefault="00610E51" w:rsidP="00610E51">
      <w:pPr>
        <w:jc w:val="center"/>
        <w:rPr>
          <w:rFonts w:ascii="Times New Roman" w:hAnsi="Times New Roman" w:cs="Times New Roman"/>
          <w:b/>
          <w:sz w:val="28"/>
        </w:rPr>
      </w:pPr>
      <w:r w:rsidRPr="00610E51">
        <w:rPr>
          <w:rFonts w:ascii="Times New Roman" w:hAnsi="Times New Roman" w:cs="Times New Roman"/>
          <w:b/>
          <w:sz w:val="28"/>
        </w:rPr>
        <w:t>Facu</w:t>
      </w:r>
      <w:r w:rsidR="00E117F6">
        <w:rPr>
          <w:rFonts w:ascii="Times New Roman" w:hAnsi="Times New Roman" w:cs="Times New Roman"/>
          <w:b/>
          <w:sz w:val="28"/>
        </w:rPr>
        <w:t>l</w:t>
      </w:r>
      <w:r w:rsidRPr="00610E51">
        <w:rPr>
          <w:rFonts w:ascii="Times New Roman" w:hAnsi="Times New Roman" w:cs="Times New Roman"/>
          <w:b/>
          <w:sz w:val="28"/>
        </w:rPr>
        <w:t>ty of Art’s</w:t>
      </w:r>
    </w:p>
    <w:p w:rsidR="00610E51" w:rsidRPr="00610E51" w:rsidRDefault="00610E51" w:rsidP="00610E51">
      <w:pPr>
        <w:jc w:val="center"/>
        <w:rPr>
          <w:b/>
          <w:bCs/>
          <w:sz w:val="28"/>
          <w:szCs w:val="24"/>
        </w:rPr>
      </w:pPr>
      <w:r w:rsidRPr="00610E51">
        <w:rPr>
          <w:b/>
          <w:bCs/>
          <w:sz w:val="28"/>
          <w:szCs w:val="24"/>
        </w:rPr>
        <w:t>M.A</w:t>
      </w:r>
      <w:r w:rsidR="00E117F6">
        <w:rPr>
          <w:b/>
          <w:bCs/>
          <w:sz w:val="28"/>
          <w:szCs w:val="24"/>
        </w:rPr>
        <w:t>.</w:t>
      </w:r>
      <w:r w:rsidRPr="00610E51">
        <w:rPr>
          <w:b/>
          <w:bCs/>
          <w:sz w:val="28"/>
          <w:szCs w:val="24"/>
        </w:rPr>
        <w:t xml:space="preserve">  Marathi (Part-01)</w:t>
      </w:r>
    </w:p>
    <w:p w:rsidR="00610E51" w:rsidRPr="00873327" w:rsidRDefault="00610E51" w:rsidP="00610E51">
      <w:pPr>
        <w:jc w:val="center"/>
        <w:rPr>
          <w:b/>
          <w:bCs/>
          <w:sz w:val="24"/>
          <w:szCs w:val="24"/>
        </w:rPr>
      </w:pPr>
      <w:r w:rsidRPr="00873327">
        <w:rPr>
          <w:rFonts w:cs="Mangal"/>
          <w:b/>
          <w:bCs/>
          <w:sz w:val="24"/>
          <w:szCs w:val="24"/>
          <w:cs/>
          <w:lang w:bidi="hi-IN"/>
        </w:rPr>
        <w:t>पेपरनंबर</w:t>
      </w:r>
      <w:r w:rsidRPr="00873327">
        <w:rPr>
          <w:rFonts w:cs="Mangal"/>
          <w:b/>
          <w:bCs/>
          <w:sz w:val="24"/>
          <w:szCs w:val="24"/>
        </w:rPr>
        <w:t xml:space="preserve">- 01 . </w:t>
      </w:r>
      <w:r w:rsidRPr="00873327">
        <w:rPr>
          <w:rFonts w:cs="Mangal"/>
          <w:b/>
          <w:bCs/>
          <w:sz w:val="24"/>
          <w:szCs w:val="24"/>
          <w:cs/>
          <w:lang w:bidi="hi-IN"/>
        </w:rPr>
        <w:t>साहित्यशास्त्र</w:t>
      </w:r>
      <w:r w:rsidRPr="00873327">
        <w:rPr>
          <w:rFonts w:cs="Mangal"/>
          <w:b/>
          <w:bCs/>
          <w:sz w:val="24"/>
          <w:szCs w:val="24"/>
        </w:rPr>
        <w:t>,</w:t>
      </w:r>
      <w:r w:rsidRPr="00873327">
        <w:rPr>
          <w:rFonts w:cs="Mangal"/>
          <w:b/>
          <w:bCs/>
          <w:sz w:val="24"/>
          <w:szCs w:val="24"/>
          <w:cs/>
          <w:lang w:bidi="hi-IN"/>
        </w:rPr>
        <w:t>भाग</w:t>
      </w:r>
      <w:r w:rsidRPr="00873327">
        <w:rPr>
          <w:rFonts w:cs="Mangal"/>
          <w:b/>
          <w:bCs/>
          <w:sz w:val="24"/>
          <w:szCs w:val="24"/>
        </w:rPr>
        <w:t xml:space="preserve"> -01</w:t>
      </w:r>
    </w:p>
    <w:tbl>
      <w:tblPr>
        <w:tblStyle w:val="TableGrid"/>
        <w:tblW w:w="0" w:type="auto"/>
        <w:tblLook w:val="04A0"/>
      </w:tblPr>
      <w:tblGrid>
        <w:gridCol w:w="9242"/>
      </w:tblGrid>
      <w:tr w:rsidR="00610E51" w:rsidRPr="008D40F3" w:rsidTr="00D70650">
        <w:tc>
          <w:tcPr>
            <w:tcW w:w="9576" w:type="dxa"/>
            <w:shd w:val="clear" w:color="auto" w:fill="FBE4D5" w:themeFill="accent2" w:themeFillTint="33"/>
          </w:tcPr>
          <w:p w:rsidR="00610E51" w:rsidRPr="008D40F3" w:rsidRDefault="00610E51" w:rsidP="00D70650">
            <w:pPr>
              <w:jc w:val="center"/>
              <w:rPr>
                <w:rFonts w:cs="Mangal"/>
                <w:sz w:val="24"/>
                <w:szCs w:val="24"/>
              </w:rPr>
            </w:pPr>
            <w:r w:rsidRPr="005D23E0">
              <w:rPr>
                <w:rFonts w:ascii="Times New Roman" w:hAnsi="Times New Roman"/>
                <w:b/>
                <w:bCs/>
                <w:sz w:val="24"/>
                <w:szCs w:val="24"/>
              </w:rPr>
              <w:t>Course Outcome</w:t>
            </w:r>
          </w:p>
        </w:tc>
      </w:tr>
      <w:tr w:rsidR="00610E51" w:rsidRPr="008D40F3" w:rsidTr="00D70650">
        <w:tc>
          <w:tcPr>
            <w:tcW w:w="9576" w:type="dxa"/>
          </w:tcPr>
          <w:p w:rsidR="00610E51" w:rsidRPr="008D40F3" w:rsidRDefault="00610E51" w:rsidP="00D70650">
            <w:pPr>
              <w:rPr>
                <w:rFonts w:cs="Mangal"/>
                <w:sz w:val="24"/>
                <w:szCs w:val="24"/>
              </w:rPr>
            </w:pPr>
            <w:r w:rsidRPr="008D40F3">
              <w:rPr>
                <w:rFonts w:cs="Mangal"/>
                <w:sz w:val="24"/>
                <w:szCs w:val="24"/>
              </w:rPr>
              <w:t xml:space="preserve">1) </w:t>
            </w:r>
            <w:r w:rsidRPr="008D40F3">
              <w:rPr>
                <w:rFonts w:cs="Mangal"/>
                <w:sz w:val="24"/>
                <w:szCs w:val="24"/>
                <w:cs/>
                <w:lang w:bidi="hi-IN"/>
              </w:rPr>
              <w:t>साहित्यनिर्मितीयाविषयकअनेकविधदृष्टिकोनांतूनविचारकरण्याचीदृष्टीविद्यार्थ्यांमध्येनिर्माणहोईल</w:t>
            </w:r>
            <w:r w:rsidRPr="008D40F3">
              <w:rPr>
                <w:rFonts w:cs="Mangal"/>
                <w:sz w:val="24"/>
                <w:szCs w:val="24"/>
              </w:rPr>
              <w:t>.</w:t>
            </w:r>
          </w:p>
        </w:tc>
      </w:tr>
      <w:tr w:rsidR="00610E51" w:rsidRPr="008D40F3" w:rsidTr="00D70650">
        <w:tc>
          <w:tcPr>
            <w:tcW w:w="9576" w:type="dxa"/>
          </w:tcPr>
          <w:p w:rsidR="00610E51" w:rsidRPr="008D40F3" w:rsidRDefault="00610E51" w:rsidP="00D70650">
            <w:pPr>
              <w:rPr>
                <w:rFonts w:cs="Mangal"/>
                <w:sz w:val="24"/>
                <w:szCs w:val="24"/>
              </w:rPr>
            </w:pPr>
            <w:r w:rsidRPr="008D40F3">
              <w:rPr>
                <w:rFonts w:cs="Mangal"/>
                <w:sz w:val="24"/>
                <w:szCs w:val="24"/>
              </w:rPr>
              <w:t xml:space="preserve">2) </w:t>
            </w:r>
            <w:r w:rsidRPr="008D40F3">
              <w:rPr>
                <w:rFonts w:cs="Mangal"/>
                <w:sz w:val="24"/>
                <w:szCs w:val="24"/>
                <w:cs/>
                <w:lang w:bidi="hi-IN"/>
              </w:rPr>
              <w:t>पाश्चात्य</w:t>
            </w:r>
            <w:r w:rsidRPr="008D40F3">
              <w:rPr>
                <w:rFonts w:cs="Mangal"/>
                <w:sz w:val="24"/>
                <w:szCs w:val="24"/>
              </w:rPr>
              <w:t>,</w:t>
            </w:r>
            <w:r w:rsidRPr="008D40F3">
              <w:rPr>
                <w:rFonts w:cs="Mangal"/>
                <w:sz w:val="24"/>
                <w:szCs w:val="24"/>
                <w:cs/>
                <w:lang w:bidi="hi-IN"/>
              </w:rPr>
              <w:t>भारतीयआणिमराठीसाहित्यशास्त्रातीलमहत्वाच्यासिद्धांतांचेवसंकल्पनांचेयथायोग्यज्ञानविद्यार्थ्यांपर्यंतपोहोचेल</w:t>
            </w:r>
            <w:r w:rsidRPr="008D40F3">
              <w:rPr>
                <w:rFonts w:cs="Mangal"/>
                <w:sz w:val="24"/>
                <w:szCs w:val="24"/>
              </w:rPr>
              <w:t>.</w:t>
            </w:r>
          </w:p>
        </w:tc>
      </w:tr>
      <w:tr w:rsidR="00610E51" w:rsidRPr="008D40F3" w:rsidTr="00D70650">
        <w:tc>
          <w:tcPr>
            <w:tcW w:w="9576" w:type="dxa"/>
          </w:tcPr>
          <w:p w:rsidR="00610E51" w:rsidRPr="008D40F3" w:rsidRDefault="00610E51" w:rsidP="00D70650">
            <w:pPr>
              <w:rPr>
                <w:rFonts w:cs="Mangal"/>
                <w:sz w:val="24"/>
                <w:szCs w:val="24"/>
              </w:rPr>
            </w:pPr>
            <w:r w:rsidRPr="008D40F3">
              <w:rPr>
                <w:rFonts w:cs="Mangal"/>
                <w:sz w:val="24"/>
                <w:szCs w:val="24"/>
              </w:rPr>
              <w:t xml:space="preserve">3) </w:t>
            </w:r>
            <w:r w:rsidRPr="008D40F3">
              <w:rPr>
                <w:rFonts w:cs="Mangal"/>
                <w:sz w:val="24"/>
                <w:szCs w:val="24"/>
                <w:cs/>
                <w:lang w:bidi="hi-IN"/>
              </w:rPr>
              <w:t>विद्यार्थ्यांमध्येसाहित्यविषयकसमजनिर्माणहोईल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4)  </w:t>
            </w:r>
            <w:r w:rsidRPr="008D40F3">
              <w:rPr>
                <w:rFonts w:cs="Mangal"/>
                <w:sz w:val="24"/>
                <w:szCs w:val="24"/>
                <w:cs/>
                <w:lang w:bidi="hi-IN"/>
              </w:rPr>
              <w:t>साहित्यविचारांतीलवेगवेगळ्याप्रवाहांचेज्ञानप्राप्तहोऊनविद्यार्थ्यांचीसाहित्यविचारआणिसमीक्षायाविषयाचीव्याप्तीवाढेल</w:t>
            </w:r>
            <w:r w:rsidRPr="008D40F3">
              <w:rPr>
                <w:rFonts w:cs="Mangal"/>
                <w:sz w:val="24"/>
                <w:szCs w:val="24"/>
              </w:rPr>
              <w:t>.</w:t>
            </w:r>
          </w:p>
        </w:tc>
      </w:tr>
      <w:tr w:rsidR="00610E51" w:rsidRPr="008D40F3" w:rsidTr="00D70650">
        <w:tc>
          <w:tcPr>
            <w:tcW w:w="9576" w:type="dxa"/>
          </w:tcPr>
          <w:p w:rsidR="00610E51" w:rsidRPr="008D40F3" w:rsidRDefault="00610E51" w:rsidP="00D70650">
            <w:pPr>
              <w:rPr>
                <w:rFonts w:cs="Mangal"/>
                <w:sz w:val="24"/>
                <w:szCs w:val="24"/>
              </w:rPr>
            </w:pPr>
            <w:r w:rsidRPr="008D40F3">
              <w:rPr>
                <w:rFonts w:cs="Mangal"/>
                <w:sz w:val="24"/>
                <w:szCs w:val="24"/>
              </w:rPr>
              <w:t xml:space="preserve">5) </w:t>
            </w:r>
            <w:r w:rsidRPr="008D40F3">
              <w:rPr>
                <w:rFonts w:cs="Mangal"/>
                <w:sz w:val="24"/>
                <w:szCs w:val="24"/>
                <w:cs/>
                <w:lang w:bidi="hi-IN"/>
              </w:rPr>
              <w:t>साहित्यभाषेविषयीचेकाहीदृष्टिकोनविद्यार्थ्यांनासमजतील</w:t>
            </w:r>
            <w:r w:rsidRPr="008D40F3">
              <w:rPr>
                <w:rFonts w:cs="Mangal"/>
                <w:sz w:val="24"/>
                <w:szCs w:val="24"/>
              </w:rPr>
              <w:t>.</w:t>
            </w:r>
          </w:p>
        </w:tc>
      </w:tr>
      <w:tr w:rsidR="00610E51" w:rsidRPr="008D40F3" w:rsidTr="00D70650">
        <w:tc>
          <w:tcPr>
            <w:tcW w:w="9576" w:type="dxa"/>
          </w:tcPr>
          <w:p w:rsidR="00610E51" w:rsidRPr="008D40F3" w:rsidRDefault="00610E51" w:rsidP="00D70650">
            <w:pPr>
              <w:rPr>
                <w:rFonts w:cs="Mangal"/>
                <w:sz w:val="24"/>
                <w:szCs w:val="24"/>
              </w:rPr>
            </w:pPr>
            <w:r w:rsidRPr="008D40F3">
              <w:rPr>
                <w:rFonts w:cs="Mangal"/>
                <w:sz w:val="24"/>
                <w:szCs w:val="24"/>
              </w:rPr>
              <w:t xml:space="preserve">6) </w:t>
            </w:r>
            <w:r w:rsidRPr="008D40F3">
              <w:rPr>
                <w:rFonts w:cs="Mangal"/>
                <w:sz w:val="24"/>
                <w:szCs w:val="24"/>
                <w:cs/>
                <w:lang w:bidi="hi-IN"/>
              </w:rPr>
              <w:t>साहित्याचीभाषावशैलीविविधमिथकेविद्यार्थ्यांनासमजतील</w:t>
            </w:r>
            <w:r w:rsidRPr="008D40F3">
              <w:rPr>
                <w:rFonts w:cs="Mangal"/>
                <w:sz w:val="24"/>
                <w:szCs w:val="24"/>
              </w:rPr>
              <w:t>.</w:t>
            </w:r>
          </w:p>
        </w:tc>
      </w:tr>
    </w:tbl>
    <w:p w:rsidR="00610E51" w:rsidRDefault="00610E51" w:rsidP="00610E51">
      <w:pPr>
        <w:spacing w:after="0"/>
        <w:jc w:val="center"/>
        <w:rPr>
          <w:rFonts w:cs="Mangal"/>
          <w:b/>
          <w:bCs/>
          <w:sz w:val="24"/>
          <w:szCs w:val="24"/>
        </w:rPr>
      </w:pPr>
    </w:p>
    <w:p w:rsidR="00610E51" w:rsidRPr="00873327" w:rsidRDefault="00610E51" w:rsidP="00610E51">
      <w:pPr>
        <w:spacing w:after="0"/>
        <w:jc w:val="center"/>
        <w:rPr>
          <w:rFonts w:cs="Mangal"/>
          <w:b/>
          <w:bCs/>
          <w:sz w:val="24"/>
          <w:szCs w:val="24"/>
        </w:rPr>
      </w:pPr>
      <w:proofErr w:type="gramStart"/>
      <w:r w:rsidRPr="00873327">
        <w:rPr>
          <w:rFonts w:cs="Mangal"/>
          <w:b/>
          <w:bCs/>
          <w:sz w:val="24"/>
          <w:szCs w:val="24"/>
        </w:rPr>
        <w:t>M.A  Marathi</w:t>
      </w:r>
      <w:proofErr w:type="gramEnd"/>
    </w:p>
    <w:p w:rsidR="00610E51" w:rsidRPr="00873327" w:rsidRDefault="00610E51" w:rsidP="00610E51">
      <w:pPr>
        <w:spacing w:after="0"/>
        <w:jc w:val="center"/>
        <w:rPr>
          <w:rFonts w:cs="Mangal"/>
          <w:b/>
          <w:bCs/>
          <w:sz w:val="24"/>
          <w:szCs w:val="24"/>
        </w:rPr>
      </w:pPr>
      <w:r w:rsidRPr="00873327">
        <w:rPr>
          <w:rFonts w:cs="Mangal"/>
          <w:b/>
          <w:bCs/>
          <w:sz w:val="24"/>
          <w:szCs w:val="24"/>
          <w:cs/>
          <w:lang w:bidi="hi-IN"/>
        </w:rPr>
        <w:t>पेपरनंबर</w:t>
      </w:r>
      <w:r w:rsidRPr="00873327">
        <w:rPr>
          <w:rFonts w:cs="Mangal"/>
          <w:b/>
          <w:bCs/>
          <w:sz w:val="24"/>
          <w:szCs w:val="24"/>
        </w:rPr>
        <w:t xml:space="preserve"> -</w:t>
      </w:r>
      <w:r w:rsidRPr="00873327">
        <w:rPr>
          <w:rFonts w:cs="Mangal"/>
          <w:b/>
          <w:bCs/>
          <w:sz w:val="24"/>
          <w:szCs w:val="24"/>
          <w:cs/>
          <w:lang w:bidi="hi-IN"/>
        </w:rPr>
        <w:t>०२</w:t>
      </w:r>
    </w:p>
    <w:p w:rsidR="00610E51" w:rsidRPr="00873327" w:rsidRDefault="00610E51" w:rsidP="00610E51">
      <w:pPr>
        <w:spacing w:after="0"/>
        <w:jc w:val="center"/>
        <w:rPr>
          <w:rFonts w:cs="Mangal"/>
          <w:b/>
          <w:bCs/>
          <w:sz w:val="24"/>
          <w:szCs w:val="24"/>
        </w:rPr>
      </w:pPr>
      <w:r w:rsidRPr="00873327">
        <w:rPr>
          <w:rFonts w:cs="Mangal"/>
          <w:b/>
          <w:bCs/>
          <w:sz w:val="24"/>
          <w:szCs w:val="24"/>
          <w:cs/>
          <w:lang w:bidi="hi-IN"/>
        </w:rPr>
        <w:t>विषयाचेनाव</w:t>
      </w:r>
      <w:r w:rsidRPr="00873327">
        <w:rPr>
          <w:rFonts w:cs="Mangal"/>
          <w:b/>
          <w:bCs/>
          <w:sz w:val="24"/>
          <w:szCs w:val="24"/>
        </w:rPr>
        <w:t xml:space="preserve">- </w:t>
      </w:r>
      <w:r w:rsidRPr="00873327">
        <w:rPr>
          <w:rFonts w:cs="Mangal"/>
          <w:b/>
          <w:bCs/>
          <w:sz w:val="24"/>
          <w:szCs w:val="24"/>
          <w:cs/>
          <w:lang w:bidi="hi-IN"/>
        </w:rPr>
        <w:t>साहित्यसमीक्षा</w:t>
      </w:r>
    </w:p>
    <w:tbl>
      <w:tblPr>
        <w:tblStyle w:val="TableGrid"/>
        <w:tblW w:w="0" w:type="auto"/>
        <w:tblLook w:val="04A0"/>
      </w:tblPr>
      <w:tblGrid>
        <w:gridCol w:w="9242"/>
      </w:tblGrid>
      <w:tr w:rsidR="00610E51" w:rsidRPr="008D40F3" w:rsidTr="00D70650">
        <w:tc>
          <w:tcPr>
            <w:tcW w:w="9576" w:type="dxa"/>
            <w:shd w:val="clear" w:color="auto" w:fill="FBE4D5" w:themeFill="accent2" w:themeFillTint="33"/>
          </w:tcPr>
          <w:p w:rsidR="00610E51" w:rsidRPr="008D40F3" w:rsidRDefault="00610E51" w:rsidP="00D70650">
            <w:pPr>
              <w:jc w:val="center"/>
              <w:rPr>
                <w:rFonts w:cs="Mangal"/>
                <w:sz w:val="24"/>
                <w:szCs w:val="24"/>
              </w:rPr>
            </w:pPr>
            <w:r w:rsidRPr="005D23E0">
              <w:rPr>
                <w:rFonts w:ascii="Times New Roman" w:hAnsi="Times New Roman"/>
                <w:b/>
                <w:bCs/>
                <w:sz w:val="24"/>
                <w:szCs w:val="24"/>
              </w:rPr>
              <w:t>Course Outcome</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1) </w:t>
            </w:r>
            <w:r w:rsidRPr="008D40F3">
              <w:rPr>
                <w:rFonts w:cs="Mangal"/>
                <w:sz w:val="24"/>
                <w:szCs w:val="24"/>
                <w:cs/>
                <w:lang w:bidi="hi-IN"/>
              </w:rPr>
              <w:t>साहित्य समीक्षा उपयोजनाचे ज्ञान व्यवहार विद्यार्थ्यांच्या लक्षात येईल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2) </w:t>
            </w:r>
            <w:r w:rsidRPr="008D40F3">
              <w:rPr>
                <w:rFonts w:cs="Mangal"/>
                <w:sz w:val="24"/>
                <w:szCs w:val="24"/>
                <w:cs/>
                <w:lang w:bidi="hi-IN"/>
              </w:rPr>
              <w:t>वेगवेगळ्यासमीक्षापद्धतीविद्यार्थ्यांच्यालक्षातयेतील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 3) </w:t>
            </w:r>
            <w:r w:rsidRPr="008D40F3">
              <w:rPr>
                <w:rFonts w:cs="Mangal"/>
                <w:sz w:val="24"/>
                <w:szCs w:val="24"/>
                <w:cs/>
                <w:lang w:bidi="hi-IN"/>
              </w:rPr>
              <w:t>साहित्यमूल्यमापनविषयाच्यादोनव्यापकभूमिकाविद्यार्थ्यांच्यालक्षातयेतील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4) </w:t>
            </w:r>
            <w:r w:rsidRPr="008D40F3">
              <w:rPr>
                <w:rFonts w:cs="Mangal"/>
                <w:sz w:val="24"/>
                <w:szCs w:val="24"/>
                <w:cs/>
                <w:lang w:bidi="hi-IN"/>
              </w:rPr>
              <w:t>साहित्याच्यामूल्यमापनाच्यासमस्याविद्यार्थ्यांनासमजतील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5) </w:t>
            </w:r>
            <w:r w:rsidRPr="008D40F3">
              <w:rPr>
                <w:rFonts w:cs="Mangal"/>
                <w:sz w:val="24"/>
                <w:szCs w:val="24"/>
                <w:cs/>
                <w:lang w:bidi="hi-IN"/>
              </w:rPr>
              <w:t>साहित्यातीलवेगवेगळ्याप्रवृत्तीविद्यार्थ्यांनासमजतील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6) </w:t>
            </w:r>
            <w:r w:rsidRPr="008D40F3">
              <w:rPr>
                <w:rFonts w:cs="Mangal"/>
                <w:sz w:val="24"/>
                <w:szCs w:val="24"/>
                <w:cs/>
                <w:lang w:bidi="hi-IN"/>
              </w:rPr>
              <w:t>पाश्चात्यविचारवंतविद्यार्थ्यांनामाहितीहोतील</w:t>
            </w:r>
            <w:r w:rsidRPr="008D40F3">
              <w:rPr>
                <w:rFonts w:cs="Mangal"/>
                <w:sz w:val="24"/>
                <w:szCs w:val="24"/>
              </w:rPr>
              <w:t>.</w:t>
            </w:r>
          </w:p>
        </w:tc>
      </w:tr>
    </w:tbl>
    <w:p w:rsidR="00610E51" w:rsidRDefault="00610E51" w:rsidP="00610E51">
      <w:pPr>
        <w:rPr>
          <w:sz w:val="24"/>
          <w:szCs w:val="24"/>
        </w:rPr>
      </w:pPr>
    </w:p>
    <w:p w:rsidR="00610E51" w:rsidRDefault="00610E51" w:rsidP="00610E51">
      <w:pPr>
        <w:rPr>
          <w:sz w:val="24"/>
          <w:szCs w:val="24"/>
        </w:rPr>
      </w:pPr>
    </w:p>
    <w:p w:rsidR="00610E51" w:rsidRDefault="00610E51" w:rsidP="00610E51">
      <w:pPr>
        <w:rPr>
          <w:sz w:val="24"/>
          <w:szCs w:val="24"/>
        </w:rPr>
      </w:pPr>
    </w:p>
    <w:p w:rsidR="00610E51" w:rsidRDefault="00610E51" w:rsidP="00610E51">
      <w:pPr>
        <w:rPr>
          <w:sz w:val="24"/>
          <w:szCs w:val="24"/>
        </w:rPr>
      </w:pPr>
    </w:p>
    <w:p w:rsidR="00610E51" w:rsidRDefault="00610E51" w:rsidP="00610E51">
      <w:pPr>
        <w:rPr>
          <w:sz w:val="24"/>
          <w:szCs w:val="24"/>
        </w:rPr>
      </w:pPr>
    </w:p>
    <w:p w:rsidR="00610E51" w:rsidRDefault="00610E51" w:rsidP="00610E51">
      <w:pPr>
        <w:rPr>
          <w:sz w:val="24"/>
          <w:szCs w:val="24"/>
        </w:rPr>
      </w:pPr>
    </w:p>
    <w:p w:rsidR="00610E51" w:rsidRDefault="00610E51" w:rsidP="00610E51">
      <w:pPr>
        <w:rPr>
          <w:sz w:val="24"/>
          <w:szCs w:val="24"/>
        </w:rPr>
      </w:pPr>
    </w:p>
    <w:p w:rsidR="00610E51" w:rsidRPr="00873327" w:rsidRDefault="00610E51" w:rsidP="00610E51">
      <w:pPr>
        <w:jc w:val="center"/>
        <w:rPr>
          <w:b/>
          <w:bCs/>
          <w:sz w:val="24"/>
          <w:szCs w:val="24"/>
        </w:rPr>
      </w:pPr>
      <w:r>
        <w:rPr>
          <w:b/>
          <w:bCs/>
          <w:sz w:val="24"/>
          <w:szCs w:val="24"/>
        </w:rPr>
        <w:t xml:space="preserve">M.A </w:t>
      </w:r>
      <w:proofErr w:type="gramStart"/>
      <w:r>
        <w:rPr>
          <w:b/>
          <w:bCs/>
          <w:sz w:val="24"/>
          <w:szCs w:val="24"/>
        </w:rPr>
        <w:t>Marathi :</w:t>
      </w:r>
      <w:r w:rsidRPr="00873327">
        <w:rPr>
          <w:rFonts w:cs="Mangal"/>
          <w:b/>
          <w:bCs/>
          <w:sz w:val="24"/>
          <w:szCs w:val="24"/>
          <w:cs/>
          <w:lang w:bidi="hi-IN"/>
        </w:rPr>
        <w:t>प</w:t>
      </w:r>
      <w:proofErr w:type="gramEnd"/>
      <w:r w:rsidRPr="00873327">
        <w:rPr>
          <w:rFonts w:cs="Mangal"/>
          <w:b/>
          <w:bCs/>
          <w:sz w:val="24"/>
          <w:szCs w:val="24"/>
          <w:cs/>
          <w:lang w:bidi="hi-IN"/>
        </w:rPr>
        <w:t>ेपरनंबर</w:t>
      </w:r>
      <w:r w:rsidRPr="00873327">
        <w:rPr>
          <w:rFonts w:cs="Mangal"/>
          <w:b/>
          <w:bCs/>
          <w:sz w:val="24"/>
          <w:szCs w:val="24"/>
        </w:rPr>
        <w:t xml:space="preserve"> -03</w:t>
      </w:r>
    </w:p>
    <w:p w:rsidR="00610E51" w:rsidRPr="00873327" w:rsidRDefault="00610E51" w:rsidP="00610E51">
      <w:pPr>
        <w:jc w:val="center"/>
        <w:rPr>
          <w:b/>
          <w:bCs/>
          <w:sz w:val="24"/>
          <w:szCs w:val="24"/>
        </w:rPr>
      </w:pPr>
      <w:r w:rsidRPr="00873327">
        <w:rPr>
          <w:rFonts w:cs="Mangal"/>
          <w:b/>
          <w:bCs/>
          <w:sz w:val="24"/>
          <w:szCs w:val="24"/>
          <w:cs/>
          <w:lang w:bidi="hi-IN"/>
        </w:rPr>
        <w:t>विषयाचेनाव</w:t>
      </w:r>
      <w:r w:rsidRPr="00873327">
        <w:rPr>
          <w:rFonts w:cs="Mangal"/>
          <w:b/>
          <w:bCs/>
          <w:sz w:val="24"/>
          <w:szCs w:val="24"/>
        </w:rPr>
        <w:t xml:space="preserve">- </w:t>
      </w:r>
      <w:r w:rsidRPr="00873327">
        <w:rPr>
          <w:rFonts w:cs="Mangal"/>
          <w:b/>
          <w:bCs/>
          <w:sz w:val="24"/>
          <w:szCs w:val="24"/>
          <w:cs/>
          <w:lang w:bidi="hi-IN"/>
        </w:rPr>
        <w:t>मराठीवाड्मयाचाइतिहास</w:t>
      </w:r>
      <w:r w:rsidRPr="00873327">
        <w:rPr>
          <w:rFonts w:cs="Mangal"/>
          <w:b/>
          <w:bCs/>
          <w:sz w:val="24"/>
          <w:szCs w:val="24"/>
        </w:rPr>
        <w:t xml:space="preserve"> ( </w:t>
      </w:r>
      <w:r w:rsidRPr="00873327">
        <w:rPr>
          <w:rFonts w:cs="Mangal"/>
          <w:b/>
          <w:bCs/>
          <w:sz w:val="24"/>
          <w:szCs w:val="24"/>
          <w:cs/>
          <w:lang w:bidi="hi-IN"/>
        </w:rPr>
        <w:t>१९४५ते२०००</w:t>
      </w:r>
      <w:r w:rsidRPr="00873327">
        <w:rPr>
          <w:rFonts w:cs="Mangal"/>
          <w:b/>
          <w:bCs/>
          <w:sz w:val="24"/>
          <w:szCs w:val="24"/>
        </w:rPr>
        <w:t>)</w:t>
      </w:r>
    </w:p>
    <w:tbl>
      <w:tblPr>
        <w:tblStyle w:val="TableGrid"/>
        <w:tblW w:w="0" w:type="auto"/>
        <w:tblLook w:val="04A0"/>
      </w:tblPr>
      <w:tblGrid>
        <w:gridCol w:w="9242"/>
      </w:tblGrid>
      <w:tr w:rsidR="00610E51" w:rsidRPr="008D40F3" w:rsidTr="00D70650">
        <w:tc>
          <w:tcPr>
            <w:tcW w:w="9576" w:type="dxa"/>
            <w:shd w:val="clear" w:color="auto" w:fill="FBE4D5" w:themeFill="accent2" w:themeFillTint="33"/>
          </w:tcPr>
          <w:p w:rsidR="00610E51" w:rsidRPr="008D40F3" w:rsidRDefault="00610E51" w:rsidP="00D70650">
            <w:pPr>
              <w:jc w:val="center"/>
              <w:rPr>
                <w:rFonts w:cs="Mangal"/>
                <w:sz w:val="24"/>
                <w:szCs w:val="24"/>
              </w:rPr>
            </w:pPr>
            <w:r w:rsidRPr="005D23E0">
              <w:rPr>
                <w:rFonts w:ascii="Times New Roman" w:hAnsi="Times New Roman"/>
                <w:b/>
                <w:bCs/>
                <w:sz w:val="24"/>
                <w:szCs w:val="24"/>
              </w:rPr>
              <w:t>Course Outcome</w:t>
            </w:r>
          </w:p>
        </w:tc>
      </w:tr>
      <w:tr w:rsidR="00610E51" w:rsidRPr="008D40F3" w:rsidTr="00D70650">
        <w:tc>
          <w:tcPr>
            <w:tcW w:w="9576" w:type="dxa"/>
          </w:tcPr>
          <w:p w:rsidR="00610E51" w:rsidRPr="008D40F3" w:rsidRDefault="00610E51" w:rsidP="00D70650">
            <w:pPr>
              <w:rPr>
                <w:rFonts w:cs="Mangal"/>
                <w:sz w:val="24"/>
                <w:szCs w:val="24"/>
              </w:rPr>
            </w:pPr>
            <w:r w:rsidRPr="008D40F3">
              <w:rPr>
                <w:rFonts w:cs="Mangal"/>
                <w:sz w:val="24"/>
                <w:szCs w:val="24"/>
              </w:rPr>
              <w:t xml:space="preserve">1) </w:t>
            </w:r>
            <w:r w:rsidRPr="008D40F3">
              <w:rPr>
                <w:rFonts w:cs="Mangal"/>
                <w:sz w:val="24"/>
                <w:szCs w:val="24"/>
                <w:cs/>
                <w:lang w:bidi="hi-IN"/>
              </w:rPr>
              <w:t>मराठीइतिहासलेखनाच्यापद्धतीस्वरूपआणिसंकल्पनाविद्यार्थ्यांच्यालक्षातयेतील</w:t>
            </w:r>
            <w:r w:rsidRPr="008D40F3">
              <w:rPr>
                <w:rFonts w:cs="Mangal"/>
                <w:sz w:val="24"/>
                <w:szCs w:val="24"/>
              </w:rPr>
              <w:t>.</w:t>
            </w:r>
          </w:p>
        </w:tc>
      </w:tr>
      <w:tr w:rsidR="00610E51" w:rsidRPr="008D40F3" w:rsidTr="00D70650">
        <w:tc>
          <w:tcPr>
            <w:tcW w:w="9576" w:type="dxa"/>
          </w:tcPr>
          <w:p w:rsidR="00610E51" w:rsidRPr="008D40F3" w:rsidRDefault="00610E51" w:rsidP="00D70650">
            <w:pPr>
              <w:rPr>
                <w:rFonts w:cs="Mangal"/>
                <w:sz w:val="24"/>
                <w:szCs w:val="24"/>
              </w:rPr>
            </w:pPr>
            <w:r w:rsidRPr="008D40F3">
              <w:rPr>
                <w:rFonts w:cs="Mangal"/>
                <w:sz w:val="24"/>
                <w:szCs w:val="24"/>
              </w:rPr>
              <w:t xml:space="preserve">2) </w:t>
            </w:r>
            <w:r w:rsidRPr="008D40F3">
              <w:rPr>
                <w:rFonts w:cs="Mangal"/>
                <w:sz w:val="24"/>
                <w:szCs w:val="24"/>
                <w:cs/>
                <w:lang w:bidi="hi-IN"/>
              </w:rPr>
              <w:t>वेगवेगळ्यासमीक्षापद्धतीविद्यार्थ्यांनामाहितीहोतील</w:t>
            </w:r>
            <w:r w:rsidRPr="008D40F3">
              <w:rPr>
                <w:rFonts w:cs="Mangal"/>
                <w:sz w:val="24"/>
                <w:szCs w:val="24"/>
              </w:rPr>
              <w:t>.</w:t>
            </w:r>
          </w:p>
        </w:tc>
      </w:tr>
      <w:tr w:rsidR="00610E51" w:rsidRPr="008D40F3" w:rsidTr="00D70650">
        <w:tc>
          <w:tcPr>
            <w:tcW w:w="9576" w:type="dxa"/>
          </w:tcPr>
          <w:p w:rsidR="00610E51" w:rsidRPr="008D40F3" w:rsidRDefault="00610E51" w:rsidP="00D70650">
            <w:pPr>
              <w:rPr>
                <w:rFonts w:cs="Mangal"/>
                <w:sz w:val="24"/>
                <w:szCs w:val="24"/>
              </w:rPr>
            </w:pPr>
            <w:r w:rsidRPr="008D40F3">
              <w:rPr>
                <w:rFonts w:cs="Mangal"/>
                <w:sz w:val="24"/>
                <w:szCs w:val="24"/>
              </w:rPr>
              <w:t xml:space="preserve">3)  </w:t>
            </w:r>
            <w:r w:rsidRPr="008D40F3">
              <w:rPr>
                <w:rFonts w:cs="Mangal"/>
                <w:sz w:val="24"/>
                <w:szCs w:val="24"/>
                <w:cs/>
                <w:lang w:bidi="hi-IN"/>
              </w:rPr>
              <w:t>निबंध</w:t>
            </w:r>
            <w:r w:rsidRPr="008D40F3">
              <w:rPr>
                <w:rFonts w:cs="Mangal"/>
                <w:sz w:val="24"/>
                <w:szCs w:val="24"/>
              </w:rPr>
              <w:t xml:space="preserve"> ,</w:t>
            </w:r>
            <w:r w:rsidRPr="008D40F3">
              <w:rPr>
                <w:rFonts w:cs="Mangal"/>
                <w:sz w:val="24"/>
                <w:szCs w:val="24"/>
                <w:cs/>
                <w:lang w:bidi="hi-IN"/>
              </w:rPr>
              <w:t>कादंबरी</w:t>
            </w:r>
            <w:r w:rsidRPr="008D40F3">
              <w:rPr>
                <w:rFonts w:cs="Mangal"/>
                <w:sz w:val="24"/>
                <w:szCs w:val="24"/>
              </w:rPr>
              <w:t xml:space="preserve"> ,</w:t>
            </w:r>
            <w:r w:rsidRPr="008D40F3">
              <w:rPr>
                <w:rFonts w:cs="Mangal"/>
                <w:sz w:val="24"/>
                <w:szCs w:val="24"/>
                <w:cs/>
                <w:lang w:bidi="hi-IN"/>
              </w:rPr>
              <w:t>कथा</w:t>
            </w:r>
            <w:r w:rsidRPr="008D40F3">
              <w:rPr>
                <w:rFonts w:cs="Mangal"/>
                <w:sz w:val="24"/>
                <w:szCs w:val="24"/>
              </w:rPr>
              <w:t xml:space="preserve">, </w:t>
            </w:r>
            <w:r w:rsidRPr="008D40F3">
              <w:rPr>
                <w:rFonts w:cs="Mangal"/>
                <w:sz w:val="24"/>
                <w:szCs w:val="24"/>
                <w:cs/>
                <w:lang w:bidi="hi-IN"/>
              </w:rPr>
              <w:t>नाटक</w:t>
            </w:r>
            <w:r w:rsidRPr="008D40F3">
              <w:rPr>
                <w:rFonts w:cs="Mangal"/>
                <w:sz w:val="24"/>
                <w:szCs w:val="24"/>
              </w:rPr>
              <w:t xml:space="preserve">, </w:t>
            </w:r>
            <w:r w:rsidRPr="008D40F3">
              <w:rPr>
                <w:rFonts w:cs="Mangal"/>
                <w:sz w:val="24"/>
                <w:szCs w:val="24"/>
                <w:cs/>
                <w:lang w:bidi="hi-IN"/>
              </w:rPr>
              <w:t>चरित्र</w:t>
            </w:r>
            <w:r w:rsidRPr="008D40F3">
              <w:rPr>
                <w:rFonts w:cs="Mangal"/>
                <w:sz w:val="24"/>
                <w:szCs w:val="24"/>
              </w:rPr>
              <w:t xml:space="preserve">, </w:t>
            </w:r>
            <w:r w:rsidRPr="008D40F3">
              <w:rPr>
                <w:rFonts w:cs="Mangal"/>
                <w:sz w:val="24"/>
                <w:szCs w:val="24"/>
                <w:cs/>
                <w:lang w:bidi="hi-IN"/>
              </w:rPr>
              <w:t>आत्मचरित्र</w:t>
            </w:r>
            <w:r w:rsidRPr="008D40F3">
              <w:rPr>
                <w:rFonts w:cs="Mangal"/>
                <w:sz w:val="24"/>
                <w:szCs w:val="24"/>
              </w:rPr>
              <w:t xml:space="preserve"> ,</w:t>
            </w:r>
            <w:r w:rsidRPr="008D40F3">
              <w:rPr>
                <w:rFonts w:cs="Mangal"/>
                <w:sz w:val="24"/>
                <w:szCs w:val="24"/>
                <w:cs/>
                <w:lang w:bidi="hi-IN"/>
              </w:rPr>
              <w:t>ललितगद्ययासाहीत्यप्रकारांचीओळखविद्यार्थ्यांनाहोईल</w:t>
            </w:r>
            <w:r w:rsidRPr="008D40F3">
              <w:rPr>
                <w:rFonts w:cs="Mangal"/>
                <w:sz w:val="24"/>
                <w:szCs w:val="24"/>
              </w:rPr>
              <w:t>.</w:t>
            </w:r>
          </w:p>
        </w:tc>
      </w:tr>
      <w:tr w:rsidR="00610E51" w:rsidRPr="008D40F3" w:rsidTr="00D70650">
        <w:tc>
          <w:tcPr>
            <w:tcW w:w="9576" w:type="dxa"/>
          </w:tcPr>
          <w:p w:rsidR="00610E51" w:rsidRPr="008D40F3" w:rsidRDefault="00610E51" w:rsidP="00D70650">
            <w:pPr>
              <w:rPr>
                <w:rFonts w:cs="Mangal"/>
                <w:sz w:val="24"/>
                <w:szCs w:val="24"/>
              </w:rPr>
            </w:pPr>
            <w:r w:rsidRPr="008D40F3">
              <w:rPr>
                <w:rFonts w:cs="Mangal"/>
                <w:sz w:val="24"/>
                <w:szCs w:val="24"/>
              </w:rPr>
              <w:t xml:space="preserve">4) </w:t>
            </w:r>
            <w:r w:rsidRPr="008D40F3">
              <w:rPr>
                <w:rFonts w:cs="Mangal"/>
                <w:sz w:val="24"/>
                <w:szCs w:val="24"/>
                <w:cs/>
                <w:lang w:bidi="hi-IN"/>
              </w:rPr>
              <w:t>वेगवेगळ्यावाड्मयप्रवाहांचीओळखविद्यार्थ्यांनाहोईल</w:t>
            </w:r>
            <w:r w:rsidRPr="008D40F3">
              <w:rPr>
                <w:rFonts w:cs="Mangal"/>
                <w:sz w:val="24"/>
                <w:szCs w:val="24"/>
              </w:rPr>
              <w:t>.</w:t>
            </w:r>
          </w:p>
        </w:tc>
      </w:tr>
      <w:tr w:rsidR="00610E51" w:rsidRPr="008D40F3" w:rsidTr="00D70650">
        <w:tc>
          <w:tcPr>
            <w:tcW w:w="9576" w:type="dxa"/>
          </w:tcPr>
          <w:p w:rsidR="00610E51" w:rsidRPr="008D40F3" w:rsidRDefault="00610E51" w:rsidP="00D70650">
            <w:pPr>
              <w:rPr>
                <w:rFonts w:cs="Mangal"/>
                <w:sz w:val="24"/>
                <w:szCs w:val="24"/>
              </w:rPr>
            </w:pPr>
            <w:r w:rsidRPr="008D40F3">
              <w:rPr>
                <w:rFonts w:cs="Mangal"/>
                <w:sz w:val="24"/>
                <w:szCs w:val="24"/>
              </w:rPr>
              <w:t xml:space="preserve">5)  </w:t>
            </w:r>
            <w:r w:rsidRPr="008D40F3">
              <w:rPr>
                <w:rFonts w:cs="Mangal"/>
                <w:sz w:val="24"/>
                <w:szCs w:val="24"/>
                <w:cs/>
                <w:lang w:bidi="hi-IN"/>
              </w:rPr>
              <w:t>ऐतिहासिक</w:t>
            </w:r>
            <w:r w:rsidRPr="008D40F3">
              <w:rPr>
                <w:rFonts w:cs="Mangal"/>
                <w:sz w:val="24"/>
                <w:szCs w:val="24"/>
              </w:rPr>
              <w:t xml:space="preserve"> ,</w:t>
            </w:r>
            <w:r w:rsidRPr="008D40F3">
              <w:rPr>
                <w:rFonts w:cs="Mangal"/>
                <w:sz w:val="24"/>
                <w:szCs w:val="24"/>
                <w:cs/>
                <w:lang w:bidi="hi-IN"/>
              </w:rPr>
              <w:t>वर्णनात्मकआणिसामाजिकभाषाविज्ञानच्यासंकल्पनांचीओळखविद्यार्थ्यांनाहोईल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6)  </w:t>
            </w:r>
            <w:r w:rsidRPr="008D40F3">
              <w:rPr>
                <w:rFonts w:cs="Mangal"/>
                <w:sz w:val="24"/>
                <w:szCs w:val="24"/>
                <w:cs/>
                <w:lang w:bidi="hi-IN"/>
              </w:rPr>
              <w:t>विद्यार्थ्यांचेभाषाविषयकदृष्टिकोनस्पष्टहोतील</w:t>
            </w:r>
            <w:r w:rsidRPr="008D40F3">
              <w:rPr>
                <w:rFonts w:cs="Mangal"/>
                <w:sz w:val="24"/>
                <w:szCs w:val="24"/>
              </w:rPr>
              <w:t>.</w:t>
            </w:r>
          </w:p>
        </w:tc>
      </w:tr>
    </w:tbl>
    <w:p w:rsidR="00610E51" w:rsidRPr="008D40F3" w:rsidRDefault="00610E51" w:rsidP="00610E51">
      <w:pPr>
        <w:rPr>
          <w:rFonts w:cs="Mangal"/>
          <w:sz w:val="24"/>
          <w:szCs w:val="24"/>
        </w:rPr>
      </w:pPr>
    </w:p>
    <w:p w:rsidR="00610E51" w:rsidRPr="00873327" w:rsidRDefault="00610E51" w:rsidP="00610E51">
      <w:pPr>
        <w:jc w:val="center"/>
        <w:rPr>
          <w:b/>
          <w:bCs/>
          <w:sz w:val="24"/>
          <w:szCs w:val="24"/>
        </w:rPr>
      </w:pPr>
      <w:r w:rsidRPr="00873327">
        <w:rPr>
          <w:rFonts w:cs="Mangal"/>
          <w:b/>
          <w:bCs/>
          <w:sz w:val="24"/>
          <w:szCs w:val="24"/>
        </w:rPr>
        <w:t xml:space="preserve">M.A Marathi- </w:t>
      </w:r>
      <w:r w:rsidRPr="00873327">
        <w:rPr>
          <w:rFonts w:cs="Mangal"/>
          <w:b/>
          <w:bCs/>
          <w:sz w:val="24"/>
          <w:szCs w:val="24"/>
          <w:cs/>
          <w:lang w:bidi="hi-IN"/>
        </w:rPr>
        <w:t>पेपरनंबर</w:t>
      </w:r>
      <w:r w:rsidRPr="00873327">
        <w:rPr>
          <w:rFonts w:cs="Mangal"/>
          <w:b/>
          <w:bCs/>
          <w:sz w:val="24"/>
          <w:szCs w:val="24"/>
        </w:rPr>
        <w:t xml:space="preserve"> -4</w:t>
      </w:r>
    </w:p>
    <w:p w:rsidR="00610E51" w:rsidRPr="008D40F3" w:rsidRDefault="00610E51" w:rsidP="00610E51">
      <w:pPr>
        <w:jc w:val="center"/>
        <w:rPr>
          <w:sz w:val="24"/>
          <w:szCs w:val="24"/>
        </w:rPr>
      </w:pPr>
      <w:r w:rsidRPr="00873327">
        <w:rPr>
          <w:rFonts w:cs="Mangal"/>
          <w:b/>
          <w:bCs/>
          <w:sz w:val="24"/>
          <w:szCs w:val="24"/>
          <w:cs/>
          <w:lang w:bidi="hi-IN"/>
        </w:rPr>
        <w:t>विषयाचेनाव</w:t>
      </w:r>
      <w:r w:rsidRPr="00873327">
        <w:rPr>
          <w:rFonts w:cs="Mangal"/>
          <w:b/>
          <w:bCs/>
          <w:sz w:val="24"/>
          <w:szCs w:val="24"/>
        </w:rPr>
        <w:t xml:space="preserve">- </w:t>
      </w:r>
      <w:r w:rsidRPr="00873327">
        <w:rPr>
          <w:rFonts w:cs="Mangal"/>
          <w:b/>
          <w:bCs/>
          <w:sz w:val="24"/>
          <w:szCs w:val="24"/>
          <w:cs/>
          <w:lang w:bidi="hi-IN"/>
        </w:rPr>
        <w:t>उपयोजितसमीक्षा</w:t>
      </w:r>
    </w:p>
    <w:tbl>
      <w:tblPr>
        <w:tblStyle w:val="TableGrid"/>
        <w:tblW w:w="0" w:type="auto"/>
        <w:tblLook w:val="04A0"/>
      </w:tblPr>
      <w:tblGrid>
        <w:gridCol w:w="9242"/>
      </w:tblGrid>
      <w:tr w:rsidR="00610E51" w:rsidRPr="008D40F3" w:rsidTr="00D70650">
        <w:tc>
          <w:tcPr>
            <w:tcW w:w="9576" w:type="dxa"/>
            <w:shd w:val="clear" w:color="auto" w:fill="FBE4D5" w:themeFill="accent2" w:themeFillTint="33"/>
          </w:tcPr>
          <w:p w:rsidR="00610E51" w:rsidRPr="008D40F3" w:rsidRDefault="00610E51" w:rsidP="00D70650">
            <w:pPr>
              <w:jc w:val="center"/>
              <w:rPr>
                <w:rFonts w:cs="Mangal"/>
                <w:sz w:val="24"/>
                <w:szCs w:val="24"/>
              </w:rPr>
            </w:pPr>
            <w:r w:rsidRPr="005D23E0">
              <w:rPr>
                <w:rFonts w:ascii="Times New Roman" w:hAnsi="Times New Roman"/>
                <w:b/>
                <w:bCs/>
                <w:sz w:val="24"/>
                <w:szCs w:val="24"/>
              </w:rPr>
              <w:t>Course Outcome</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1) </w:t>
            </w:r>
            <w:r w:rsidRPr="008D40F3">
              <w:rPr>
                <w:rFonts w:cs="Mangal"/>
                <w:sz w:val="24"/>
                <w:szCs w:val="24"/>
                <w:cs/>
                <w:lang w:bidi="hi-IN"/>
              </w:rPr>
              <w:t>आदिबंधात्मकसमीक्षापद्धतीविद्यार्थ्यांनासमजेल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2) </w:t>
            </w:r>
            <w:r w:rsidRPr="008D40F3">
              <w:rPr>
                <w:rFonts w:cs="Mangal"/>
                <w:sz w:val="24"/>
                <w:szCs w:val="24"/>
                <w:cs/>
                <w:lang w:bidi="hi-IN"/>
              </w:rPr>
              <w:t>मार्क्सवादीसमीक्षापद्धतीचीओळखविद्यार्थ्यांनाहोईल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3) </w:t>
            </w:r>
            <w:r w:rsidRPr="008D40F3">
              <w:rPr>
                <w:rFonts w:cs="Mangal"/>
                <w:sz w:val="24"/>
                <w:szCs w:val="24"/>
                <w:cs/>
                <w:lang w:bidi="hi-IN"/>
              </w:rPr>
              <w:t>स्त्रीवादीसमीक्षापद्धतीविद्यार्थ्यांनासमजेल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4) </w:t>
            </w:r>
            <w:r w:rsidRPr="008D40F3">
              <w:rPr>
                <w:rFonts w:cs="Mangal"/>
                <w:sz w:val="24"/>
                <w:szCs w:val="24"/>
                <w:cs/>
                <w:lang w:bidi="hi-IN"/>
              </w:rPr>
              <w:t>उपयोजितसाहित्यकृती</w:t>
            </w:r>
            <w:r w:rsidRPr="008D40F3">
              <w:rPr>
                <w:rFonts w:cs="Mangal"/>
                <w:sz w:val="24"/>
                <w:szCs w:val="24"/>
              </w:rPr>
              <w:t xml:space="preserve"> ,</w:t>
            </w:r>
            <w:r w:rsidRPr="008D40F3">
              <w:rPr>
                <w:rFonts w:cs="Mangal"/>
                <w:sz w:val="24"/>
                <w:szCs w:val="24"/>
                <w:cs/>
                <w:lang w:bidi="hi-IN"/>
              </w:rPr>
              <w:t>मार्क्सवादीसमीक्षापद्धतीनुसारवेगवेगळ्यासाहित्यकृतींचाआढावाविद्यार्थ्यांनाघेतायेईल</w:t>
            </w:r>
            <w:r w:rsidRPr="008D40F3">
              <w:rPr>
                <w:rFonts w:cs="Mangal"/>
                <w:sz w:val="24"/>
                <w:szCs w:val="24"/>
              </w:rPr>
              <w:t>.</w:t>
            </w:r>
          </w:p>
        </w:tc>
      </w:tr>
      <w:tr w:rsidR="00610E51" w:rsidRPr="008D40F3" w:rsidTr="00D70650">
        <w:tc>
          <w:tcPr>
            <w:tcW w:w="9576" w:type="dxa"/>
          </w:tcPr>
          <w:p w:rsidR="00610E51" w:rsidRPr="008D40F3" w:rsidRDefault="00610E51" w:rsidP="00D70650">
            <w:pPr>
              <w:rPr>
                <w:rFonts w:cs="Mangal"/>
                <w:sz w:val="24"/>
                <w:szCs w:val="24"/>
              </w:rPr>
            </w:pPr>
            <w:r w:rsidRPr="008D40F3">
              <w:rPr>
                <w:rFonts w:cs="Mangal"/>
                <w:sz w:val="24"/>
                <w:szCs w:val="24"/>
              </w:rPr>
              <w:t>5) '</w:t>
            </w:r>
            <w:r w:rsidRPr="008D40F3">
              <w:rPr>
                <w:rFonts w:cs="Mangal"/>
                <w:sz w:val="24"/>
                <w:szCs w:val="24"/>
                <w:cs/>
                <w:lang w:bidi="hi-IN"/>
              </w:rPr>
              <w:t>कादंबरी</w:t>
            </w:r>
            <w:r w:rsidRPr="008D40F3">
              <w:rPr>
                <w:rFonts w:cs="Mangal"/>
                <w:sz w:val="24"/>
                <w:szCs w:val="24"/>
              </w:rPr>
              <w:t>'</w:t>
            </w:r>
            <w:r w:rsidRPr="008D40F3">
              <w:rPr>
                <w:rFonts w:cs="Mangal"/>
                <w:sz w:val="24"/>
                <w:szCs w:val="24"/>
                <w:cs/>
                <w:lang w:bidi="hi-IN"/>
              </w:rPr>
              <w:t>वाड्मयप्रकाराचीओळखविद्यार्थ्यांनाहोईल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6)  '</w:t>
            </w:r>
            <w:r w:rsidRPr="008D40F3">
              <w:rPr>
                <w:rFonts w:cs="Mangal"/>
                <w:sz w:val="24"/>
                <w:szCs w:val="24"/>
                <w:cs/>
                <w:lang w:bidi="hi-IN"/>
              </w:rPr>
              <w:t>कविता</w:t>
            </w:r>
            <w:r w:rsidRPr="008D40F3">
              <w:rPr>
                <w:rFonts w:cs="Mangal"/>
                <w:sz w:val="24"/>
                <w:szCs w:val="24"/>
              </w:rPr>
              <w:t xml:space="preserve">' </w:t>
            </w:r>
            <w:r w:rsidRPr="008D40F3">
              <w:rPr>
                <w:rFonts w:cs="Mangal"/>
                <w:sz w:val="24"/>
                <w:szCs w:val="24"/>
                <w:cs/>
                <w:lang w:bidi="hi-IN"/>
              </w:rPr>
              <w:t>यासाहित्यप्रकाराचीओळखविद्यार्थ्यांनाहोईल</w:t>
            </w:r>
            <w:r w:rsidRPr="008D40F3">
              <w:rPr>
                <w:rFonts w:cs="Mangal"/>
                <w:sz w:val="24"/>
                <w:szCs w:val="24"/>
              </w:rPr>
              <w:t>.</w:t>
            </w:r>
          </w:p>
        </w:tc>
      </w:tr>
    </w:tbl>
    <w:p w:rsidR="00610E51" w:rsidRPr="00873327" w:rsidRDefault="00610E51" w:rsidP="00610E51">
      <w:pPr>
        <w:jc w:val="center"/>
        <w:rPr>
          <w:b/>
          <w:bCs/>
          <w:sz w:val="24"/>
          <w:szCs w:val="24"/>
        </w:rPr>
      </w:pPr>
      <w:r w:rsidRPr="00873327">
        <w:rPr>
          <w:b/>
          <w:bCs/>
          <w:sz w:val="24"/>
          <w:szCs w:val="24"/>
        </w:rPr>
        <w:t xml:space="preserve">M.A Part-02- </w:t>
      </w:r>
      <w:r w:rsidRPr="00873327">
        <w:rPr>
          <w:rFonts w:cs="Mangal"/>
          <w:b/>
          <w:bCs/>
          <w:sz w:val="24"/>
          <w:szCs w:val="24"/>
          <w:cs/>
          <w:lang w:bidi="hi-IN"/>
        </w:rPr>
        <w:t>पेपरनंबर</w:t>
      </w:r>
      <w:r w:rsidRPr="00873327">
        <w:rPr>
          <w:rFonts w:cs="Mangal"/>
          <w:b/>
          <w:bCs/>
          <w:sz w:val="24"/>
          <w:szCs w:val="24"/>
        </w:rPr>
        <w:t xml:space="preserve"> -09</w:t>
      </w:r>
    </w:p>
    <w:p w:rsidR="00610E51" w:rsidRPr="00873327" w:rsidRDefault="00610E51" w:rsidP="00610E51">
      <w:pPr>
        <w:jc w:val="center"/>
        <w:rPr>
          <w:b/>
          <w:bCs/>
          <w:sz w:val="24"/>
          <w:szCs w:val="24"/>
        </w:rPr>
      </w:pPr>
      <w:r w:rsidRPr="00873327">
        <w:rPr>
          <w:rFonts w:cs="Mangal"/>
          <w:b/>
          <w:bCs/>
          <w:sz w:val="24"/>
          <w:szCs w:val="24"/>
          <w:cs/>
          <w:lang w:bidi="hi-IN"/>
        </w:rPr>
        <w:t>पेपरचेनाव</w:t>
      </w:r>
      <w:r w:rsidRPr="00873327">
        <w:rPr>
          <w:rFonts w:cs="Mangal"/>
          <w:b/>
          <w:bCs/>
          <w:sz w:val="24"/>
          <w:szCs w:val="24"/>
        </w:rPr>
        <w:t xml:space="preserve">- </w:t>
      </w:r>
      <w:r w:rsidRPr="00873327">
        <w:rPr>
          <w:rFonts w:cs="Mangal"/>
          <w:b/>
          <w:bCs/>
          <w:sz w:val="24"/>
          <w:szCs w:val="24"/>
          <w:cs/>
          <w:lang w:bidi="hi-IN"/>
        </w:rPr>
        <w:t>साहित्यप्रकाराचाअभ्यास</w:t>
      </w:r>
    </w:p>
    <w:tbl>
      <w:tblPr>
        <w:tblStyle w:val="TableGrid"/>
        <w:tblW w:w="0" w:type="auto"/>
        <w:tblLook w:val="04A0"/>
      </w:tblPr>
      <w:tblGrid>
        <w:gridCol w:w="9242"/>
      </w:tblGrid>
      <w:tr w:rsidR="00610E51" w:rsidRPr="008D40F3" w:rsidTr="00D70650">
        <w:tc>
          <w:tcPr>
            <w:tcW w:w="9576" w:type="dxa"/>
            <w:shd w:val="clear" w:color="auto" w:fill="FBE4D5" w:themeFill="accent2" w:themeFillTint="33"/>
          </w:tcPr>
          <w:p w:rsidR="00610E51" w:rsidRPr="008D40F3" w:rsidRDefault="00610E51" w:rsidP="00D70650">
            <w:pPr>
              <w:jc w:val="center"/>
              <w:rPr>
                <w:rFonts w:cs="Mangal"/>
                <w:sz w:val="24"/>
                <w:szCs w:val="24"/>
              </w:rPr>
            </w:pPr>
            <w:r w:rsidRPr="005D23E0">
              <w:rPr>
                <w:rFonts w:ascii="Times New Roman" w:hAnsi="Times New Roman"/>
                <w:b/>
                <w:bCs/>
                <w:sz w:val="24"/>
                <w:szCs w:val="24"/>
              </w:rPr>
              <w:t>Course Outcome</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1) </w:t>
            </w:r>
            <w:r w:rsidRPr="008D40F3">
              <w:rPr>
                <w:rFonts w:cs="Mangal"/>
                <w:sz w:val="24"/>
                <w:szCs w:val="24"/>
                <w:cs/>
                <w:lang w:bidi="hi-IN"/>
              </w:rPr>
              <w:t>साहित्यप्रकारालाएकतात्विकअंगअसतेवएकऐतिहासिकअंगअसतेयादोनअंगामधूनचप्रत्येकसाहित्यप्रकाराचीजडणघडणहोतअसतेहेविद्यार्थ्यांनामाहितीहोई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2) </w:t>
            </w:r>
            <w:r w:rsidRPr="008D40F3">
              <w:rPr>
                <w:rFonts w:cs="Mangal"/>
                <w:sz w:val="24"/>
                <w:szCs w:val="24"/>
                <w:cs/>
                <w:lang w:bidi="hi-IN"/>
              </w:rPr>
              <w:t>साहित्यप्रकाराच्याअभ्यासासाठीकाहीमार्गदर्शकतत्त्वेअसतातहीतत्वेविद्यार्थ्यांनामाहितीहोतील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3) </w:t>
            </w:r>
            <w:r w:rsidRPr="008D40F3">
              <w:rPr>
                <w:rFonts w:cs="Mangal"/>
                <w:sz w:val="24"/>
                <w:szCs w:val="24"/>
                <w:cs/>
                <w:lang w:bidi="hi-IN"/>
              </w:rPr>
              <w:t>साहित्यप्रकाराच्यावर्गीकरणामागीलतत्वेविद्यार्थ्यांनासमजतील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4) </w:t>
            </w:r>
            <w:r w:rsidRPr="008D40F3">
              <w:rPr>
                <w:rFonts w:cs="Mangal"/>
                <w:sz w:val="24"/>
                <w:szCs w:val="24"/>
                <w:cs/>
                <w:lang w:bidi="hi-IN"/>
              </w:rPr>
              <w:t>साहित्यप्रकाराचीसंकल्पनाविद्यार्थ्यांनासमजेल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5) </w:t>
            </w:r>
            <w:r w:rsidRPr="008D40F3">
              <w:rPr>
                <w:rFonts w:cs="Mangal"/>
                <w:sz w:val="24"/>
                <w:szCs w:val="24"/>
                <w:cs/>
                <w:lang w:bidi="hi-IN"/>
              </w:rPr>
              <w:t>कवितायासाहित्यप्रकाराचासंकेतव्यव्हविद्यार्थ्यांनासमजण्यासमदतहोईल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lastRenderedPageBreak/>
              <w:t xml:space="preserve">6) </w:t>
            </w:r>
            <w:r w:rsidRPr="008D40F3">
              <w:rPr>
                <w:rFonts w:cs="Mangal"/>
                <w:sz w:val="24"/>
                <w:szCs w:val="24"/>
                <w:cs/>
                <w:lang w:bidi="hi-IN"/>
              </w:rPr>
              <w:t>विविधसाहित्यप्रकारांचीओळखविद्यार्थ्यांनाहोईल</w:t>
            </w:r>
            <w:r w:rsidRPr="008D40F3">
              <w:rPr>
                <w:rFonts w:cs="Mangal"/>
                <w:sz w:val="24"/>
                <w:szCs w:val="24"/>
              </w:rPr>
              <w:t>.</w:t>
            </w:r>
          </w:p>
        </w:tc>
      </w:tr>
    </w:tbl>
    <w:p w:rsidR="00610E51" w:rsidRDefault="00610E51" w:rsidP="00610E51">
      <w:pPr>
        <w:jc w:val="center"/>
        <w:rPr>
          <w:b/>
          <w:bCs/>
          <w:sz w:val="24"/>
          <w:szCs w:val="24"/>
        </w:rPr>
      </w:pPr>
    </w:p>
    <w:p w:rsidR="00610E51" w:rsidRPr="00873327" w:rsidRDefault="00610E51" w:rsidP="00610E51">
      <w:pPr>
        <w:jc w:val="center"/>
        <w:rPr>
          <w:b/>
          <w:bCs/>
          <w:sz w:val="24"/>
          <w:szCs w:val="24"/>
        </w:rPr>
      </w:pPr>
      <w:r w:rsidRPr="00873327">
        <w:rPr>
          <w:b/>
          <w:bCs/>
          <w:sz w:val="24"/>
          <w:szCs w:val="24"/>
        </w:rPr>
        <w:t>M.A Part-</w:t>
      </w:r>
      <w:proofErr w:type="gramStart"/>
      <w:r w:rsidRPr="00873327">
        <w:rPr>
          <w:b/>
          <w:bCs/>
          <w:sz w:val="24"/>
          <w:szCs w:val="24"/>
        </w:rPr>
        <w:t>02 :</w:t>
      </w:r>
      <w:proofErr w:type="gramEnd"/>
      <w:r w:rsidRPr="00873327">
        <w:rPr>
          <w:rFonts w:cs="Mangal"/>
          <w:b/>
          <w:bCs/>
          <w:sz w:val="24"/>
          <w:szCs w:val="24"/>
          <w:cs/>
          <w:lang w:bidi="hi-IN"/>
        </w:rPr>
        <w:t>पेपरनंबर</w:t>
      </w:r>
      <w:r w:rsidRPr="00873327">
        <w:rPr>
          <w:rFonts w:cs="Mangal"/>
          <w:b/>
          <w:bCs/>
          <w:sz w:val="24"/>
          <w:szCs w:val="24"/>
        </w:rPr>
        <w:t>-</w:t>
      </w:r>
      <w:r w:rsidRPr="00873327">
        <w:rPr>
          <w:rFonts w:cs="Mangal"/>
          <w:b/>
          <w:bCs/>
          <w:sz w:val="24"/>
          <w:szCs w:val="24"/>
          <w:cs/>
          <w:lang w:bidi="hi-IN"/>
        </w:rPr>
        <w:t>१०</w:t>
      </w:r>
    </w:p>
    <w:p w:rsidR="00610E51" w:rsidRPr="00873327" w:rsidRDefault="00610E51" w:rsidP="00610E51">
      <w:pPr>
        <w:jc w:val="center"/>
        <w:rPr>
          <w:b/>
          <w:bCs/>
          <w:sz w:val="24"/>
          <w:szCs w:val="24"/>
        </w:rPr>
      </w:pPr>
      <w:r w:rsidRPr="00873327">
        <w:rPr>
          <w:rFonts w:cs="Mangal"/>
          <w:b/>
          <w:bCs/>
          <w:sz w:val="24"/>
          <w:szCs w:val="24"/>
          <w:cs/>
          <w:lang w:bidi="hi-IN"/>
        </w:rPr>
        <w:t>पेपरचे नाव</w:t>
      </w:r>
      <w:r w:rsidRPr="00873327">
        <w:rPr>
          <w:rFonts w:cs="Mangal"/>
          <w:b/>
          <w:bCs/>
          <w:sz w:val="24"/>
          <w:szCs w:val="24"/>
        </w:rPr>
        <w:t xml:space="preserve"> -</w:t>
      </w:r>
      <w:r w:rsidRPr="00873327">
        <w:rPr>
          <w:rFonts w:cs="Mangal"/>
          <w:b/>
          <w:bCs/>
          <w:sz w:val="24"/>
          <w:szCs w:val="24"/>
          <w:cs/>
          <w:lang w:bidi="hi-IN"/>
        </w:rPr>
        <w:t>दलितसाहित्य</w:t>
      </w:r>
    </w:p>
    <w:tbl>
      <w:tblPr>
        <w:tblStyle w:val="TableGrid"/>
        <w:tblW w:w="0" w:type="auto"/>
        <w:tblLook w:val="04A0"/>
      </w:tblPr>
      <w:tblGrid>
        <w:gridCol w:w="9242"/>
      </w:tblGrid>
      <w:tr w:rsidR="00610E51" w:rsidRPr="008D40F3" w:rsidTr="00D70650">
        <w:tc>
          <w:tcPr>
            <w:tcW w:w="9576" w:type="dxa"/>
            <w:shd w:val="clear" w:color="auto" w:fill="FBE4D5" w:themeFill="accent2" w:themeFillTint="33"/>
          </w:tcPr>
          <w:p w:rsidR="00610E51" w:rsidRPr="008D40F3" w:rsidRDefault="00610E51" w:rsidP="00D70650">
            <w:pPr>
              <w:jc w:val="center"/>
              <w:rPr>
                <w:rFonts w:cs="Mangal"/>
                <w:sz w:val="24"/>
                <w:szCs w:val="24"/>
              </w:rPr>
            </w:pPr>
            <w:r w:rsidRPr="005D23E0">
              <w:rPr>
                <w:rFonts w:ascii="Times New Roman" w:hAnsi="Times New Roman"/>
                <w:b/>
                <w:bCs/>
                <w:sz w:val="24"/>
                <w:szCs w:val="24"/>
              </w:rPr>
              <w:t>Course Outcome</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1) 1960 </w:t>
            </w:r>
            <w:r w:rsidRPr="008D40F3">
              <w:rPr>
                <w:rFonts w:cs="Mangal"/>
                <w:sz w:val="24"/>
                <w:szCs w:val="24"/>
                <w:cs/>
                <w:lang w:bidi="hi-IN"/>
              </w:rPr>
              <w:t>नंतरदलितसाहित्याचीएकवाड्मयीनवसामाजिकसांस्कृतिकचळवळसुरूझाली</w:t>
            </w:r>
            <w:r w:rsidRPr="008D40F3">
              <w:rPr>
                <w:rFonts w:cs="Mangal"/>
                <w:sz w:val="24"/>
                <w:szCs w:val="24"/>
              </w:rPr>
              <w:t xml:space="preserve">, </w:t>
            </w:r>
            <w:r w:rsidRPr="008D40F3">
              <w:rPr>
                <w:rFonts w:cs="Mangal"/>
                <w:sz w:val="24"/>
                <w:szCs w:val="24"/>
                <w:cs/>
                <w:lang w:bidi="hi-IN"/>
              </w:rPr>
              <w:t>हेविद्यार्थ्यांनासमजेल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2) </w:t>
            </w:r>
            <w:r w:rsidRPr="008D40F3">
              <w:rPr>
                <w:rFonts w:cs="Mangal"/>
                <w:sz w:val="24"/>
                <w:szCs w:val="24"/>
                <w:cs/>
                <w:lang w:bidi="hi-IN"/>
              </w:rPr>
              <w:t>दलितसाहित्यचळवळीनेमराठीसाहित्यातभरघातलीहेविद्यार्थ्यांनाकळेल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3) </w:t>
            </w:r>
            <w:r w:rsidRPr="008D40F3">
              <w:rPr>
                <w:rFonts w:cs="Mangal"/>
                <w:sz w:val="24"/>
                <w:szCs w:val="24"/>
                <w:cs/>
                <w:lang w:bidi="hi-IN"/>
              </w:rPr>
              <w:t>दलितसाहित्याचीसंकल्पनावस्वरूपविद्यार्थ्यांनासमजेल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4) </w:t>
            </w:r>
            <w:r w:rsidRPr="008D40F3">
              <w:rPr>
                <w:rFonts w:cs="Mangal"/>
                <w:sz w:val="24"/>
                <w:szCs w:val="24"/>
                <w:cs/>
                <w:lang w:bidi="hi-IN"/>
              </w:rPr>
              <w:t>दलितसाहित्याचेप्रेरणाजाणिवावअविष्कारविद्यार्थ्यांपर्यंतपोहोचतील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5) </w:t>
            </w:r>
            <w:r w:rsidRPr="008D40F3">
              <w:rPr>
                <w:rFonts w:cs="Mangal"/>
                <w:sz w:val="24"/>
                <w:szCs w:val="24"/>
                <w:cs/>
                <w:lang w:bidi="hi-IN"/>
              </w:rPr>
              <w:t>साहित्याचेववाड्मयीनचळवळीचेसामाजिककार्यविद्यार्थ्यांनासमजतील</w:t>
            </w:r>
            <w:r w:rsidRPr="008D40F3">
              <w:rPr>
                <w:rFonts w:cs="Mangal"/>
                <w:sz w:val="24"/>
                <w:szCs w:val="24"/>
              </w:rPr>
              <w:t>.</w:t>
            </w:r>
          </w:p>
        </w:tc>
      </w:tr>
    </w:tbl>
    <w:p w:rsidR="00610E51" w:rsidRPr="008D40F3" w:rsidRDefault="00610E51" w:rsidP="00610E51">
      <w:pPr>
        <w:rPr>
          <w:sz w:val="24"/>
          <w:szCs w:val="24"/>
        </w:rPr>
      </w:pPr>
    </w:p>
    <w:p w:rsidR="00610E51" w:rsidRPr="00610E51" w:rsidRDefault="00610E51" w:rsidP="00610E51">
      <w:pPr>
        <w:jc w:val="center"/>
        <w:rPr>
          <w:b/>
          <w:bCs/>
          <w:sz w:val="28"/>
          <w:szCs w:val="24"/>
        </w:rPr>
      </w:pPr>
      <w:r w:rsidRPr="00610E51">
        <w:rPr>
          <w:b/>
          <w:bCs/>
          <w:sz w:val="28"/>
          <w:szCs w:val="24"/>
        </w:rPr>
        <w:t>M.A Part- 02: Paper No-11</w:t>
      </w:r>
    </w:p>
    <w:p w:rsidR="00610E51" w:rsidRPr="00873327" w:rsidRDefault="00610E51" w:rsidP="00610E51">
      <w:pPr>
        <w:jc w:val="center"/>
        <w:rPr>
          <w:b/>
          <w:bCs/>
          <w:sz w:val="24"/>
          <w:szCs w:val="24"/>
        </w:rPr>
      </w:pPr>
      <w:r w:rsidRPr="00873327">
        <w:rPr>
          <w:rFonts w:cs="Mangal"/>
          <w:b/>
          <w:bCs/>
          <w:sz w:val="24"/>
          <w:szCs w:val="24"/>
          <w:cs/>
          <w:lang w:bidi="hi-IN"/>
        </w:rPr>
        <w:t>पेपरचेनाव</w:t>
      </w:r>
      <w:r w:rsidRPr="00873327">
        <w:rPr>
          <w:rFonts w:cs="Mangal"/>
          <w:b/>
          <w:bCs/>
          <w:sz w:val="24"/>
          <w:szCs w:val="24"/>
        </w:rPr>
        <w:t xml:space="preserve"> - </w:t>
      </w:r>
      <w:r w:rsidRPr="00873327">
        <w:rPr>
          <w:rFonts w:cs="Mangal"/>
          <w:b/>
          <w:bCs/>
          <w:sz w:val="24"/>
          <w:szCs w:val="24"/>
          <w:cs/>
          <w:lang w:bidi="hi-IN"/>
        </w:rPr>
        <w:t xml:space="preserve">साहित्यप्रकाराचा अभ्यास </w:t>
      </w:r>
      <w:r w:rsidRPr="00873327">
        <w:rPr>
          <w:rFonts w:cs="Mangal"/>
          <w:b/>
          <w:bCs/>
          <w:sz w:val="24"/>
          <w:szCs w:val="24"/>
        </w:rPr>
        <w:t>-</w:t>
      </w:r>
      <w:r w:rsidRPr="00873327">
        <w:rPr>
          <w:rFonts w:cs="Mangal"/>
          <w:b/>
          <w:bCs/>
          <w:sz w:val="24"/>
          <w:szCs w:val="24"/>
          <w:cs/>
          <w:lang w:bidi="hi-IN"/>
        </w:rPr>
        <w:t>कादंबरी</w:t>
      </w:r>
    </w:p>
    <w:tbl>
      <w:tblPr>
        <w:tblStyle w:val="TableGrid"/>
        <w:tblW w:w="0" w:type="auto"/>
        <w:tblLook w:val="04A0"/>
      </w:tblPr>
      <w:tblGrid>
        <w:gridCol w:w="9242"/>
      </w:tblGrid>
      <w:tr w:rsidR="00610E51" w:rsidRPr="008D40F3" w:rsidTr="00D70650">
        <w:tc>
          <w:tcPr>
            <w:tcW w:w="9576" w:type="dxa"/>
            <w:shd w:val="clear" w:color="auto" w:fill="FBE4D5" w:themeFill="accent2" w:themeFillTint="33"/>
          </w:tcPr>
          <w:p w:rsidR="00610E51" w:rsidRPr="008D40F3" w:rsidRDefault="00610E51" w:rsidP="00D70650">
            <w:pPr>
              <w:jc w:val="center"/>
              <w:rPr>
                <w:rFonts w:cs="Mangal"/>
                <w:sz w:val="24"/>
                <w:szCs w:val="24"/>
              </w:rPr>
            </w:pPr>
            <w:r w:rsidRPr="005D23E0">
              <w:rPr>
                <w:rFonts w:ascii="Times New Roman" w:hAnsi="Times New Roman"/>
                <w:b/>
                <w:bCs/>
                <w:sz w:val="24"/>
                <w:szCs w:val="24"/>
              </w:rPr>
              <w:t>Course Outcome</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1) </w:t>
            </w:r>
            <w:r w:rsidRPr="008D40F3">
              <w:rPr>
                <w:rFonts w:cs="Mangal"/>
                <w:sz w:val="24"/>
                <w:szCs w:val="24"/>
                <w:cs/>
                <w:lang w:bidi="hi-IN"/>
              </w:rPr>
              <w:t>कादंबरीयासाहित्यप्रकाराचीओळखविद्यार्थ्यांनाहोईल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2) </w:t>
            </w:r>
            <w:r w:rsidRPr="008D40F3">
              <w:rPr>
                <w:rFonts w:cs="Mangal"/>
                <w:sz w:val="24"/>
                <w:szCs w:val="24"/>
                <w:cs/>
                <w:lang w:bidi="hi-IN"/>
              </w:rPr>
              <w:t>साहित्यप्रकाराचीकाहीमार्गदर्शकतत्त्वेविद्यार्थ्यांनासमजतील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3) </w:t>
            </w:r>
            <w:r w:rsidRPr="008D40F3">
              <w:rPr>
                <w:rFonts w:cs="Mangal"/>
                <w:sz w:val="24"/>
                <w:szCs w:val="24"/>
                <w:cs/>
                <w:lang w:bidi="hi-IN"/>
              </w:rPr>
              <w:t>कादंबरीचे प्रकार विद्यार्थ्यांनामाहितीहोतील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4) </w:t>
            </w:r>
            <w:r w:rsidRPr="008D40F3">
              <w:rPr>
                <w:rFonts w:cs="Mangal"/>
                <w:sz w:val="24"/>
                <w:szCs w:val="24"/>
                <w:cs/>
                <w:lang w:bidi="hi-IN"/>
              </w:rPr>
              <w:t>कथनासाहित्याचेघटकविद्यार्थ्यांपर्यंतपोहोचतील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5) </w:t>
            </w:r>
            <w:r w:rsidRPr="008D40F3">
              <w:rPr>
                <w:rFonts w:cs="Mangal"/>
                <w:sz w:val="24"/>
                <w:szCs w:val="24"/>
                <w:cs/>
                <w:lang w:bidi="hi-IN"/>
              </w:rPr>
              <w:t>कादंबरीचीनिर्मितीवसंकल्पना</w:t>
            </w:r>
            <w:r w:rsidRPr="008D40F3">
              <w:rPr>
                <w:rFonts w:cs="Mangal"/>
                <w:sz w:val="24"/>
                <w:szCs w:val="24"/>
              </w:rPr>
              <w:t xml:space="preserve">, </w:t>
            </w:r>
            <w:r w:rsidRPr="008D40F3">
              <w:rPr>
                <w:rFonts w:cs="Mangal"/>
                <w:sz w:val="24"/>
                <w:szCs w:val="24"/>
                <w:cs/>
                <w:lang w:bidi="hi-IN"/>
              </w:rPr>
              <w:t>स्वरूपमाहितीहोईल</w:t>
            </w:r>
            <w:r w:rsidRPr="008D40F3">
              <w:rPr>
                <w:rFonts w:cs="Mangal"/>
                <w:sz w:val="24"/>
                <w:szCs w:val="24"/>
              </w:rPr>
              <w:t>.</w:t>
            </w:r>
          </w:p>
        </w:tc>
      </w:tr>
    </w:tbl>
    <w:p w:rsidR="00610E51" w:rsidRPr="008D40F3" w:rsidRDefault="00610E51" w:rsidP="00610E51">
      <w:pPr>
        <w:rPr>
          <w:sz w:val="24"/>
          <w:szCs w:val="24"/>
        </w:rPr>
      </w:pPr>
    </w:p>
    <w:p w:rsidR="00610E51" w:rsidRPr="00D2087B" w:rsidRDefault="00610E51" w:rsidP="00610E51">
      <w:pPr>
        <w:jc w:val="center"/>
        <w:rPr>
          <w:b/>
          <w:bCs/>
          <w:sz w:val="24"/>
          <w:szCs w:val="24"/>
        </w:rPr>
      </w:pPr>
      <w:r w:rsidRPr="00D2087B">
        <w:rPr>
          <w:b/>
          <w:bCs/>
          <w:sz w:val="24"/>
          <w:szCs w:val="24"/>
        </w:rPr>
        <w:t>M.A Part-</w:t>
      </w:r>
      <w:proofErr w:type="gramStart"/>
      <w:r w:rsidRPr="00D2087B">
        <w:rPr>
          <w:b/>
          <w:bCs/>
          <w:sz w:val="24"/>
          <w:szCs w:val="24"/>
        </w:rPr>
        <w:t>02  :</w:t>
      </w:r>
      <w:proofErr w:type="gramEnd"/>
      <w:r w:rsidRPr="00D2087B">
        <w:rPr>
          <w:rFonts w:cs="Mangal"/>
          <w:b/>
          <w:bCs/>
          <w:sz w:val="24"/>
          <w:szCs w:val="24"/>
          <w:cs/>
          <w:lang w:bidi="hi-IN"/>
        </w:rPr>
        <w:t>पेपरनंबर</w:t>
      </w:r>
      <w:r w:rsidRPr="00D2087B">
        <w:rPr>
          <w:rFonts w:cs="Mangal"/>
          <w:b/>
          <w:bCs/>
          <w:sz w:val="24"/>
          <w:szCs w:val="24"/>
        </w:rPr>
        <w:t xml:space="preserve"> - 12</w:t>
      </w:r>
    </w:p>
    <w:p w:rsidR="00610E51" w:rsidRPr="00D2087B" w:rsidRDefault="00610E51" w:rsidP="00610E51">
      <w:pPr>
        <w:jc w:val="center"/>
        <w:rPr>
          <w:b/>
          <w:bCs/>
          <w:sz w:val="24"/>
          <w:szCs w:val="24"/>
        </w:rPr>
      </w:pPr>
      <w:r w:rsidRPr="00D2087B">
        <w:rPr>
          <w:rFonts w:cs="Mangal"/>
          <w:b/>
          <w:bCs/>
          <w:sz w:val="24"/>
          <w:szCs w:val="24"/>
          <w:cs/>
          <w:lang w:bidi="hi-IN"/>
        </w:rPr>
        <w:t>पेपरचेनाव</w:t>
      </w:r>
      <w:r w:rsidRPr="00D2087B">
        <w:rPr>
          <w:rFonts w:cs="Mangal"/>
          <w:b/>
          <w:bCs/>
          <w:sz w:val="24"/>
          <w:szCs w:val="24"/>
        </w:rPr>
        <w:t xml:space="preserve"> - </w:t>
      </w:r>
      <w:r w:rsidRPr="00D2087B">
        <w:rPr>
          <w:rFonts w:cs="Mangal"/>
          <w:b/>
          <w:bCs/>
          <w:sz w:val="24"/>
          <w:szCs w:val="24"/>
          <w:cs/>
          <w:lang w:bidi="hi-IN"/>
        </w:rPr>
        <w:t>प्राचीनकालखंडाचाअभ्यास</w:t>
      </w:r>
      <w:r w:rsidRPr="00D2087B">
        <w:rPr>
          <w:rFonts w:cs="Mangal"/>
          <w:b/>
          <w:bCs/>
          <w:sz w:val="24"/>
          <w:szCs w:val="24"/>
        </w:rPr>
        <w:t xml:space="preserve">: </w:t>
      </w:r>
      <w:r w:rsidRPr="00D2087B">
        <w:rPr>
          <w:rFonts w:cs="Mangal"/>
          <w:b/>
          <w:bCs/>
          <w:sz w:val="24"/>
          <w:szCs w:val="24"/>
          <w:cs/>
          <w:lang w:bidi="hi-IN"/>
        </w:rPr>
        <w:t>शिवकाळ</w:t>
      </w:r>
    </w:p>
    <w:tbl>
      <w:tblPr>
        <w:tblStyle w:val="TableGrid"/>
        <w:tblW w:w="0" w:type="auto"/>
        <w:tblLook w:val="04A0"/>
      </w:tblPr>
      <w:tblGrid>
        <w:gridCol w:w="9242"/>
      </w:tblGrid>
      <w:tr w:rsidR="00610E51" w:rsidRPr="008D40F3" w:rsidTr="00D70650">
        <w:tc>
          <w:tcPr>
            <w:tcW w:w="9576" w:type="dxa"/>
            <w:shd w:val="clear" w:color="auto" w:fill="FBE4D5" w:themeFill="accent2" w:themeFillTint="33"/>
          </w:tcPr>
          <w:p w:rsidR="00610E51" w:rsidRPr="008D40F3" w:rsidRDefault="00610E51" w:rsidP="00D70650">
            <w:pPr>
              <w:jc w:val="center"/>
              <w:rPr>
                <w:rFonts w:cs="Mangal"/>
                <w:sz w:val="24"/>
                <w:szCs w:val="24"/>
              </w:rPr>
            </w:pPr>
            <w:r w:rsidRPr="005D23E0">
              <w:rPr>
                <w:rFonts w:ascii="Times New Roman" w:hAnsi="Times New Roman"/>
                <w:b/>
                <w:bCs/>
                <w:sz w:val="24"/>
                <w:szCs w:val="24"/>
              </w:rPr>
              <w:t>Course Outcome</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1) </w:t>
            </w:r>
            <w:r w:rsidRPr="008D40F3">
              <w:rPr>
                <w:rFonts w:cs="Mangal"/>
                <w:sz w:val="24"/>
                <w:szCs w:val="24"/>
                <w:cs/>
                <w:lang w:bidi="hi-IN"/>
              </w:rPr>
              <w:t>शिवकाळाची माहिती विद्यार्थ्यांना होईल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2) </w:t>
            </w:r>
            <w:r w:rsidRPr="008D40F3">
              <w:rPr>
                <w:rFonts w:cs="Mangal"/>
                <w:sz w:val="24"/>
                <w:szCs w:val="24"/>
                <w:cs/>
                <w:lang w:bidi="hi-IN"/>
              </w:rPr>
              <w:t>शिवकाळाच्यावाड्मयीनप्रेरणाविद्यार्थ्यांपर्यंतपोहोचतील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3) </w:t>
            </w:r>
            <w:r w:rsidRPr="008D40F3">
              <w:rPr>
                <w:rFonts w:cs="Mangal"/>
                <w:sz w:val="24"/>
                <w:szCs w:val="24"/>
                <w:cs/>
                <w:lang w:bidi="hi-IN"/>
              </w:rPr>
              <w:t>समकालीनसामाजिक</w:t>
            </w:r>
            <w:r w:rsidRPr="008D40F3">
              <w:rPr>
                <w:rFonts w:cs="Mangal"/>
                <w:sz w:val="24"/>
                <w:szCs w:val="24"/>
              </w:rPr>
              <w:t xml:space="preserve">, </w:t>
            </w:r>
            <w:r w:rsidRPr="008D40F3">
              <w:rPr>
                <w:rFonts w:cs="Mangal"/>
                <w:sz w:val="24"/>
                <w:szCs w:val="24"/>
                <w:cs/>
                <w:lang w:bidi="hi-IN"/>
              </w:rPr>
              <w:t>राजकीय</w:t>
            </w:r>
            <w:r w:rsidRPr="008D40F3">
              <w:rPr>
                <w:rFonts w:cs="Mangal"/>
                <w:sz w:val="24"/>
                <w:szCs w:val="24"/>
              </w:rPr>
              <w:t xml:space="preserve"> ,</w:t>
            </w:r>
            <w:r w:rsidRPr="008D40F3">
              <w:rPr>
                <w:rFonts w:cs="Mangal"/>
                <w:sz w:val="24"/>
                <w:szCs w:val="24"/>
                <w:cs/>
                <w:lang w:bidi="hi-IN"/>
              </w:rPr>
              <w:t>धार्मिक</w:t>
            </w:r>
            <w:r w:rsidRPr="008D40F3">
              <w:rPr>
                <w:rFonts w:cs="Mangal"/>
                <w:sz w:val="24"/>
                <w:szCs w:val="24"/>
              </w:rPr>
              <w:t xml:space="preserve">, </w:t>
            </w:r>
            <w:r w:rsidRPr="008D40F3">
              <w:rPr>
                <w:rFonts w:cs="Mangal"/>
                <w:sz w:val="24"/>
                <w:szCs w:val="24"/>
                <w:cs/>
                <w:lang w:bidi="hi-IN"/>
              </w:rPr>
              <w:t>सांस्कृतिकपार्श्वभूमीहीविद्यार्थ्यांनासमजेल</w:t>
            </w:r>
            <w:r w:rsidRPr="008D40F3">
              <w:rPr>
                <w:rFonts w:cs="Mangal"/>
                <w:sz w:val="24"/>
                <w:szCs w:val="24"/>
              </w:rPr>
              <w:t>.</w:t>
            </w:r>
          </w:p>
        </w:tc>
      </w:tr>
      <w:tr w:rsidR="00610E51" w:rsidRPr="008D40F3" w:rsidTr="00D70650">
        <w:tc>
          <w:tcPr>
            <w:tcW w:w="9576" w:type="dxa"/>
          </w:tcPr>
          <w:p w:rsidR="00610E51" w:rsidRPr="008D40F3" w:rsidRDefault="00610E51" w:rsidP="00D70650">
            <w:pPr>
              <w:rPr>
                <w:rFonts w:cs="Mangal"/>
                <w:sz w:val="24"/>
                <w:szCs w:val="24"/>
              </w:rPr>
            </w:pPr>
            <w:r w:rsidRPr="008D40F3">
              <w:rPr>
                <w:rFonts w:cs="Mangal"/>
                <w:sz w:val="24"/>
                <w:szCs w:val="24"/>
              </w:rPr>
              <w:t xml:space="preserve">4) </w:t>
            </w:r>
            <w:r w:rsidRPr="008D40F3">
              <w:rPr>
                <w:rFonts w:cs="Mangal"/>
                <w:sz w:val="24"/>
                <w:szCs w:val="24"/>
                <w:cs/>
                <w:lang w:bidi="hi-IN"/>
              </w:rPr>
              <w:t>शिवकाळातसमकालीनकवींचीमाहितीविद्यार्थ्यांपर्यंतपोहोचेल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5)  </w:t>
            </w:r>
            <w:r w:rsidRPr="008D40F3">
              <w:rPr>
                <w:rFonts w:cs="Mangal"/>
                <w:sz w:val="24"/>
                <w:szCs w:val="24"/>
                <w:cs/>
                <w:lang w:bidi="hi-IN"/>
              </w:rPr>
              <w:t>संतांचेनिवडकअभंगविद्यार्थ्यांनाअभ्यासतायेतील</w:t>
            </w:r>
            <w:r w:rsidRPr="008D40F3">
              <w:rPr>
                <w:rFonts w:cs="Mangal"/>
                <w:sz w:val="24"/>
                <w:szCs w:val="24"/>
              </w:rPr>
              <w:t>.</w:t>
            </w:r>
          </w:p>
        </w:tc>
      </w:tr>
    </w:tbl>
    <w:p w:rsidR="00610E51" w:rsidRPr="008D40F3" w:rsidRDefault="00610E51" w:rsidP="00610E51">
      <w:pPr>
        <w:rPr>
          <w:sz w:val="24"/>
          <w:szCs w:val="24"/>
        </w:rPr>
      </w:pPr>
    </w:p>
    <w:p w:rsidR="00610E51" w:rsidRPr="00D2087B" w:rsidRDefault="00610E51" w:rsidP="00610E51">
      <w:pPr>
        <w:jc w:val="center"/>
        <w:rPr>
          <w:b/>
          <w:bCs/>
          <w:sz w:val="24"/>
          <w:szCs w:val="24"/>
        </w:rPr>
      </w:pPr>
      <w:r w:rsidRPr="00D2087B">
        <w:rPr>
          <w:b/>
          <w:bCs/>
          <w:sz w:val="24"/>
          <w:szCs w:val="24"/>
        </w:rPr>
        <w:t xml:space="preserve">M.A Part -02: </w:t>
      </w:r>
      <w:r w:rsidRPr="00D2087B">
        <w:rPr>
          <w:rFonts w:cs="Mangal"/>
          <w:b/>
          <w:bCs/>
          <w:sz w:val="24"/>
          <w:szCs w:val="24"/>
          <w:cs/>
          <w:lang w:bidi="hi-IN"/>
        </w:rPr>
        <w:t>पेपरनंबर</w:t>
      </w:r>
      <w:r w:rsidRPr="00D2087B">
        <w:rPr>
          <w:rFonts w:cs="Mangal"/>
          <w:b/>
          <w:bCs/>
          <w:sz w:val="24"/>
          <w:szCs w:val="24"/>
        </w:rPr>
        <w:t xml:space="preserve"> - 13</w:t>
      </w:r>
    </w:p>
    <w:p w:rsidR="00610E51" w:rsidRPr="00D2087B" w:rsidRDefault="00610E51" w:rsidP="00610E51">
      <w:pPr>
        <w:jc w:val="center"/>
        <w:rPr>
          <w:b/>
          <w:bCs/>
          <w:sz w:val="24"/>
          <w:szCs w:val="24"/>
        </w:rPr>
      </w:pPr>
      <w:r w:rsidRPr="00D2087B">
        <w:rPr>
          <w:rFonts w:cs="Mangal"/>
          <w:b/>
          <w:bCs/>
          <w:sz w:val="24"/>
          <w:szCs w:val="24"/>
          <w:cs/>
          <w:lang w:bidi="hi-IN"/>
        </w:rPr>
        <w:lastRenderedPageBreak/>
        <w:t>पेपरचे नाव</w:t>
      </w:r>
      <w:r w:rsidRPr="00D2087B">
        <w:rPr>
          <w:rFonts w:cs="Mangal"/>
          <w:b/>
          <w:bCs/>
          <w:sz w:val="24"/>
          <w:szCs w:val="24"/>
        </w:rPr>
        <w:t xml:space="preserve"> - </w:t>
      </w:r>
      <w:r w:rsidRPr="00D2087B">
        <w:rPr>
          <w:rFonts w:cs="Mangal"/>
          <w:b/>
          <w:bCs/>
          <w:sz w:val="24"/>
          <w:szCs w:val="24"/>
          <w:cs/>
          <w:lang w:bidi="hi-IN"/>
        </w:rPr>
        <w:t>महानगरीयसाहित्य</w:t>
      </w:r>
    </w:p>
    <w:tbl>
      <w:tblPr>
        <w:tblStyle w:val="TableGrid"/>
        <w:tblW w:w="0" w:type="auto"/>
        <w:tblLook w:val="04A0"/>
      </w:tblPr>
      <w:tblGrid>
        <w:gridCol w:w="9242"/>
      </w:tblGrid>
      <w:tr w:rsidR="00610E51" w:rsidRPr="008D40F3" w:rsidTr="00D70650">
        <w:tc>
          <w:tcPr>
            <w:tcW w:w="9576" w:type="dxa"/>
            <w:shd w:val="clear" w:color="auto" w:fill="FBE4D5" w:themeFill="accent2" w:themeFillTint="33"/>
          </w:tcPr>
          <w:p w:rsidR="00610E51" w:rsidRPr="008D40F3" w:rsidRDefault="00610E51" w:rsidP="00D70650">
            <w:pPr>
              <w:jc w:val="center"/>
              <w:rPr>
                <w:rFonts w:cs="Mangal"/>
                <w:sz w:val="24"/>
                <w:szCs w:val="24"/>
              </w:rPr>
            </w:pPr>
            <w:r w:rsidRPr="005D23E0">
              <w:rPr>
                <w:rFonts w:ascii="Times New Roman" w:hAnsi="Times New Roman"/>
                <w:b/>
                <w:bCs/>
                <w:sz w:val="24"/>
                <w:szCs w:val="24"/>
              </w:rPr>
              <w:t>Course Outcome</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1) </w:t>
            </w:r>
            <w:r w:rsidRPr="008D40F3">
              <w:rPr>
                <w:rFonts w:cs="Mangal"/>
                <w:sz w:val="24"/>
                <w:szCs w:val="24"/>
                <w:cs/>
                <w:lang w:bidi="hi-IN"/>
              </w:rPr>
              <w:t>महानगरीयसंस्कृतीचीजाणीवविद्यार्थ्यांनाहोईल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2) </w:t>
            </w:r>
            <w:r w:rsidRPr="008D40F3">
              <w:rPr>
                <w:rFonts w:cs="Mangal"/>
                <w:sz w:val="24"/>
                <w:szCs w:val="24"/>
                <w:cs/>
                <w:lang w:bidi="hi-IN"/>
              </w:rPr>
              <w:t>शहरीकरण</w:t>
            </w:r>
            <w:r w:rsidRPr="008D40F3">
              <w:rPr>
                <w:rFonts w:cs="Mangal"/>
                <w:sz w:val="24"/>
                <w:szCs w:val="24"/>
              </w:rPr>
              <w:t xml:space="preserve">, </w:t>
            </w:r>
            <w:r w:rsidRPr="008D40F3">
              <w:rPr>
                <w:rFonts w:cs="Mangal"/>
                <w:sz w:val="24"/>
                <w:szCs w:val="24"/>
                <w:cs/>
                <w:lang w:bidi="hi-IN"/>
              </w:rPr>
              <w:t>महानगरीकरणप्रक्रियाकशीअसतेहेविद्यार्थ्यांनासमजेल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3) </w:t>
            </w:r>
            <w:r w:rsidRPr="008D40F3">
              <w:rPr>
                <w:rFonts w:cs="Mangal"/>
                <w:sz w:val="24"/>
                <w:szCs w:val="24"/>
                <w:cs/>
                <w:lang w:bidi="hi-IN"/>
              </w:rPr>
              <w:t>महानगरीजीवनत्यामध्येकालपरत्वेघडतगेलेलेबदलहेविद्यार्थ्यांनासमजेल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4) </w:t>
            </w:r>
            <w:r w:rsidRPr="008D40F3">
              <w:rPr>
                <w:rFonts w:cs="Mangal"/>
                <w:sz w:val="24"/>
                <w:szCs w:val="24"/>
                <w:cs/>
                <w:lang w:bidi="hi-IN"/>
              </w:rPr>
              <w:t>महानगरीयसाहित्यातीलविषयविद्यार्थ्यांनासमजतील</w:t>
            </w:r>
            <w:r w:rsidRPr="008D40F3">
              <w:rPr>
                <w:rFonts w:cs="Mangal"/>
                <w:sz w:val="24"/>
                <w:szCs w:val="24"/>
              </w:rPr>
              <w:t>.</w:t>
            </w:r>
          </w:p>
        </w:tc>
      </w:tr>
      <w:tr w:rsidR="00610E51" w:rsidRPr="008D40F3" w:rsidTr="00D70650">
        <w:tc>
          <w:tcPr>
            <w:tcW w:w="9576" w:type="dxa"/>
          </w:tcPr>
          <w:p w:rsidR="00610E51" w:rsidRPr="008D40F3" w:rsidRDefault="00610E51" w:rsidP="00D70650">
            <w:pPr>
              <w:rPr>
                <w:sz w:val="24"/>
                <w:szCs w:val="24"/>
              </w:rPr>
            </w:pPr>
            <w:r w:rsidRPr="008D40F3">
              <w:rPr>
                <w:rFonts w:cs="Mangal"/>
                <w:sz w:val="24"/>
                <w:szCs w:val="24"/>
              </w:rPr>
              <w:t xml:space="preserve">5) </w:t>
            </w:r>
            <w:r w:rsidRPr="008D40F3">
              <w:rPr>
                <w:rFonts w:cs="Mangal"/>
                <w:sz w:val="24"/>
                <w:szCs w:val="24"/>
                <w:cs/>
                <w:lang w:bidi="hi-IN"/>
              </w:rPr>
              <w:t>महानगरीयसाहित्यकृतींचाअभ्यासकसाकरावाहेविद्यार्थ्यांनासमजेल</w:t>
            </w:r>
            <w:r w:rsidRPr="008D40F3">
              <w:rPr>
                <w:rFonts w:cs="Mangal"/>
                <w:sz w:val="24"/>
                <w:szCs w:val="24"/>
              </w:rPr>
              <w:t>.</w:t>
            </w:r>
          </w:p>
        </w:tc>
      </w:tr>
    </w:tbl>
    <w:p w:rsidR="00610E51" w:rsidRDefault="00610E51" w:rsidP="000D6092"/>
    <w:p w:rsidR="000D6092" w:rsidRDefault="000D6092"/>
    <w:p w:rsidR="00287116" w:rsidRDefault="00287116"/>
    <w:p w:rsidR="00287116" w:rsidRDefault="00287116"/>
    <w:p w:rsidR="00287116" w:rsidRDefault="00287116"/>
    <w:p w:rsidR="00287116" w:rsidRDefault="00287116"/>
    <w:p w:rsidR="00287116" w:rsidRDefault="00287116"/>
    <w:p w:rsidR="00287116" w:rsidRDefault="00287116"/>
    <w:p w:rsidR="00287116" w:rsidRDefault="00287116"/>
    <w:p w:rsidR="00287116" w:rsidRDefault="00287116"/>
    <w:p w:rsidR="00287116" w:rsidRDefault="00287116"/>
    <w:p w:rsidR="00287116" w:rsidRDefault="00287116"/>
    <w:p w:rsidR="00287116" w:rsidRDefault="00287116"/>
    <w:p w:rsidR="00287116" w:rsidRDefault="00287116"/>
    <w:p w:rsidR="00287116" w:rsidRDefault="00287116"/>
    <w:p w:rsidR="00287116" w:rsidRDefault="00287116"/>
    <w:p w:rsidR="00287116" w:rsidRDefault="00287116"/>
    <w:p w:rsidR="00287116" w:rsidRDefault="00287116"/>
    <w:p w:rsidR="00287116" w:rsidRDefault="00287116"/>
    <w:p w:rsidR="00287116" w:rsidRDefault="00287116"/>
    <w:p w:rsidR="00287116" w:rsidRDefault="00287116"/>
    <w:p w:rsidR="00287116" w:rsidRDefault="00287116"/>
    <w:p w:rsidR="00287116" w:rsidRDefault="00287116"/>
    <w:p w:rsidR="00225E0A" w:rsidRPr="00225E0A" w:rsidRDefault="00225E0A" w:rsidP="00225E0A">
      <w:pPr>
        <w:autoSpaceDE w:val="0"/>
        <w:autoSpaceDN w:val="0"/>
        <w:adjustRightInd w:val="0"/>
        <w:spacing w:after="0" w:line="360" w:lineRule="auto"/>
        <w:jc w:val="center"/>
        <w:rPr>
          <w:rFonts w:ascii="Times New Roman" w:hAnsi="Times New Roman" w:cs="Times New Roman"/>
          <w:b/>
          <w:bCs/>
          <w:sz w:val="28"/>
          <w:szCs w:val="24"/>
        </w:rPr>
      </w:pPr>
      <w:r w:rsidRPr="00225E0A">
        <w:rPr>
          <w:rFonts w:ascii="Times New Roman" w:hAnsi="Times New Roman" w:cs="Times New Roman"/>
          <w:b/>
          <w:bCs/>
          <w:sz w:val="28"/>
          <w:szCs w:val="24"/>
        </w:rPr>
        <w:t>COURSE OUTCOMES (CO) FOR POST GRADUATE COURSES</w:t>
      </w:r>
    </w:p>
    <w:p w:rsidR="00FE5258" w:rsidRDefault="00FE5258" w:rsidP="00FE5258">
      <w:pPr>
        <w:jc w:val="center"/>
        <w:rPr>
          <w:rFonts w:ascii="Times New Roman" w:hAnsi="Times New Roman" w:cs="Times New Roman"/>
          <w:b/>
          <w:sz w:val="28"/>
        </w:rPr>
      </w:pPr>
      <w:r w:rsidRPr="00FE5258">
        <w:rPr>
          <w:rFonts w:ascii="Times New Roman" w:hAnsi="Times New Roman" w:cs="Times New Roman"/>
          <w:b/>
          <w:sz w:val="28"/>
        </w:rPr>
        <w:lastRenderedPageBreak/>
        <w:t>DEPARTMENT OF ENGLISH</w:t>
      </w:r>
    </w:p>
    <w:p w:rsidR="00FE5258" w:rsidRPr="002108F6" w:rsidRDefault="00FE5258" w:rsidP="00FE5258">
      <w:pPr>
        <w:spacing w:after="0" w:line="360" w:lineRule="auto"/>
        <w:jc w:val="center"/>
        <w:rPr>
          <w:rFonts w:ascii="Times New Roman" w:hAnsi="Times New Roman" w:cs="Times New Roman"/>
          <w:b/>
          <w:bCs/>
          <w:sz w:val="28"/>
          <w:szCs w:val="24"/>
        </w:rPr>
      </w:pPr>
      <w:r w:rsidRPr="002108F6">
        <w:rPr>
          <w:rFonts w:ascii="Times New Roman" w:hAnsi="Times New Roman" w:cs="Times New Roman"/>
          <w:b/>
          <w:bCs/>
          <w:sz w:val="28"/>
          <w:szCs w:val="24"/>
        </w:rPr>
        <w:t>M. A. Part I</w:t>
      </w:r>
    </w:p>
    <w:p w:rsidR="00FE5258" w:rsidRDefault="00FE5258" w:rsidP="00FE5258">
      <w:pPr>
        <w:spacing w:after="0" w:line="360" w:lineRule="auto"/>
        <w:jc w:val="center"/>
        <w:rPr>
          <w:rFonts w:ascii="Times New Roman" w:hAnsi="Times New Roman" w:cs="Times New Roman"/>
          <w:b/>
          <w:bCs/>
          <w:sz w:val="28"/>
          <w:szCs w:val="24"/>
        </w:rPr>
      </w:pPr>
      <w:r w:rsidRPr="002108F6">
        <w:rPr>
          <w:rFonts w:ascii="Times New Roman" w:hAnsi="Times New Roman" w:cs="Times New Roman"/>
          <w:b/>
          <w:bCs/>
          <w:sz w:val="28"/>
          <w:szCs w:val="24"/>
        </w:rPr>
        <w:t xml:space="preserve"> (Semester I)</w:t>
      </w:r>
    </w:p>
    <w:p w:rsidR="00FE5258" w:rsidRPr="00F45AAE" w:rsidRDefault="00FE5258" w:rsidP="00FE5258">
      <w:pPr>
        <w:spacing w:after="0" w:line="360" w:lineRule="auto"/>
        <w:jc w:val="both"/>
        <w:rPr>
          <w:rFonts w:ascii="Times New Roman" w:hAnsi="Times New Roman" w:cs="Times New Roman"/>
          <w:b/>
          <w:bCs/>
          <w:sz w:val="24"/>
          <w:szCs w:val="24"/>
          <w:u w:val="single"/>
        </w:rPr>
      </w:pPr>
      <w:r w:rsidRPr="00F45AAE">
        <w:rPr>
          <w:rFonts w:ascii="Times New Roman" w:hAnsi="Times New Roman" w:cs="Times New Roman"/>
          <w:b/>
          <w:bCs/>
          <w:sz w:val="24"/>
          <w:szCs w:val="24"/>
          <w:u w:val="single"/>
        </w:rPr>
        <w:t>Paper I: English Poetry from Chaucer to the Present</w:t>
      </w:r>
    </w:p>
    <w:tbl>
      <w:tblPr>
        <w:tblStyle w:val="TableGrid"/>
        <w:tblW w:w="0" w:type="auto"/>
        <w:tblLook w:val="04A0"/>
      </w:tblPr>
      <w:tblGrid>
        <w:gridCol w:w="9242"/>
      </w:tblGrid>
      <w:tr w:rsidR="00FE5258" w:rsidRPr="00C07F11" w:rsidTr="00FE5258">
        <w:tc>
          <w:tcPr>
            <w:tcW w:w="9350" w:type="dxa"/>
            <w:shd w:val="clear" w:color="auto" w:fill="F7CAAC" w:themeFill="accent2" w:themeFillTint="66"/>
          </w:tcPr>
          <w:p w:rsidR="00FE5258" w:rsidRPr="00C07F11" w:rsidRDefault="00FE5258" w:rsidP="00FE5258">
            <w:pPr>
              <w:spacing w:line="360" w:lineRule="auto"/>
              <w:jc w:val="center"/>
              <w:rPr>
                <w:rFonts w:ascii="Times New Roman" w:hAnsi="Times New Roman" w:cs="Times New Roman"/>
                <w:b/>
                <w:bCs/>
                <w:sz w:val="24"/>
                <w:szCs w:val="24"/>
              </w:rPr>
            </w:pPr>
            <w:r w:rsidRPr="00C07F11">
              <w:rPr>
                <w:rFonts w:ascii="Times New Roman" w:hAnsi="Times New Roman" w:cs="Times New Roman"/>
                <w:b/>
                <w:bCs/>
                <w:sz w:val="24"/>
                <w:szCs w:val="24"/>
              </w:rPr>
              <w:t>Course Objectives:</w:t>
            </w:r>
          </w:p>
        </w:tc>
      </w:tr>
      <w:tr w:rsidR="00FE5258" w:rsidRPr="00C07F11" w:rsidTr="00FE5258">
        <w:tc>
          <w:tcPr>
            <w:tcW w:w="9350" w:type="dxa"/>
          </w:tcPr>
          <w:p w:rsidR="00FE5258" w:rsidRPr="00C07F11" w:rsidRDefault="00FE5258" w:rsidP="00FE5258">
            <w:p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1. To provide a comprehensive view of the poetic tradition from Chaucer to the present day </w:t>
            </w:r>
          </w:p>
        </w:tc>
      </w:tr>
      <w:tr w:rsidR="00FE5258" w:rsidRPr="00C07F11" w:rsidTr="00FE5258">
        <w:tc>
          <w:tcPr>
            <w:tcW w:w="9350" w:type="dxa"/>
          </w:tcPr>
          <w:p w:rsidR="00FE5258" w:rsidRPr="00C07F11" w:rsidRDefault="00FE5258" w:rsidP="00FE5258">
            <w:p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2. To familiarize students with the forms/genres/movements as well as the respective  representative poets of each age </w:t>
            </w:r>
          </w:p>
        </w:tc>
      </w:tr>
      <w:tr w:rsidR="00FE5258" w:rsidRPr="00C07F11" w:rsidTr="00FE5258">
        <w:tc>
          <w:tcPr>
            <w:tcW w:w="9350" w:type="dxa"/>
          </w:tcPr>
          <w:p w:rsidR="00FE5258" w:rsidRPr="00C07F11" w:rsidRDefault="00FE5258" w:rsidP="00FE5258">
            <w:p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3. To enable them to identify and analyze a literary text in its historical, socio- cultural/political and intellectual context. </w:t>
            </w:r>
          </w:p>
        </w:tc>
      </w:tr>
      <w:tr w:rsidR="00FE5258" w:rsidRPr="00C07F11" w:rsidTr="00FE5258">
        <w:tc>
          <w:tcPr>
            <w:tcW w:w="9350" w:type="dxa"/>
            <w:shd w:val="clear" w:color="auto" w:fill="F7CAAC" w:themeFill="accent2" w:themeFillTint="66"/>
          </w:tcPr>
          <w:p w:rsidR="00FE5258" w:rsidRPr="00C07F11" w:rsidRDefault="00FE5258" w:rsidP="00FE5258">
            <w:pPr>
              <w:spacing w:line="360" w:lineRule="auto"/>
              <w:jc w:val="center"/>
              <w:rPr>
                <w:rFonts w:ascii="Times New Roman" w:hAnsi="Times New Roman" w:cs="Times New Roman"/>
                <w:b/>
                <w:bCs/>
                <w:sz w:val="24"/>
                <w:szCs w:val="24"/>
              </w:rPr>
            </w:pPr>
            <w:r w:rsidRPr="00C07F11">
              <w:rPr>
                <w:rFonts w:ascii="Times New Roman" w:hAnsi="Times New Roman" w:cs="Times New Roman"/>
                <w:b/>
                <w:bCs/>
                <w:sz w:val="24"/>
                <w:szCs w:val="24"/>
              </w:rPr>
              <w:t>Course Outcomes:</w:t>
            </w:r>
          </w:p>
        </w:tc>
      </w:tr>
      <w:tr w:rsidR="00FE5258" w:rsidRPr="00C07F11" w:rsidTr="00FE5258">
        <w:tc>
          <w:tcPr>
            <w:tcW w:w="9350" w:type="dxa"/>
          </w:tcPr>
          <w:p w:rsidR="00FE5258" w:rsidRPr="00C07F11" w:rsidRDefault="00FE5258" w:rsidP="00FE5258">
            <w:p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By the end of the course, the learners will be able to: </w:t>
            </w:r>
          </w:p>
        </w:tc>
      </w:tr>
      <w:tr w:rsidR="00FE5258" w:rsidRPr="00C07F11" w:rsidTr="00FE5258">
        <w:tc>
          <w:tcPr>
            <w:tcW w:w="9350" w:type="dxa"/>
          </w:tcPr>
          <w:p w:rsidR="00FE5258" w:rsidRPr="00C07F11" w:rsidRDefault="00FE5258" w:rsidP="00FE5258">
            <w:p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1. Demonstrate their knowledge about the style of writing of the poets that prevailed during the particular age which they represent </w:t>
            </w:r>
          </w:p>
        </w:tc>
      </w:tr>
      <w:tr w:rsidR="00FE5258" w:rsidRPr="00C07F11" w:rsidTr="00FE5258">
        <w:tc>
          <w:tcPr>
            <w:tcW w:w="9350" w:type="dxa"/>
          </w:tcPr>
          <w:p w:rsidR="00FE5258" w:rsidRPr="00C07F11" w:rsidRDefault="00FE5258" w:rsidP="00FE5258">
            <w:p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2. Engage critically with a range of poets’ writing and would be able to analyze and interpret poetry in a wider context </w:t>
            </w:r>
          </w:p>
        </w:tc>
      </w:tr>
      <w:tr w:rsidR="00FE5258" w:rsidRPr="00C07F11" w:rsidTr="00FE5258">
        <w:tc>
          <w:tcPr>
            <w:tcW w:w="9350" w:type="dxa"/>
          </w:tcPr>
          <w:p w:rsidR="00FE5258" w:rsidRPr="00C07F11" w:rsidRDefault="00FE5258" w:rsidP="00FE5258">
            <w:p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3. Enhance sensitivity towards life </w:t>
            </w:r>
          </w:p>
        </w:tc>
      </w:tr>
      <w:tr w:rsidR="00FE5258" w:rsidRPr="00C07F11" w:rsidTr="00FE5258">
        <w:tc>
          <w:tcPr>
            <w:tcW w:w="9350" w:type="dxa"/>
          </w:tcPr>
          <w:p w:rsidR="00FE5258" w:rsidRPr="00C07F11" w:rsidRDefault="00FE5258" w:rsidP="00FE5258">
            <w:p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4. Contextualize the text and develop an appreciation of other cultures and ways of life </w:t>
            </w:r>
          </w:p>
        </w:tc>
      </w:tr>
    </w:tbl>
    <w:p w:rsidR="00FE5258" w:rsidRDefault="00FE5258" w:rsidP="00FE5258">
      <w:pPr>
        <w:spacing w:after="0" w:line="360" w:lineRule="auto"/>
        <w:jc w:val="both"/>
        <w:rPr>
          <w:rFonts w:ascii="Times New Roman" w:hAnsi="Times New Roman" w:cs="Times New Roman"/>
          <w:b/>
          <w:bCs/>
          <w:sz w:val="24"/>
          <w:szCs w:val="24"/>
          <w:u w:val="single"/>
        </w:rPr>
      </w:pPr>
    </w:p>
    <w:p w:rsidR="00FE5258" w:rsidRDefault="00FE5258" w:rsidP="00FE5258">
      <w:pPr>
        <w:spacing w:after="0" w:line="360" w:lineRule="auto"/>
        <w:jc w:val="both"/>
        <w:rPr>
          <w:rFonts w:ascii="Times New Roman" w:hAnsi="Times New Roman" w:cs="Times New Roman"/>
          <w:b/>
          <w:bCs/>
          <w:sz w:val="24"/>
          <w:szCs w:val="24"/>
          <w:u w:val="single"/>
        </w:rPr>
      </w:pPr>
      <w:r w:rsidRPr="00F45AAE">
        <w:rPr>
          <w:rFonts w:ascii="Times New Roman" w:hAnsi="Times New Roman" w:cs="Times New Roman"/>
          <w:b/>
          <w:bCs/>
          <w:sz w:val="24"/>
          <w:szCs w:val="24"/>
          <w:u w:val="single"/>
        </w:rPr>
        <w:t>Paper II: English Non-Fictional Prose from Bacon to the Present</w:t>
      </w:r>
    </w:p>
    <w:tbl>
      <w:tblPr>
        <w:tblStyle w:val="TableGrid"/>
        <w:tblW w:w="0" w:type="auto"/>
        <w:tblInd w:w="-5" w:type="dxa"/>
        <w:tblLook w:val="04A0"/>
      </w:tblPr>
      <w:tblGrid>
        <w:gridCol w:w="9021"/>
      </w:tblGrid>
      <w:tr w:rsidR="00FE5258" w:rsidRPr="00C07F11" w:rsidTr="002E0FBC">
        <w:tc>
          <w:tcPr>
            <w:tcW w:w="9021" w:type="dxa"/>
            <w:shd w:val="clear" w:color="auto" w:fill="F7CAAC" w:themeFill="accent2" w:themeFillTint="66"/>
          </w:tcPr>
          <w:p w:rsidR="00FE5258" w:rsidRPr="00C07F11" w:rsidRDefault="00FE5258" w:rsidP="00FE5258">
            <w:pPr>
              <w:spacing w:line="360" w:lineRule="auto"/>
              <w:jc w:val="center"/>
              <w:rPr>
                <w:rFonts w:ascii="Times New Roman" w:hAnsi="Times New Roman" w:cs="Times New Roman"/>
                <w:b/>
                <w:bCs/>
                <w:sz w:val="24"/>
                <w:szCs w:val="24"/>
              </w:rPr>
            </w:pPr>
            <w:r w:rsidRPr="00C07F11">
              <w:rPr>
                <w:rFonts w:ascii="Times New Roman" w:hAnsi="Times New Roman" w:cs="Times New Roman"/>
                <w:b/>
                <w:bCs/>
                <w:sz w:val="24"/>
                <w:szCs w:val="24"/>
              </w:rPr>
              <w:t>Objectives:</w:t>
            </w:r>
          </w:p>
        </w:tc>
      </w:tr>
      <w:tr w:rsidR="00FE5258" w:rsidRPr="00C07F11" w:rsidTr="002E0FBC">
        <w:tc>
          <w:tcPr>
            <w:tcW w:w="9021" w:type="dxa"/>
          </w:tcPr>
          <w:p w:rsidR="00FE5258" w:rsidRPr="00C07F11" w:rsidRDefault="00FE5258" w:rsidP="00FE5258">
            <w:pPr>
              <w:pStyle w:val="ListParagraph"/>
              <w:numPr>
                <w:ilvl w:val="0"/>
                <w:numId w:val="19"/>
              </w:num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To acquaint learners with the major representative English prose writers from the early seventeenth century to the present. </w:t>
            </w:r>
          </w:p>
        </w:tc>
      </w:tr>
      <w:tr w:rsidR="00FE5258" w:rsidRPr="00C07F11" w:rsidTr="002E0FBC">
        <w:tc>
          <w:tcPr>
            <w:tcW w:w="9021" w:type="dxa"/>
          </w:tcPr>
          <w:p w:rsidR="00FE5258" w:rsidRPr="00C07F11" w:rsidRDefault="00FE5258" w:rsidP="00FE5258">
            <w:pPr>
              <w:pStyle w:val="ListParagraph"/>
              <w:numPr>
                <w:ilvl w:val="0"/>
                <w:numId w:val="19"/>
              </w:num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To help them study different genres of prose and be acquainted with trends and thought patterns over four centuries. </w:t>
            </w:r>
          </w:p>
        </w:tc>
      </w:tr>
      <w:tr w:rsidR="00FE5258" w:rsidRPr="00C07F11" w:rsidTr="002E0FBC">
        <w:tc>
          <w:tcPr>
            <w:tcW w:w="9021" w:type="dxa"/>
          </w:tcPr>
          <w:p w:rsidR="00FE5258" w:rsidRPr="00C07F11" w:rsidRDefault="00FE5258" w:rsidP="00FE5258">
            <w:pPr>
              <w:pStyle w:val="ListParagraph"/>
              <w:numPr>
                <w:ilvl w:val="0"/>
                <w:numId w:val="19"/>
              </w:num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To understand and appreciate various nuances of prose writings in the realm of British Literature</w:t>
            </w:r>
          </w:p>
        </w:tc>
      </w:tr>
      <w:tr w:rsidR="00FE5258" w:rsidRPr="00C07F11" w:rsidTr="002E0FBC">
        <w:tc>
          <w:tcPr>
            <w:tcW w:w="9021" w:type="dxa"/>
          </w:tcPr>
          <w:p w:rsidR="00FE5258" w:rsidRPr="00C07F11" w:rsidRDefault="00FE5258" w:rsidP="00FE5258">
            <w:pPr>
              <w:pStyle w:val="ListParagraph"/>
              <w:numPr>
                <w:ilvl w:val="0"/>
                <w:numId w:val="19"/>
              </w:num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To familiarize the students with the importance of speeches as a medium of reformation and transformation in the society. </w:t>
            </w:r>
          </w:p>
        </w:tc>
      </w:tr>
      <w:tr w:rsidR="00FE5258" w:rsidRPr="00C07F11" w:rsidTr="002E0FBC">
        <w:tc>
          <w:tcPr>
            <w:tcW w:w="9021" w:type="dxa"/>
          </w:tcPr>
          <w:p w:rsidR="00FE5258" w:rsidRPr="00C07F11" w:rsidRDefault="00FE5258" w:rsidP="00FE5258">
            <w:pPr>
              <w:pStyle w:val="ListParagraph"/>
              <w:numPr>
                <w:ilvl w:val="0"/>
                <w:numId w:val="19"/>
              </w:num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 To understand the significance of diary writing as a reflection of one’s identity and personality.</w:t>
            </w:r>
          </w:p>
        </w:tc>
      </w:tr>
      <w:tr w:rsidR="00FE5258" w:rsidRPr="00C07F11" w:rsidTr="002E0FBC">
        <w:tc>
          <w:tcPr>
            <w:tcW w:w="9021" w:type="dxa"/>
            <w:shd w:val="clear" w:color="auto" w:fill="F7CAAC" w:themeFill="accent2" w:themeFillTint="66"/>
          </w:tcPr>
          <w:p w:rsidR="00FE5258" w:rsidRPr="00C07F11" w:rsidRDefault="00FE5258" w:rsidP="00FE5258">
            <w:pPr>
              <w:spacing w:line="360" w:lineRule="auto"/>
              <w:jc w:val="center"/>
              <w:rPr>
                <w:rFonts w:ascii="Times New Roman" w:hAnsi="Times New Roman" w:cs="Times New Roman"/>
                <w:b/>
                <w:bCs/>
                <w:sz w:val="24"/>
                <w:szCs w:val="24"/>
              </w:rPr>
            </w:pPr>
            <w:r w:rsidRPr="00C07F11">
              <w:rPr>
                <w:rFonts w:ascii="Times New Roman" w:hAnsi="Times New Roman" w:cs="Times New Roman"/>
                <w:b/>
                <w:bCs/>
                <w:sz w:val="24"/>
                <w:szCs w:val="24"/>
              </w:rPr>
              <w:t>Course Outcomes:</w:t>
            </w:r>
          </w:p>
        </w:tc>
      </w:tr>
      <w:tr w:rsidR="00FE5258" w:rsidRPr="00C07F11" w:rsidTr="002E0FBC">
        <w:tc>
          <w:tcPr>
            <w:tcW w:w="9021" w:type="dxa"/>
          </w:tcPr>
          <w:p w:rsidR="00FE5258" w:rsidRPr="00C07F11" w:rsidRDefault="00FE5258" w:rsidP="00FE5258">
            <w:p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lastRenderedPageBreak/>
              <w:t xml:space="preserve">At the end of the course the reader will </w:t>
            </w:r>
          </w:p>
        </w:tc>
      </w:tr>
      <w:tr w:rsidR="00FE5258" w:rsidRPr="00C07F11" w:rsidTr="002E0FBC">
        <w:tc>
          <w:tcPr>
            <w:tcW w:w="9021" w:type="dxa"/>
          </w:tcPr>
          <w:p w:rsidR="00FE5258" w:rsidRPr="00C07F11" w:rsidRDefault="00FE5258" w:rsidP="00FE5258">
            <w:pPr>
              <w:pStyle w:val="ListParagraph"/>
              <w:numPr>
                <w:ilvl w:val="0"/>
                <w:numId w:val="20"/>
              </w:num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be well-versed with English non-fictional prose writings of a vast period of four centuries </w:t>
            </w:r>
          </w:p>
        </w:tc>
      </w:tr>
      <w:tr w:rsidR="00FE5258" w:rsidRPr="00C07F11" w:rsidTr="002E0FBC">
        <w:tc>
          <w:tcPr>
            <w:tcW w:w="9021" w:type="dxa"/>
          </w:tcPr>
          <w:p w:rsidR="00FE5258" w:rsidRPr="00C07F11" w:rsidRDefault="00FE5258" w:rsidP="00FE5258">
            <w:pPr>
              <w:pStyle w:val="ListParagraph"/>
              <w:numPr>
                <w:ilvl w:val="0"/>
                <w:numId w:val="20"/>
              </w:num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have developed a critical eye for any prose writing and will be able to analyze and interpret various forms of prose writing </w:t>
            </w:r>
          </w:p>
        </w:tc>
      </w:tr>
      <w:tr w:rsidR="00FE5258" w:rsidRPr="00C07F11" w:rsidTr="002E0FBC">
        <w:tc>
          <w:tcPr>
            <w:tcW w:w="9021" w:type="dxa"/>
          </w:tcPr>
          <w:p w:rsidR="00FE5258" w:rsidRPr="00C07F11" w:rsidRDefault="00FE5258" w:rsidP="00FE5258">
            <w:pPr>
              <w:pStyle w:val="ListParagraph"/>
              <w:numPr>
                <w:ilvl w:val="0"/>
                <w:numId w:val="20"/>
              </w:num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have cultivated a deep respect for cultures after having scrutinized various kinds of texts </w:t>
            </w:r>
          </w:p>
        </w:tc>
      </w:tr>
      <w:tr w:rsidR="00FE5258" w:rsidRPr="00C07F11" w:rsidTr="002E0FBC">
        <w:tc>
          <w:tcPr>
            <w:tcW w:w="9021" w:type="dxa"/>
          </w:tcPr>
          <w:p w:rsidR="00FE5258" w:rsidRPr="00C07F11" w:rsidRDefault="00FE5258" w:rsidP="00FE5258">
            <w:pPr>
              <w:pStyle w:val="ListParagraph"/>
              <w:numPr>
                <w:ilvl w:val="0"/>
                <w:numId w:val="20"/>
              </w:num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develop an enhanced and more balanced view of life having been exposed to prose writing from different spheres</w:t>
            </w:r>
          </w:p>
        </w:tc>
      </w:tr>
    </w:tbl>
    <w:p w:rsidR="00FE5258" w:rsidRDefault="00FE5258" w:rsidP="00FE5258">
      <w:pPr>
        <w:spacing w:after="0" w:line="360" w:lineRule="auto"/>
        <w:ind w:left="360"/>
        <w:jc w:val="both"/>
        <w:rPr>
          <w:rFonts w:ascii="Times New Roman" w:hAnsi="Times New Roman" w:cs="Times New Roman"/>
          <w:b/>
          <w:bCs/>
          <w:sz w:val="24"/>
          <w:szCs w:val="24"/>
          <w:u w:val="single"/>
        </w:rPr>
      </w:pPr>
    </w:p>
    <w:p w:rsidR="00FE5258" w:rsidRPr="00F45AAE" w:rsidRDefault="00FE5258" w:rsidP="00FE5258">
      <w:pPr>
        <w:spacing w:after="0" w:line="360" w:lineRule="auto"/>
        <w:ind w:left="360"/>
        <w:jc w:val="both"/>
        <w:rPr>
          <w:rFonts w:ascii="Times New Roman" w:hAnsi="Times New Roman" w:cs="Times New Roman"/>
          <w:b/>
          <w:bCs/>
          <w:sz w:val="24"/>
          <w:szCs w:val="24"/>
          <w:u w:val="single"/>
        </w:rPr>
      </w:pPr>
      <w:r w:rsidRPr="00F45AAE">
        <w:rPr>
          <w:rFonts w:ascii="Times New Roman" w:hAnsi="Times New Roman" w:cs="Times New Roman"/>
          <w:b/>
          <w:bCs/>
          <w:sz w:val="24"/>
          <w:szCs w:val="24"/>
          <w:u w:val="single"/>
        </w:rPr>
        <w:t xml:space="preserve">Paper III: Literary Criticism </w:t>
      </w:r>
    </w:p>
    <w:tbl>
      <w:tblPr>
        <w:tblStyle w:val="TableGrid"/>
        <w:tblW w:w="0" w:type="auto"/>
        <w:tblInd w:w="-5" w:type="dxa"/>
        <w:tblLook w:val="04A0"/>
      </w:tblPr>
      <w:tblGrid>
        <w:gridCol w:w="9021"/>
      </w:tblGrid>
      <w:tr w:rsidR="00FE5258" w:rsidRPr="00C07F11" w:rsidTr="00397E02">
        <w:tc>
          <w:tcPr>
            <w:tcW w:w="9021" w:type="dxa"/>
            <w:shd w:val="clear" w:color="auto" w:fill="F7CAAC" w:themeFill="accent2" w:themeFillTint="66"/>
          </w:tcPr>
          <w:p w:rsidR="00FE5258" w:rsidRPr="00C07F11" w:rsidRDefault="00FE5258" w:rsidP="00FE5258">
            <w:pPr>
              <w:spacing w:line="360" w:lineRule="auto"/>
              <w:jc w:val="center"/>
              <w:rPr>
                <w:rFonts w:ascii="Times New Roman" w:hAnsi="Times New Roman" w:cs="Times New Roman"/>
                <w:b/>
                <w:bCs/>
                <w:sz w:val="24"/>
                <w:szCs w:val="24"/>
              </w:rPr>
            </w:pPr>
            <w:r w:rsidRPr="00C07F11">
              <w:rPr>
                <w:rFonts w:ascii="Times New Roman" w:hAnsi="Times New Roman" w:cs="Times New Roman"/>
                <w:b/>
                <w:bCs/>
                <w:sz w:val="24"/>
                <w:szCs w:val="24"/>
              </w:rPr>
              <w:t>Objectives of the Course:</w:t>
            </w:r>
          </w:p>
        </w:tc>
      </w:tr>
      <w:tr w:rsidR="00FE5258" w:rsidRPr="00C07F11" w:rsidTr="00397E02">
        <w:tc>
          <w:tcPr>
            <w:tcW w:w="9021" w:type="dxa"/>
          </w:tcPr>
          <w:p w:rsidR="00FE5258" w:rsidRPr="00C07F11" w:rsidRDefault="00FE5258" w:rsidP="00FE5258">
            <w:pPr>
              <w:pStyle w:val="ListParagraph"/>
              <w:numPr>
                <w:ilvl w:val="0"/>
                <w:numId w:val="21"/>
              </w:num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To introduce literary theories for better understanding of literary texts. </w:t>
            </w:r>
          </w:p>
        </w:tc>
      </w:tr>
      <w:tr w:rsidR="00FE5258" w:rsidRPr="00C07F11" w:rsidTr="00397E02">
        <w:tc>
          <w:tcPr>
            <w:tcW w:w="9021" w:type="dxa"/>
          </w:tcPr>
          <w:p w:rsidR="00FE5258" w:rsidRPr="00C07F11" w:rsidRDefault="00FE5258" w:rsidP="00FE5258">
            <w:pPr>
              <w:pStyle w:val="ListParagraph"/>
              <w:numPr>
                <w:ilvl w:val="0"/>
                <w:numId w:val="21"/>
              </w:num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To provide a critical awareness of the evolution of literary criticism from the beginnings to mid twentieth century. </w:t>
            </w:r>
          </w:p>
        </w:tc>
      </w:tr>
      <w:tr w:rsidR="00FE5258" w:rsidRPr="00C07F11" w:rsidTr="00397E02">
        <w:tc>
          <w:tcPr>
            <w:tcW w:w="9021" w:type="dxa"/>
          </w:tcPr>
          <w:p w:rsidR="00FE5258" w:rsidRPr="00C07F11" w:rsidRDefault="00FE5258" w:rsidP="00FE5258">
            <w:pPr>
              <w:pStyle w:val="ListParagraph"/>
              <w:numPr>
                <w:ilvl w:val="0"/>
                <w:numId w:val="21"/>
              </w:num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To develop an insight into the function and practice of literary criticism.</w:t>
            </w:r>
          </w:p>
        </w:tc>
      </w:tr>
      <w:tr w:rsidR="00FE5258" w:rsidRPr="00C07F11" w:rsidTr="00397E02">
        <w:tc>
          <w:tcPr>
            <w:tcW w:w="9021" w:type="dxa"/>
            <w:shd w:val="clear" w:color="auto" w:fill="F7CAAC" w:themeFill="accent2" w:themeFillTint="66"/>
          </w:tcPr>
          <w:p w:rsidR="00FE5258" w:rsidRPr="00C07F11" w:rsidRDefault="00FE5258" w:rsidP="00FE5258">
            <w:pPr>
              <w:spacing w:line="360" w:lineRule="auto"/>
              <w:jc w:val="center"/>
              <w:rPr>
                <w:rFonts w:ascii="Times New Roman" w:hAnsi="Times New Roman" w:cs="Times New Roman"/>
                <w:b/>
                <w:bCs/>
                <w:sz w:val="24"/>
                <w:szCs w:val="24"/>
              </w:rPr>
            </w:pPr>
            <w:r w:rsidRPr="00C07F11">
              <w:rPr>
                <w:rFonts w:ascii="Times New Roman" w:hAnsi="Times New Roman" w:cs="Times New Roman"/>
                <w:b/>
                <w:bCs/>
                <w:sz w:val="24"/>
                <w:szCs w:val="24"/>
              </w:rPr>
              <w:t>Course Outcomes:</w:t>
            </w:r>
          </w:p>
        </w:tc>
      </w:tr>
      <w:tr w:rsidR="00FE5258" w:rsidRPr="00C07F11" w:rsidTr="00397E02">
        <w:tc>
          <w:tcPr>
            <w:tcW w:w="9021" w:type="dxa"/>
          </w:tcPr>
          <w:p w:rsidR="00FE5258" w:rsidRPr="00C07F11" w:rsidRDefault="00FE5258" w:rsidP="00FE5258">
            <w:pPr>
              <w:pStyle w:val="ListParagraph"/>
              <w:numPr>
                <w:ilvl w:val="0"/>
                <w:numId w:val="22"/>
              </w:num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The student will develop an awareness of the chronological evolution of literary theory. </w:t>
            </w:r>
          </w:p>
        </w:tc>
      </w:tr>
      <w:tr w:rsidR="00FE5258" w:rsidRPr="00C07F11" w:rsidTr="00397E02">
        <w:tc>
          <w:tcPr>
            <w:tcW w:w="9021" w:type="dxa"/>
          </w:tcPr>
          <w:p w:rsidR="00FE5258" w:rsidRPr="00C07F11" w:rsidRDefault="00FE5258" w:rsidP="00FE5258">
            <w:pPr>
              <w:pStyle w:val="ListParagraph"/>
              <w:numPr>
                <w:ilvl w:val="0"/>
                <w:numId w:val="22"/>
              </w:num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 xml:space="preserve">The student will be provided with a starting point into literary theory to further advance in exploring literary theories. </w:t>
            </w:r>
          </w:p>
        </w:tc>
      </w:tr>
      <w:tr w:rsidR="00FE5258" w:rsidRPr="00C07F11" w:rsidTr="00397E02">
        <w:tc>
          <w:tcPr>
            <w:tcW w:w="9021" w:type="dxa"/>
          </w:tcPr>
          <w:p w:rsidR="00FE5258" w:rsidRPr="00C07F11" w:rsidRDefault="00FE5258" w:rsidP="00FE5258">
            <w:pPr>
              <w:pStyle w:val="ListParagraph"/>
              <w:numPr>
                <w:ilvl w:val="0"/>
                <w:numId w:val="22"/>
              </w:numPr>
              <w:spacing w:line="360" w:lineRule="auto"/>
              <w:jc w:val="both"/>
              <w:rPr>
                <w:rFonts w:ascii="Times New Roman" w:hAnsi="Times New Roman" w:cs="Times New Roman"/>
                <w:sz w:val="24"/>
                <w:szCs w:val="24"/>
              </w:rPr>
            </w:pPr>
            <w:r w:rsidRPr="00C07F11">
              <w:rPr>
                <w:rFonts w:ascii="Times New Roman" w:hAnsi="Times New Roman" w:cs="Times New Roman"/>
                <w:sz w:val="24"/>
                <w:szCs w:val="24"/>
              </w:rPr>
              <w:t>The student will acquire an understanding of literary theory which will aid in better interpreting literary texts.</w:t>
            </w:r>
          </w:p>
        </w:tc>
      </w:tr>
    </w:tbl>
    <w:p w:rsidR="00FE5258" w:rsidRDefault="00FE5258" w:rsidP="00FE5258">
      <w:pPr>
        <w:spacing w:after="0" w:line="360" w:lineRule="auto"/>
        <w:jc w:val="both"/>
        <w:rPr>
          <w:rFonts w:ascii="Times New Roman" w:hAnsi="Times New Roman" w:cs="Times New Roman"/>
          <w:b/>
          <w:bCs/>
          <w:sz w:val="24"/>
          <w:szCs w:val="24"/>
          <w:u w:val="single"/>
        </w:rPr>
      </w:pPr>
    </w:p>
    <w:p w:rsidR="00D1420A" w:rsidRDefault="00D1420A" w:rsidP="00FE5258">
      <w:pPr>
        <w:spacing w:after="0" w:line="360" w:lineRule="auto"/>
        <w:jc w:val="both"/>
        <w:rPr>
          <w:rFonts w:ascii="Times New Roman" w:hAnsi="Times New Roman" w:cs="Times New Roman"/>
          <w:b/>
          <w:bCs/>
          <w:sz w:val="24"/>
          <w:szCs w:val="24"/>
          <w:u w:val="single"/>
        </w:rPr>
      </w:pPr>
    </w:p>
    <w:p w:rsidR="00FE5258" w:rsidRPr="00F45AAE" w:rsidRDefault="00FE5258" w:rsidP="00FE5258">
      <w:pPr>
        <w:spacing w:after="0" w:line="360" w:lineRule="auto"/>
        <w:ind w:left="360"/>
        <w:jc w:val="both"/>
        <w:rPr>
          <w:rFonts w:ascii="Times New Roman" w:hAnsi="Times New Roman" w:cs="Times New Roman"/>
          <w:b/>
          <w:bCs/>
          <w:sz w:val="24"/>
          <w:szCs w:val="24"/>
          <w:u w:val="single"/>
        </w:rPr>
      </w:pPr>
      <w:r w:rsidRPr="00F45AAE">
        <w:rPr>
          <w:rFonts w:ascii="Times New Roman" w:hAnsi="Times New Roman" w:cs="Times New Roman"/>
          <w:b/>
          <w:bCs/>
          <w:sz w:val="24"/>
          <w:szCs w:val="24"/>
          <w:u w:val="single"/>
        </w:rPr>
        <w:t xml:space="preserve">Paper IV: Language: Basic Concepts and Theories </w:t>
      </w:r>
    </w:p>
    <w:tbl>
      <w:tblPr>
        <w:tblStyle w:val="TableGrid"/>
        <w:tblW w:w="0" w:type="auto"/>
        <w:tblInd w:w="-5" w:type="dxa"/>
        <w:tblLook w:val="04A0"/>
      </w:tblPr>
      <w:tblGrid>
        <w:gridCol w:w="9021"/>
      </w:tblGrid>
      <w:tr w:rsidR="00FE5258" w:rsidRPr="00D66912" w:rsidTr="00397E02">
        <w:tc>
          <w:tcPr>
            <w:tcW w:w="9021" w:type="dxa"/>
            <w:shd w:val="clear" w:color="auto" w:fill="F7CAAC" w:themeFill="accent2" w:themeFillTint="66"/>
          </w:tcPr>
          <w:p w:rsidR="00FE5258" w:rsidRPr="00D66912" w:rsidRDefault="00FE5258" w:rsidP="00FE5258">
            <w:pPr>
              <w:spacing w:line="360" w:lineRule="auto"/>
              <w:jc w:val="center"/>
              <w:rPr>
                <w:rFonts w:ascii="Times New Roman" w:hAnsi="Times New Roman" w:cs="Times New Roman"/>
                <w:b/>
                <w:bCs/>
                <w:sz w:val="24"/>
                <w:szCs w:val="24"/>
              </w:rPr>
            </w:pPr>
            <w:r w:rsidRPr="00D66912">
              <w:rPr>
                <w:rFonts w:ascii="Times New Roman" w:hAnsi="Times New Roman" w:cs="Times New Roman"/>
                <w:b/>
                <w:bCs/>
                <w:sz w:val="24"/>
                <w:szCs w:val="24"/>
              </w:rPr>
              <w:t>Objectives of the Course:</w:t>
            </w:r>
          </w:p>
        </w:tc>
      </w:tr>
      <w:tr w:rsidR="00FE5258" w:rsidRPr="00D66912" w:rsidTr="00397E02">
        <w:tc>
          <w:tcPr>
            <w:tcW w:w="9021" w:type="dxa"/>
          </w:tcPr>
          <w:p w:rsidR="00FE5258" w:rsidRPr="00D66912" w:rsidRDefault="00FE5258" w:rsidP="00FE5258">
            <w:pPr>
              <w:pStyle w:val="ListParagraph"/>
              <w:numPr>
                <w:ilvl w:val="0"/>
                <w:numId w:val="23"/>
              </w:num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 xml:space="preserve">To explore the link between linguistics and the language </w:t>
            </w:r>
          </w:p>
        </w:tc>
      </w:tr>
      <w:tr w:rsidR="00FE5258" w:rsidRPr="00D66912" w:rsidTr="00397E02">
        <w:tc>
          <w:tcPr>
            <w:tcW w:w="9021" w:type="dxa"/>
          </w:tcPr>
          <w:p w:rsidR="00FE5258" w:rsidRPr="00D66912" w:rsidRDefault="00FE5258" w:rsidP="00FE5258">
            <w:pPr>
              <w:pStyle w:val="ListParagraph"/>
              <w:numPr>
                <w:ilvl w:val="0"/>
                <w:numId w:val="23"/>
              </w:num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To acquaint students to the various levels of structural organization of language</w:t>
            </w:r>
          </w:p>
        </w:tc>
      </w:tr>
      <w:tr w:rsidR="00FE5258" w:rsidRPr="00D66912" w:rsidTr="00397E02">
        <w:tc>
          <w:tcPr>
            <w:tcW w:w="9021" w:type="dxa"/>
          </w:tcPr>
          <w:p w:rsidR="00FE5258" w:rsidRPr="00D66912" w:rsidRDefault="00FE5258" w:rsidP="00FE5258">
            <w:pPr>
              <w:pStyle w:val="ListParagraph"/>
              <w:numPr>
                <w:ilvl w:val="0"/>
                <w:numId w:val="23"/>
              </w:num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To trace the origin and the contributory factors in the development of English language</w:t>
            </w:r>
          </w:p>
        </w:tc>
      </w:tr>
      <w:tr w:rsidR="00FE5258" w:rsidRPr="00D66912" w:rsidTr="00397E02">
        <w:tc>
          <w:tcPr>
            <w:tcW w:w="9021" w:type="dxa"/>
          </w:tcPr>
          <w:p w:rsidR="00FE5258" w:rsidRPr="00D66912" w:rsidRDefault="00FE5258" w:rsidP="00FE5258">
            <w:pPr>
              <w:pStyle w:val="ListParagraph"/>
              <w:numPr>
                <w:ilvl w:val="0"/>
                <w:numId w:val="23"/>
              </w:num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 xml:space="preserve">To familiarize students with some of the basic concepts in the study of language </w:t>
            </w:r>
          </w:p>
        </w:tc>
      </w:tr>
      <w:tr w:rsidR="00FE5258" w:rsidRPr="00D66912" w:rsidTr="00397E02">
        <w:tc>
          <w:tcPr>
            <w:tcW w:w="9021" w:type="dxa"/>
          </w:tcPr>
          <w:p w:rsidR="00FE5258" w:rsidRPr="00D66912" w:rsidRDefault="00FE5258" w:rsidP="00FE5258">
            <w:pPr>
              <w:pStyle w:val="ListParagraph"/>
              <w:numPr>
                <w:ilvl w:val="0"/>
                <w:numId w:val="23"/>
              </w:num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To introduce major theories of the nature of human language</w:t>
            </w:r>
          </w:p>
        </w:tc>
      </w:tr>
      <w:tr w:rsidR="00FE5258" w:rsidRPr="00D66912" w:rsidTr="00397E02">
        <w:tc>
          <w:tcPr>
            <w:tcW w:w="9021" w:type="dxa"/>
            <w:shd w:val="clear" w:color="auto" w:fill="F7CAAC" w:themeFill="accent2" w:themeFillTint="66"/>
          </w:tcPr>
          <w:p w:rsidR="00FE5258" w:rsidRPr="00D66912" w:rsidRDefault="00FE5258" w:rsidP="00FE5258">
            <w:pPr>
              <w:spacing w:line="360" w:lineRule="auto"/>
              <w:jc w:val="center"/>
              <w:rPr>
                <w:rFonts w:ascii="Times New Roman" w:hAnsi="Times New Roman" w:cs="Times New Roman"/>
                <w:b/>
                <w:bCs/>
                <w:sz w:val="24"/>
                <w:szCs w:val="24"/>
              </w:rPr>
            </w:pPr>
            <w:r w:rsidRPr="00D66912">
              <w:rPr>
                <w:rFonts w:ascii="Times New Roman" w:hAnsi="Times New Roman" w:cs="Times New Roman"/>
                <w:b/>
                <w:bCs/>
                <w:sz w:val="24"/>
                <w:szCs w:val="24"/>
              </w:rPr>
              <w:t>Outcomes of the Course:</w:t>
            </w:r>
          </w:p>
        </w:tc>
      </w:tr>
      <w:tr w:rsidR="00FE5258" w:rsidRPr="00D66912" w:rsidTr="00397E02">
        <w:tc>
          <w:tcPr>
            <w:tcW w:w="9021" w:type="dxa"/>
          </w:tcPr>
          <w:p w:rsidR="00FE5258" w:rsidRPr="00D66912" w:rsidRDefault="00FE5258" w:rsidP="00FE5258">
            <w:p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lastRenderedPageBreak/>
              <w:t xml:space="preserve">Having successfully completed this course, the learner will: </w:t>
            </w:r>
          </w:p>
        </w:tc>
      </w:tr>
      <w:tr w:rsidR="00FE5258" w:rsidRPr="00D66912" w:rsidTr="00397E02">
        <w:tc>
          <w:tcPr>
            <w:tcW w:w="9021" w:type="dxa"/>
          </w:tcPr>
          <w:p w:rsidR="00FE5258" w:rsidRPr="00D66912" w:rsidRDefault="00FE5258" w:rsidP="00FE5258">
            <w:p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 xml:space="preserve">1. Be able to explore the link between linguistics and the language </w:t>
            </w:r>
          </w:p>
        </w:tc>
      </w:tr>
      <w:tr w:rsidR="00FE5258" w:rsidRPr="00D66912" w:rsidTr="00397E02">
        <w:tc>
          <w:tcPr>
            <w:tcW w:w="9021" w:type="dxa"/>
          </w:tcPr>
          <w:p w:rsidR="00FE5258" w:rsidRPr="00D66912" w:rsidRDefault="00FE5258" w:rsidP="00FE5258">
            <w:p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 xml:space="preserve">2. Be able to identify various levels of structural organization of language </w:t>
            </w:r>
          </w:p>
        </w:tc>
      </w:tr>
      <w:tr w:rsidR="00FE5258" w:rsidRPr="00D66912" w:rsidTr="00397E02">
        <w:tc>
          <w:tcPr>
            <w:tcW w:w="9021" w:type="dxa"/>
          </w:tcPr>
          <w:p w:rsidR="00FE5258" w:rsidRPr="00D66912" w:rsidRDefault="00FE5258" w:rsidP="00FE5258">
            <w:p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 xml:space="preserve">3. Demonstrate an exploratory understanding of the origin and the development of </w:t>
            </w:r>
            <w:proofErr w:type="gramStart"/>
            <w:r w:rsidRPr="00D66912">
              <w:rPr>
                <w:rFonts w:ascii="Times New Roman" w:hAnsi="Times New Roman" w:cs="Times New Roman"/>
                <w:sz w:val="24"/>
                <w:szCs w:val="24"/>
              </w:rPr>
              <w:t>English  language</w:t>
            </w:r>
            <w:proofErr w:type="gramEnd"/>
            <w:r w:rsidRPr="00D66912">
              <w:rPr>
                <w:rFonts w:ascii="Times New Roman" w:hAnsi="Times New Roman" w:cs="Times New Roman"/>
                <w:sz w:val="24"/>
                <w:szCs w:val="24"/>
              </w:rPr>
              <w:t xml:space="preserve">. </w:t>
            </w:r>
          </w:p>
        </w:tc>
      </w:tr>
      <w:tr w:rsidR="00FE5258" w:rsidRPr="00D66912" w:rsidTr="00397E02">
        <w:tc>
          <w:tcPr>
            <w:tcW w:w="9021" w:type="dxa"/>
          </w:tcPr>
          <w:p w:rsidR="00FE5258" w:rsidRPr="00D66912" w:rsidRDefault="00FE5258" w:rsidP="00FE5258">
            <w:p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 xml:space="preserve">4. Display familiarity with the basic concepts in the study of language </w:t>
            </w:r>
          </w:p>
        </w:tc>
      </w:tr>
      <w:tr w:rsidR="00FE5258" w:rsidRPr="00D66912" w:rsidTr="00397E02">
        <w:tc>
          <w:tcPr>
            <w:tcW w:w="9021" w:type="dxa"/>
          </w:tcPr>
          <w:p w:rsidR="00FE5258" w:rsidRPr="00D66912" w:rsidRDefault="00FE5258" w:rsidP="00FE5258">
            <w:p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5. Show an introductory understanding of the major theories of human language</w:t>
            </w:r>
          </w:p>
        </w:tc>
      </w:tr>
    </w:tbl>
    <w:p w:rsidR="00FE5258" w:rsidRDefault="00FE5258" w:rsidP="00FE5258">
      <w:pPr>
        <w:spacing w:after="0" w:line="360" w:lineRule="auto"/>
        <w:ind w:left="360"/>
        <w:jc w:val="center"/>
        <w:rPr>
          <w:rFonts w:ascii="Times New Roman" w:hAnsi="Times New Roman" w:cs="Times New Roman"/>
          <w:b/>
          <w:bCs/>
          <w:sz w:val="24"/>
          <w:szCs w:val="24"/>
          <w:u w:val="single"/>
        </w:rPr>
      </w:pPr>
    </w:p>
    <w:p w:rsidR="00FE5258" w:rsidRPr="00FE5258" w:rsidRDefault="00FE5258" w:rsidP="00FE5258">
      <w:pPr>
        <w:spacing w:after="0" w:line="360" w:lineRule="auto"/>
        <w:ind w:left="360"/>
        <w:jc w:val="center"/>
        <w:rPr>
          <w:rFonts w:ascii="Times New Roman" w:hAnsi="Times New Roman" w:cs="Times New Roman"/>
          <w:b/>
          <w:bCs/>
          <w:sz w:val="28"/>
          <w:szCs w:val="24"/>
          <w:u w:val="single"/>
        </w:rPr>
      </w:pPr>
      <w:r w:rsidRPr="00FE5258">
        <w:rPr>
          <w:rFonts w:ascii="Times New Roman" w:hAnsi="Times New Roman" w:cs="Times New Roman"/>
          <w:b/>
          <w:bCs/>
          <w:sz w:val="28"/>
          <w:szCs w:val="24"/>
          <w:u w:val="single"/>
        </w:rPr>
        <w:t>Semester II</w:t>
      </w:r>
    </w:p>
    <w:p w:rsidR="00FE5258" w:rsidRPr="00F45AAE" w:rsidRDefault="00FE5258" w:rsidP="00FE5258">
      <w:pPr>
        <w:spacing w:after="0" w:line="360" w:lineRule="auto"/>
        <w:ind w:left="360"/>
        <w:jc w:val="both"/>
        <w:rPr>
          <w:rFonts w:ascii="Times New Roman" w:hAnsi="Times New Roman" w:cs="Times New Roman"/>
          <w:b/>
          <w:bCs/>
          <w:sz w:val="24"/>
          <w:szCs w:val="24"/>
          <w:u w:val="single"/>
        </w:rPr>
      </w:pPr>
      <w:r w:rsidRPr="00F45AAE">
        <w:rPr>
          <w:rFonts w:ascii="Times New Roman" w:hAnsi="Times New Roman" w:cs="Times New Roman"/>
          <w:b/>
          <w:bCs/>
          <w:sz w:val="24"/>
          <w:szCs w:val="24"/>
          <w:u w:val="single"/>
        </w:rPr>
        <w:t>Paper V: English Drama from Shakespeare to the Present</w:t>
      </w:r>
    </w:p>
    <w:tbl>
      <w:tblPr>
        <w:tblStyle w:val="TableGrid"/>
        <w:tblW w:w="9214" w:type="dxa"/>
        <w:tblInd w:w="-5" w:type="dxa"/>
        <w:tblLook w:val="04A0"/>
      </w:tblPr>
      <w:tblGrid>
        <w:gridCol w:w="9214"/>
      </w:tblGrid>
      <w:tr w:rsidR="00FE5258" w:rsidRPr="00D66912" w:rsidTr="00FE5258">
        <w:tc>
          <w:tcPr>
            <w:tcW w:w="9214" w:type="dxa"/>
            <w:shd w:val="clear" w:color="auto" w:fill="F7CAAC" w:themeFill="accent2" w:themeFillTint="66"/>
          </w:tcPr>
          <w:p w:rsidR="00FE5258" w:rsidRPr="00D66912" w:rsidRDefault="00FE5258" w:rsidP="00FE5258">
            <w:pPr>
              <w:spacing w:line="360" w:lineRule="auto"/>
              <w:jc w:val="center"/>
              <w:rPr>
                <w:rFonts w:ascii="Times New Roman" w:hAnsi="Times New Roman" w:cs="Times New Roman"/>
                <w:sz w:val="24"/>
                <w:szCs w:val="24"/>
              </w:rPr>
            </w:pPr>
            <w:r w:rsidRPr="00D66912">
              <w:rPr>
                <w:rFonts w:ascii="Times New Roman" w:hAnsi="Times New Roman" w:cs="Times New Roman"/>
                <w:b/>
                <w:bCs/>
                <w:sz w:val="24"/>
                <w:szCs w:val="24"/>
              </w:rPr>
              <w:t>Objectives of the Course:</w:t>
            </w:r>
          </w:p>
        </w:tc>
      </w:tr>
      <w:tr w:rsidR="00FE5258" w:rsidRPr="00D66912" w:rsidTr="00FE5258">
        <w:tc>
          <w:tcPr>
            <w:tcW w:w="9214" w:type="dxa"/>
          </w:tcPr>
          <w:p w:rsidR="00FE5258" w:rsidRPr="00D66912" w:rsidRDefault="00FE5258" w:rsidP="00FE5258">
            <w:pPr>
              <w:pStyle w:val="ListParagraph"/>
              <w:spacing w:line="360" w:lineRule="auto"/>
              <w:ind w:left="0"/>
              <w:jc w:val="both"/>
              <w:rPr>
                <w:rFonts w:ascii="Times New Roman" w:hAnsi="Times New Roman" w:cs="Times New Roman"/>
                <w:sz w:val="24"/>
                <w:szCs w:val="24"/>
              </w:rPr>
            </w:pPr>
            <w:r w:rsidRPr="00D66912">
              <w:rPr>
                <w:rFonts w:ascii="Times New Roman" w:hAnsi="Times New Roman" w:cs="Times New Roman"/>
                <w:sz w:val="24"/>
                <w:szCs w:val="24"/>
              </w:rPr>
              <w:t xml:space="preserve">To familiarize the learners with the representative English drama of different ages </w:t>
            </w:r>
            <w:proofErr w:type="gramStart"/>
            <w:r w:rsidRPr="00D66912">
              <w:rPr>
                <w:rFonts w:ascii="Times New Roman" w:hAnsi="Times New Roman" w:cs="Times New Roman"/>
                <w:sz w:val="24"/>
                <w:szCs w:val="24"/>
              </w:rPr>
              <w:t>and  periods</w:t>
            </w:r>
            <w:proofErr w:type="gramEnd"/>
            <w:r w:rsidRPr="00D66912">
              <w:rPr>
                <w:rFonts w:ascii="Times New Roman" w:hAnsi="Times New Roman" w:cs="Times New Roman"/>
                <w:sz w:val="24"/>
                <w:szCs w:val="24"/>
              </w:rPr>
              <w:t xml:space="preserve">. </w:t>
            </w:r>
          </w:p>
        </w:tc>
      </w:tr>
      <w:tr w:rsidR="00FE5258" w:rsidRPr="00D66912" w:rsidTr="00FE5258">
        <w:tc>
          <w:tcPr>
            <w:tcW w:w="9214" w:type="dxa"/>
          </w:tcPr>
          <w:p w:rsidR="00FE5258" w:rsidRPr="00D66912" w:rsidRDefault="00FE5258" w:rsidP="00FE5258">
            <w:pPr>
              <w:pStyle w:val="ListParagraph"/>
              <w:numPr>
                <w:ilvl w:val="0"/>
                <w:numId w:val="24"/>
              </w:num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 xml:space="preserve">To introduce the learners to various theories of drama. </w:t>
            </w:r>
          </w:p>
        </w:tc>
      </w:tr>
      <w:tr w:rsidR="00FE5258" w:rsidRPr="00D66912" w:rsidTr="00FE5258">
        <w:tc>
          <w:tcPr>
            <w:tcW w:w="9214" w:type="dxa"/>
          </w:tcPr>
          <w:p w:rsidR="00FE5258" w:rsidRPr="00D66912" w:rsidRDefault="00FE5258" w:rsidP="00FE5258">
            <w:pPr>
              <w:pStyle w:val="ListParagraph"/>
              <w:numPr>
                <w:ilvl w:val="0"/>
                <w:numId w:val="24"/>
              </w:num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 xml:space="preserve">To enable the learners to understand the elements of drama and theatre. </w:t>
            </w:r>
          </w:p>
        </w:tc>
      </w:tr>
      <w:tr w:rsidR="00FE5258" w:rsidRPr="00D66912" w:rsidTr="00FE5258">
        <w:tc>
          <w:tcPr>
            <w:tcW w:w="9214" w:type="dxa"/>
          </w:tcPr>
          <w:p w:rsidR="00FE5258" w:rsidRPr="00D66912" w:rsidRDefault="00FE5258" w:rsidP="00FE5258">
            <w:pPr>
              <w:pStyle w:val="ListParagraph"/>
              <w:numPr>
                <w:ilvl w:val="0"/>
                <w:numId w:val="24"/>
              </w:num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 xml:space="preserve">To inculcate a critical niche in analyzing and appreciating drama. </w:t>
            </w:r>
          </w:p>
        </w:tc>
      </w:tr>
      <w:tr w:rsidR="00FE5258" w:rsidRPr="00D66912" w:rsidTr="00FE5258">
        <w:tc>
          <w:tcPr>
            <w:tcW w:w="9214" w:type="dxa"/>
            <w:shd w:val="clear" w:color="auto" w:fill="F7CAAC" w:themeFill="accent2" w:themeFillTint="66"/>
          </w:tcPr>
          <w:p w:rsidR="00FE5258" w:rsidRPr="00D66912" w:rsidRDefault="00FE5258" w:rsidP="00FE5258">
            <w:pPr>
              <w:spacing w:line="360" w:lineRule="auto"/>
              <w:jc w:val="center"/>
              <w:rPr>
                <w:rFonts w:ascii="Times New Roman" w:hAnsi="Times New Roman" w:cs="Times New Roman"/>
                <w:b/>
                <w:bCs/>
                <w:sz w:val="24"/>
                <w:szCs w:val="24"/>
              </w:rPr>
            </w:pPr>
            <w:r w:rsidRPr="00D66912">
              <w:rPr>
                <w:rFonts w:ascii="Times New Roman" w:hAnsi="Times New Roman" w:cs="Times New Roman"/>
                <w:b/>
                <w:bCs/>
                <w:sz w:val="24"/>
                <w:szCs w:val="24"/>
              </w:rPr>
              <w:t>Course Outcomes:</w:t>
            </w:r>
          </w:p>
        </w:tc>
      </w:tr>
      <w:tr w:rsidR="00FE5258" w:rsidRPr="00D66912" w:rsidTr="00FE5258">
        <w:tc>
          <w:tcPr>
            <w:tcW w:w="9214" w:type="dxa"/>
          </w:tcPr>
          <w:p w:rsidR="00FE5258" w:rsidRPr="00D66912" w:rsidRDefault="00FE5258" w:rsidP="00FE5258">
            <w:p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 xml:space="preserve">On completion of the course the learner will be able </w:t>
            </w:r>
          </w:p>
        </w:tc>
      </w:tr>
      <w:tr w:rsidR="00FE5258" w:rsidRPr="00D66912" w:rsidTr="00FE5258">
        <w:tc>
          <w:tcPr>
            <w:tcW w:w="9214" w:type="dxa"/>
          </w:tcPr>
          <w:p w:rsidR="00FE5258" w:rsidRPr="00D66912" w:rsidRDefault="00FE5258" w:rsidP="00FE5258">
            <w:pPr>
              <w:pStyle w:val="ListParagraph"/>
              <w:numPr>
                <w:ilvl w:val="0"/>
                <w:numId w:val="25"/>
              </w:num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 xml:space="preserve">to demonstrate abilities to appreciate and critically evaluate English Drama. </w:t>
            </w:r>
          </w:p>
        </w:tc>
      </w:tr>
    </w:tbl>
    <w:p w:rsidR="00FE5258" w:rsidRDefault="00FE5258" w:rsidP="00FE5258">
      <w:pPr>
        <w:spacing w:after="0" w:line="360" w:lineRule="auto"/>
        <w:jc w:val="both"/>
        <w:rPr>
          <w:rFonts w:ascii="Times New Roman" w:hAnsi="Times New Roman" w:cs="Times New Roman"/>
          <w:b/>
          <w:bCs/>
          <w:sz w:val="24"/>
          <w:szCs w:val="24"/>
          <w:u w:val="single"/>
        </w:rPr>
      </w:pPr>
    </w:p>
    <w:p w:rsidR="002E0FBC" w:rsidRDefault="002E0FBC" w:rsidP="00FE5258">
      <w:pPr>
        <w:spacing w:after="0" w:line="360" w:lineRule="auto"/>
        <w:jc w:val="both"/>
        <w:rPr>
          <w:rFonts w:ascii="Times New Roman" w:hAnsi="Times New Roman" w:cs="Times New Roman"/>
          <w:b/>
          <w:bCs/>
          <w:sz w:val="24"/>
          <w:szCs w:val="24"/>
          <w:u w:val="single"/>
        </w:rPr>
      </w:pPr>
    </w:p>
    <w:p w:rsidR="00D1420A" w:rsidRDefault="00D1420A" w:rsidP="00FE5258">
      <w:pPr>
        <w:spacing w:after="0" w:line="360" w:lineRule="auto"/>
        <w:jc w:val="both"/>
        <w:rPr>
          <w:rFonts w:ascii="Times New Roman" w:hAnsi="Times New Roman" w:cs="Times New Roman"/>
          <w:b/>
          <w:bCs/>
          <w:sz w:val="24"/>
          <w:szCs w:val="24"/>
          <w:u w:val="single"/>
        </w:rPr>
      </w:pPr>
    </w:p>
    <w:p w:rsidR="00D1420A" w:rsidRDefault="00D1420A" w:rsidP="00FE5258">
      <w:pPr>
        <w:spacing w:after="0" w:line="360" w:lineRule="auto"/>
        <w:jc w:val="both"/>
        <w:rPr>
          <w:rFonts w:ascii="Times New Roman" w:hAnsi="Times New Roman" w:cs="Times New Roman"/>
          <w:b/>
          <w:bCs/>
          <w:sz w:val="24"/>
          <w:szCs w:val="24"/>
          <w:u w:val="single"/>
        </w:rPr>
      </w:pPr>
    </w:p>
    <w:p w:rsidR="00D1420A" w:rsidRDefault="00D1420A" w:rsidP="00FE5258">
      <w:pPr>
        <w:spacing w:after="0" w:line="360" w:lineRule="auto"/>
        <w:jc w:val="both"/>
        <w:rPr>
          <w:rFonts w:ascii="Times New Roman" w:hAnsi="Times New Roman" w:cs="Times New Roman"/>
          <w:b/>
          <w:bCs/>
          <w:sz w:val="24"/>
          <w:szCs w:val="24"/>
          <w:u w:val="single"/>
        </w:rPr>
      </w:pPr>
    </w:p>
    <w:p w:rsidR="00FE5258" w:rsidRPr="00F45AAE" w:rsidRDefault="00FE5258" w:rsidP="00FE5258">
      <w:pPr>
        <w:spacing w:after="0" w:line="360" w:lineRule="auto"/>
        <w:jc w:val="both"/>
        <w:rPr>
          <w:rFonts w:ascii="Times New Roman" w:hAnsi="Times New Roman" w:cs="Times New Roman"/>
          <w:b/>
          <w:bCs/>
          <w:sz w:val="24"/>
          <w:szCs w:val="24"/>
          <w:u w:val="single"/>
        </w:rPr>
      </w:pPr>
      <w:r w:rsidRPr="00F45AAE">
        <w:rPr>
          <w:rFonts w:ascii="Times New Roman" w:hAnsi="Times New Roman" w:cs="Times New Roman"/>
          <w:b/>
          <w:bCs/>
          <w:sz w:val="24"/>
          <w:szCs w:val="24"/>
          <w:u w:val="single"/>
        </w:rPr>
        <w:t>Paper VI: English Fiction from Defoe to the Present</w:t>
      </w:r>
    </w:p>
    <w:tbl>
      <w:tblPr>
        <w:tblStyle w:val="TableGrid"/>
        <w:tblW w:w="0" w:type="auto"/>
        <w:tblLook w:val="04A0"/>
      </w:tblPr>
      <w:tblGrid>
        <w:gridCol w:w="9242"/>
      </w:tblGrid>
      <w:tr w:rsidR="00FE5258" w:rsidRPr="00D66912" w:rsidTr="00FE5258">
        <w:tc>
          <w:tcPr>
            <w:tcW w:w="9350" w:type="dxa"/>
            <w:shd w:val="clear" w:color="auto" w:fill="F7CAAC" w:themeFill="accent2" w:themeFillTint="66"/>
          </w:tcPr>
          <w:p w:rsidR="00FE5258" w:rsidRPr="00D66912" w:rsidRDefault="00FE5258" w:rsidP="00FE5258">
            <w:pPr>
              <w:spacing w:line="360" w:lineRule="auto"/>
              <w:jc w:val="center"/>
              <w:rPr>
                <w:rFonts w:ascii="Times New Roman" w:hAnsi="Times New Roman" w:cs="Times New Roman"/>
                <w:b/>
                <w:bCs/>
                <w:sz w:val="24"/>
                <w:szCs w:val="24"/>
              </w:rPr>
            </w:pPr>
            <w:r w:rsidRPr="00D66912">
              <w:rPr>
                <w:rFonts w:ascii="Times New Roman" w:hAnsi="Times New Roman" w:cs="Times New Roman"/>
                <w:b/>
                <w:bCs/>
                <w:sz w:val="24"/>
                <w:szCs w:val="24"/>
              </w:rPr>
              <w:t>Course Objectives:</w:t>
            </w:r>
          </w:p>
        </w:tc>
      </w:tr>
      <w:tr w:rsidR="00FE5258" w:rsidRPr="00D66912" w:rsidTr="00FE5258">
        <w:tc>
          <w:tcPr>
            <w:tcW w:w="9350" w:type="dxa"/>
          </w:tcPr>
          <w:p w:rsidR="00FE5258" w:rsidRPr="00D66912" w:rsidRDefault="00FE5258" w:rsidP="00FE5258">
            <w:p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 xml:space="preserve">1. To provide a comprehensive view of the origin and development of the British Fiction </w:t>
            </w:r>
            <w:proofErr w:type="gramStart"/>
            <w:r w:rsidRPr="00D66912">
              <w:rPr>
                <w:rFonts w:ascii="Times New Roman" w:hAnsi="Times New Roman" w:cs="Times New Roman"/>
                <w:sz w:val="24"/>
                <w:szCs w:val="24"/>
              </w:rPr>
              <w:t>from  the</w:t>
            </w:r>
            <w:proofErr w:type="gramEnd"/>
            <w:r w:rsidRPr="00D66912">
              <w:rPr>
                <w:rFonts w:ascii="Times New Roman" w:hAnsi="Times New Roman" w:cs="Times New Roman"/>
                <w:sz w:val="24"/>
                <w:szCs w:val="24"/>
              </w:rPr>
              <w:t xml:space="preserve"> age of Defoe to the present day. </w:t>
            </w:r>
          </w:p>
        </w:tc>
      </w:tr>
      <w:tr w:rsidR="00FE5258" w:rsidRPr="00D66912" w:rsidTr="00FE5258">
        <w:tc>
          <w:tcPr>
            <w:tcW w:w="9350" w:type="dxa"/>
          </w:tcPr>
          <w:p w:rsidR="00FE5258" w:rsidRPr="00D66912" w:rsidRDefault="00FE5258" w:rsidP="00FE5258">
            <w:p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 xml:space="preserve">2. To familiarize them with the forms/genres/movements as well as the </w:t>
            </w:r>
            <w:proofErr w:type="gramStart"/>
            <w:r w:rsidRPr="00D66912">
              <w:rPr>
                <w:rFonts w:ascii="Times New Roman" w:hAnsi="Times New Roman" w:cs="Times New Roman"/>
                <w:sz w:val="24"/>
                <w:szCs w:val="24"/>
              </w:rPr>
              <w:t>respective  representative</w:t>
            </w:r>
            <w:proofErr w:type="gramEnd"/>
            <w:r w:rsidRPr="00D66912">
              <w:rPr>
                <w:rFonts w:ascii="Times New Roman" w:hAnsi="Times New Roman" w:cs="Times New Roman"/>
                <w:sz w:val="24"/>
                <w:szCs w:val="24"/>
              </w:rPr>
              <w:t xml:space="preserve"> novelists of each age. </w:t>
            </w:r>
          </w:p>
        </w:tc>
      </w:tr>
      <w:tr w:rsidR="00FE5258" w:rsidRPr="00D66912" w:rsidTr="00FE5258">
        <w:tc>
          <w:tcPr>
            <w:tcW w:w="9350" w:type="dxa"/>
          </w:tcPr>
          <w:p w:rsidR="00FE5258" w:rsidRPr="00D66912" w:rsidRDefault="00FE5258" w:rsidP="00FE5258">
            <w:p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 xml:space="preserve">3. To enable the students to identify and analyze a literary text in its historical, socio- cultural/political and intellectual context. </w:t>
            </w:r>
          </w:p>
        </w:tc>
      </w:tr>
      <w:tr w:rsidR="00FE5258" w:rsidRPr="00D66912" w:rsidTr="00FE5258">
        <w:tc>
          <w:tcPr>
            <w:tcW w:w="9350" w:type="dxa"/>
            <w:shd w:val="clear" w:color="auto" w:fill="F7CAAC" w:themeFill="accent2" w:themeFillTint="66"/>
          </w:tcPr>
          <w:p w:rsidR="00FE5258" w:rsidRPr="00D66912" w:rsidRDefault="00FE5258" w:rsidP="00FE5258">
            <w:pPr>
              <w:spacing w:line="360" w:lineRule="auto"/>
              <w:jc w:val="center"/>
              <w:rPr>
                <w:rFonts w:ascii="Times New Roman" w:hAnsi="Times New Roman" w:cs="Times New Roman"/>
                <w:b/>
                <w:bCs/>
                <w:sz w:val="24"/>
                <w:szCs w:val="24"/>
              </w:rPr>
            </w:pPr>
            <w:r w:rsidRPr="00D66912">
              <w:rPr>
                <w:rFonts w:ascii="Times New Roman" w:hAnsi="Times New Roman" w:cs="Times New Roman"/>
                <w:b/>
                <w:bCs/>
                <w:sz w:val="24"/>
                <w:szCs w:val="24"/>
              </w:rPr>
              <w:t>Course Outcomes:</w:t>
            </w:r>
          </w:p>
        </w:tc>
      </w:tr>
      <w:tr w:rsidR="00FE5258" w:rsidRPr="00D66912" w:rsidTr="00FE5258">
        <w:tc>
          <w:tcPr>
            <w:tcW w:w="9350" w:type="dxa"/>
          </w:tcPr>
          <w:p w:rsidR="00FE5258" w:rsidRPr="00D66912" w:rsidRDefault="00FE5258" w:rsidP="00FE5258">
            <w:p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lastRenderedPageBreak/>
              <w:t xml:space="preserve">By the end of the course, the learners will be able to </w:t>
            </w:r>
          </w:p>
        </w:tc>
      </w:tr>
      <w:tr w:rsidR="00FE5258" w:rsidRPr="00D66912" w:rsidTr="00FE5258">
        <w:tc>
          <w:tcPr>
            <w:tcW w:w="9350" w:type="dxa"/>
          </w:tcPr>
          <w:p w:rsidR="00FE5258" w:rsidRPr="00D66912" w:rsidRDefault="00FE5258" w:rsidP="00FE5258">
            <w:p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 xml:space="preserve">1. Demonstrate their knowledge about the style of writing of the novelists that prevailed </w:t>
            </w:r>
            <w:proofErr w:type="gramStart"/>
            <w:r w:rsidRPr="00D66912">
              <w:rPr>
                <w:rFonts w:ascii="Times New Roman" w:hAnsi="Times New Roman" w:cs="Times New Roman"/>
                <w:sz w:val="24"/>
                <w:szCs w:val="24"/>
              </w:rPr>
              <w:t>during  the</w:t>
            </w:r>
            <w:proofErr w:type="gramEnd"/>
            <w:r w:rsidRPr="00D66912">
              <w:rPr>
                <w:rFonts w:ascii="Times New Roman" w:hAnsi="Times New Roman" w:cs="Times New Roman"/>
                <w:sz w:val="24"/>
                <w:szCs w:val="24"/>
              </w:rPr>
              <w:t xml:space="preserve"> particular age which they represent. </w:t>
            </w:r>
          </w:p>
        </w:tc>
      </w:tr>
      <w:tr w:rsidR="00FE5258" w:rsidRPr="00D66912" w:rsidTr="00FE5258">
        <w:tc>
          <w:tcPr>
            <w:tcW w:w="9350" w:type="dxa"/>
          </w:tcPr>
          <w:p w:rsidR="00FE5258" w:rsidRPr="00D66912" w:rsidRDefault="00FE5258" w:rsidP="00FE5258">
            <w:p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 xml:space="preserve">2. Engage critically with a range of novelists’ writings and would be able to analyze and interpret any given novel in a wider context. </w:t>
            </w:r>
          </w:p>
        </w:tc>
      </w:tr>
      <w:tr w:rsidR="00FE5258" w:rsidRPr="00D66912" w:rsidTr="00FE5258">
        <w:tc>
          <w:tcPr>
            <w:tcW w:w="9350" w:type="dxa"/>
          </w:tcPr>
          <w:p w:rsidR="00FE5258" w:rsidRPr="00D66912" w:rsidRDefault="00FE5258" w:rsidP="00FE5258">
            <w:p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 xml:space="preserve">3. Enhance sensitivity towards life. </w:t>
            </w:r>
          </w:p>
        </w:tc>
      </w:tr>
      <w:tr w:rsidR="00FE5258" w:rsidRPr="00F45AAE" w:rsidTr="00FE5258">
        <w:tc>
          <w:tcPr>
            <w:tcW w:w="9350" w:type="dxa"/>
          </w:tcPr>
          <w:p w:rsidR="00FE5258" w:rsidRPr="00F45AAE" w:rsidRDefault="00FE5258" w:rsidP="00FE5258">
            <w:pPr>
              <w:spacing w:line="360" w:lineRule="auto"/>
              <w:jc w:val="both"/>
              <w:rPr>
                <w:rFonts w:ascii="Times New Roman" w:hAnsi="Times New Roman" w:cs="Times New Roman"/>
                <w:sz w:val="24"/>
                <w:szCs w:val="24"/>
              </w:rPr>
            </w:pPr>
            <w:r w:rsidRPr="00D66912">
              <w:rPr>
                <w:rFonts w:ascii="Times New Roman" w:hAnsi="Times New Roman" w:cs="Times New Roman"/>
                <w:sz w:val="24"/>
                <w:szCs w:val="24"/>
              </w:rPr>
              <w:t>4. Contextualize the text and develop appreciation of other cultures and ways of life.</w:t>
            </w:r>
          </w:p>
        </w:tc>
      </w:tr>
    </w:tbl>
    <w:p w:rsidR="00FE5258" w:rsidRDefault="00FE5258" w:rsidP="00FE5258">
      <w:pPr>
        <w:spacing w:after="0" w:line="360" w:lineRule="auto"/>
        <w:jc w:val="both"/>
        <w:rPr>
          <w:rFonts w:ascii="Times New Roman" w:hAnsi="Times New Roman" w:cs="Times New Roman"/>
          <w:sz w:val="24"/>
          <w:szCs w:val="24"/>
        </w:rPr>
      </w:pPr>
    </w:p>
    <w:p w:rsidR="00FE5258" w:rsidRPr="00F45AAE" w:rsidRDefault="00FE5258" w:rsidP="00FE5258">
      <w:pPr>
        <w:spacing w:after="0" w:line="360" w:lineRule="auto"/>
        <w:jc w:val="both"/>
        <w:rPr>
          <w:rFonts w:ascii="Times New Roman" w:hAnsi="Times New Roman" w:cs="Times New Roman"/>
          <w:b/>
          <w:bCs/>
          <w:sz w:val="24"/>
          <w:szCs w:val="24"/>
          <w:u w:val="single"/>
        </w:rPr>
      </w:pPr>
      <w:r w:rsidRPr="00F45AAE">
        <w:rPr>
          <w:rFonts w:ascii="Times New Roman" w:hAnsi="Times New Roman" w:cs="Times New Roman"/>
          <w:b/>
          <w:bCs/>
          <w:sz w:val="24"/>
          <w:szCs w:val="24"/>
          <w:u w:val="single"/>
        </w:rPr>
        <w:t>Paper VII: Literary Theory: Post World War II</w:t>
      </w:r>
    </w:p>
    <w:tbl>
      <w:tblPr>
        <w:tblStyle w:val="TableGrid"/>
        <w:tblW w:w="0" w:type="auto"/>
        <w:tblLook w:val="04A0"/>
      </w:tblPr>
      <w:tblGrid>
        <w:gridCol w:w="9242"/>
      </w:tblGrid>
      <w:tr w:rsidR="00FE5258" w:rsidRPr="006F7895" w:rsidTr="00FE5258">
        <w:tc>
          <w:tcPr>
            <w:tcW w:w="9350" w:type="dxa"/>
            <w:shd w:val="clear" w:color="auto" w:fill="F7CAAC" w:themeFill="accent2" w:themeFillTint="66"/>
          </w:tcPr>
          <w:p w:rsidR="00FE5258" w:rsidRPr="006F7895" w:rsidRDefault="00FE5258" w:rsidP="00FE5258">
            <w:pPr>
              <w:spacing w:line="360" w:lineRule="auto"/>
              <w:jc w:val="center"/>
              <w:rPr>
                <w:rFonts w:ascii="Times New Roman" w:hAnsi="Times New Roman" w:cs="Times New Roman"/>
                <w:b/>
                <w:bCs/>
                <w:sz w:val="24"/>
                <w:szCs w:val="24"/>
              </w:rPr>
            </w:pPr>
            <w:r w:rsidRPr="006F7895">
              <w:rPr>
                <w:rFonts w:ascii="Times New Roman" w:hAnsi="Times New Roman" w:cs="Times New Roman"/>
                <w:b/>
                <w:bCs/>
                <w:sz w:val="24"/>
                <w:szCs w:val="24"/>
              </w:rPr>
              <w:t>Objectives of the Course:</w:t>
            </w:r>
          </w:p>
        </w:tc>
      </w:tr>
      <w:tr w:rsidR="00FE5258" w:rsidRPr="006F7895" w:rsidTr="00FE5258">
        <w:tc>
          <w:tcPr>
            <w:tcW w:w="9350" w:type="dxa"/>
          </w:tcPr>
          <w:p w:rsidR="00FE5258" w:rsidRPr="006F7895" w:rsidRDefault="00FE5258" w:rsidP="00FE5258">
            <w:p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 xml:space="preserve">1) To introduce the learners to a wide range of critical methods and literary theories </w:t>
            </w:r>
          </w:p>
        </w:tc>
      </w:tr>
      <w:tr w:rsidR="00FE5258" w:rsidRPr="006F7895" w:rsidTr="00FE5258">
        <w:tc>
          <w:tcPr>
            <w:tcW w:w="9350" w:type="dxa"/>
          </w:tcPr>
          <w:p w:rsidR="00FE5258" w:rsidRPr="006F7895" w:rsidRDefault="00FE5258" w:rsidP="00FE5258">
            <w:p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 xml:space="preserve">2) To enhance their analytical, interpretative and critical skills </w:t>
            </w:r>
          </w:p>
        </w:tc>
      </w:tr>
      <w:tr w:rsidR="00FE5258" w:rsidRPr="006F7895" w:rsidTr="00FE5258">
        <w:tc>
          <w:tcPr>
            <w:tcW w:w="9350" w:type="dxa"/>
          </w:tcPr>
          <w:p w:rsidR="00FE5258" w:rsidRPr="006F7895" w:rsidRDefault="00FE5258" w:rsidP="00FE5258">
            <w:p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 xml:space="preserve">3) To enable them to use the various critical approaches and literary theories in the analysis of literary and cultural texts </w:t>
            </w:r>
          </w:p>
        </w:tc>
      </w:tr>
      <w:tr w:rsidR="00FE5258" w:rsidRPr="006F7895" w:rsidTr="00FE5258">
        <w:tc>
          <w:tcPr>
            <w:tcW w:w="9350" w:type="dxa"/>
          </w:tcPr>
          <w:p w:rsidR="00FE5258" w:rsidRPr="006F7895" w:rsidRDefault="00FE5258" w:rsidP="00FE5258">
            <w:p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 xml:space="preserve">4) To make them aware of the trends and cross-disciplinary nature of literary theories </w:t>
            </w:r>
          </w:p>
        </w:tc>
      </w:tr>
      <w:tr w:rsidR="00FE5258" w:rsidRPr="006F7895" w:rsidTr="00FE5258">
        <w:tc>
          <w:tcPr>
            <w:tcW w:w="9350" w:type="dxa"/>
          </w:tcPr>
          <w:p w:rsidR="00FE5258" w:rsidRPr="006F7895" w:rsidRDefault="00FE5258" w:rsidP="00FE5258">
            <w:p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 xml:space="preserve">5) To acquaint them with the conventions of research papers </w:t>
            </w:r>
          </w:p>
        </w:tc>
      </w:tr>
      <w:tr w:rsidR="00FE5258" w:rsidRPr="006F7895" w:rsidTr="00FE5258">
        <w:tc>
          <w:tcPr>
            <w:tcW w:w="9350" w:type="dxa"/>
            <w:shd w:val="clear" w:color="auto" w:fill="F7CAAC" w:themeFill="accent2" w:themeFillTint="66"/>
          </w:tcPr>
          <w:p w:rsidR="00FE5258" w:rsidRPr="006F7895" w:rsidRDefault="00FE5258" w:rsidP="00FE5258">
            <w:pPr>
              <w:spacing w:line="360" w:lineRule="auto"/>
              <w:jc w:val="center"/>
              <w:rPr>
                <w:rFonts w:ascii="Times New Roman" w:hAnsi="Times New Roman" w:cs="Times New Roman"/>
                <w:b/>
                <w:bCs/>
                <w:sz w:val="24"/>
                <w:szCs w:val="24"/>
              </w:rPr>
            </w:pPr>
            <w:r w:rsidRPr="006F7895">
              <w:rPr>
                <w:rFonts w:ascii="Times New Roman" w:hAnsi="Times New Roman" w:cs="Times New Roman"/>
                <w:b/>
                <w:bCs/>
                <w:sz w:val="24"/>
                <w:szCs w:val="24"/>
              </w:rPr>
              <w:t>Course Outcomes:</w:t>
            </w:r>
          </w:p>
        </w:tc>
      </w:tr>
      <w:tr w:rsidR="00FE5258" w:rsidRPr="006F7895" w:rsidTr="00FE5258">
        <w:tc>
          <w:tcPr>
            <w:tcW w:w="9350" w:type="dxa"/>
          </w:tcPr>
          <w:p w:rsidR="00FE5258" w:rsidRPr="006F7895" w:rsidRDefault="00FE5258" w:rsidP="00FE5258">
            <w:p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 xml:space="preserve">1) The learners will develop an awareness of the varied critical methods and literary theories. </w:t>
            </w:r>
          </w:p>
        </w:tc>
      </w:tr>
      <w:tr w:rsidR="00FE5258" w:rsidRPr="006F7895" w:rsidTr="00FE5258">
        <w:tc>
          <w:tcPr>
            <w:tcW w:w="9350" w:type="dxa"/>
          </w:tcPr>
          <w:p w:rsidR="00FE5258" w:rsidRPr="006F7895" w:rsidRDefault="00FE5258" w:rsidP="00FE5258">
            <w:p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 xml:space="preserve">2) They will be able to analyse, interpret and criticize literary texts. </w:t>
            </w:r>
          </w:p>
        </w:tc>
      </w:tr>
      <w:tr w:rsidR="00FE5258" w:rsidRPr="006F7895" w:rsidTr="00FE5258">
        <w:tc>
          <w:tcPr>
            <w:tcW w:w="9350" w:type="dxa"/>
          </w:tcPr>
          <w:p w:rsidR="00FE5258" w:rsidRPr="006F7895" w:rsidRDefault="00FE5258" w:rsidP="00FE5258">
            <w:p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 xml:space="preserve">3) They will be able to apply the varied critical approaches and literary theories in exploring the multiple viewpoints of the literary texts. </w:t>
            </w:r>
          </w:p>
        </w:tc>
      </w:tr>
      <w:tr w:rsidR="00FE5258" w:rsidRPr="006F7895" w:rsidTr="00FE5258">
        <w:tc>
          <w:tcPr>
            <w:tcW w:w="9350" w:type="dxa"/>
          </w:tcPr>
          <w:p w:rsidR="00FE5258" w:rsidRPr="006F7895" w:rsidRDefault="00FE5258" w:rsidP="00FE5258">
            <w:p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 xml:space="preserve">4) They will become aware of the trends and cross-disciplinary nature of literary theories. </w:t>
            </w:r>
          </w:p>
        </w:tc>
      </w:tr>
      <w:tr w:rsidR="00FE5258" w:rsidRPr="006F7895" w:rsidTr="00FE5258">
        <w:tc>
          <w:tcPr>
            <w:tcW w:w="9350" w:type="dxa"/>
          </w:tcPr>
          <w:p w:rsidR="00FE5258" w:rsidRPr="006F7895" w:rsidRDefault="00FE5258" w:rsidP="00FE5258">
            <w:p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5) They will become acquainted with the conventions of writing research papers.</w:t>
            </w:r>
          </w:p>
        </w:tc>
      </w:tr>
    </w:tbl>
    <w:p w:rsidR="00FE5258" w:rsidRDefault="00FE5258" w:rsidP="00FE5258">
      <w:pPr>
        <w:spacing w:after="0" w:line="360" w:lineRule="auto"/>
        <w:jc w:val="both"/>
        <w:rPr>
          <w:rFonts w:ascii="Times New Roman" w:hAnsi="Times New Roman" w:cs="Times New Roman"/>
          <w:b/>
          <w:bCs/>
          <w:sz w:val="24"/>
          <w:szCs w:val="24"/>
          <w:u w:val="single"/>
        </w:rPr>
      </w:pPr>
    </w:p>
    <w:p w:rsidR="00D1420A" w:rsidRDefault="00D1420A" w:rsidP="00FE5258">
      <w:pPr>
        <w:spacing w:after="0" w:line="360" w:lineRule="auto"/>
        <w:jc w:val="both"/>
        <w:rPr>
          <w:rFonts w:ascii="Times New Roman" w:hAnsi="Times New Roman" w:cs="Times New Roman"/>
          <w:b/>
          <w:bCs/>
          <w:sz w:val="24"/>
          <w:szCs w:val="24"/>
          <w:u w:val="single"/>
        </w:rPr>
      </w:pPr>
    </w:p>
    <w:p w:rsidR="00FE5258" w:rsidRPr="00F45AAE" w:rsidRDefault="00FE5258" w:rsidP="00FE5258">
      <w:pPr>
        <w:spacing w:after="0" w:line="360" w:lineRule="auto"/>
        <w:jc w:val="both"/>
        <w:rPr>
          <w:rFonts w:ascii="Times New Roman" w:hAnsi="Times New Roman" w:cs="Times New Roman"/>
          <w:b/>
          <w:bCs/>
          <w:sz w:val="24"/>
          <w:szCs w:val="24"/>
          <w:u w:val="single"/>
        </w:rPr>
      </w:pPr>
      <w:r w:rsidRPr="00F45AAE">
        <w:rPr>
          <w:rFonts w:ascii="Times New Roman" w:hAnsi="Times New Roman" w:cs="Times New Roman"/>
          <w:b/>
          <w:bCs/>
          <w:sz w:val="24"/>
          <w:szCs w:val="24"/>
          <w:u w:val="single"/>
        </w:rPr>
        <w:t>Paper VIII: English in Use and Usage</w:t>
      </w:r>
    </w:p>
    <w:tbl>
      <w:tblPr>
        <w:tblStyle w:val="TableGrid"/>
        <w:tblW w:w="0" w:type="auto"/>
        <w:tblLook w:val="04A0"/>
      </w:tblPr>
      <w:tblGrid>
        <w:gridCol w:w="9242"/>
      </w:tblGrid>
      <w:tr w:rsidR="00FE5258" w:rsidRPr="006F7895" w:rsidTr="00FE5258">
        <w:tc>
          <w:tcPr>
            <w:tcW w:w="9350" w:type="dxa"/>
            <w:shd w:val="clear" w:color="auto" w:fill="F7CAAC" w:themeFill="accent2" w:themeFillTint="66"/>
          </w:tcPr>
          <w:p w:rsidR="00FE5258" w:rsidRPr="006F7895" w:rsidRDefault="00FE5258" w:rsidP="00FE5258">
            <w:pPr>
              <w:spacing w:line="360" w:lineRule="auto"/>
              <w:jc w:val="center"/>
              <w:rPr>
                <w:rFonts w:ascii="Times New Roman" w:hAnsi="Times New Roman" w:cs="Times New Roman"/>
                <w:b/>
                <w:bCs/>
                <w:sz w:val="24"/>
                <w:szCs w:val="24"/>
              </w:rPr>
            </w:pPr>
            <w:r w:rsidRPr="006F7895">
              <w:rPr>
                <w:rFonts w:ascii="Times New Roman" w:hAnsi="Times New Roman" w:cs="Times New Roman"/>
                <w:b/>
                <w:bCs/>
                <w:sz w:val="24"/>
                <w:szCs w:val="24"/>
              </w:rPr>
              <w:t>Objectives of the Course:</w:t>
            </w:r>
          </w:p>
        </w:tc>
      </w:tr>
      <w:tr w:rsidR="00FE5258" w:rsidRPr="006F7895" w:rsidTr="00FE5258">
        <w:tc>
          <w:tcPr>
            <w:tcW w:w="9350" w:type="dxa"/>
          </w:tcPr>
          <w:p w:rsidR="00FE5258" w:rsidRPr="006F7895" w:rsidRDefault="00FE5258" w:rsidP="00FE5258">
            <w:pPr>
              <w:pStyle w:val="ListParagraph"/>
              <w:numPr>
                <w:ilvl w:val="0"/>
                <w:numId w:val="26"/>
              </w:num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 xml:space="preserve">To develop a sociolinguistic perspective in studying English language </w:t>
            </w:r>
          </w:p>
        </w:tc>
      </w:tr>
      <w:tr w:rsidR="00FE5258" w:rsidRPr="006F7895" w:rsidTr="00FE5258">
        <w:tc>
          <w:tcPr>
            <w:tcW w:w="9350" w:type="dxa"/>
          </w:tcPr>
          <w:p w:rsidR="00FE5258" w:rsidRPr="006F7895" w:rsidRDefault="00FE5258" w:rsidP="00FE5258">
            <w:pPr>
              <w:pStyle w:val="ListParagraph"/>
              <w:numPr>
                <w:ilvl w:val="0"/>
                <w:numId w:val="26"/>
              </w:num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 xml:space="preserve">To enable students to study the meaning of language in its interactional context. </w:t>
            </w:r>
          </w:p>
        </w:tc>
      </w:tr>
      <w:tr w:rsidR="00FE5258" w:rsidRPr="006F7895" w:rsidTr="00FE5258">
        <w:tc>
          <w:tcPr>
            <w:tcW w:w="9350" w:type="dxa"/>
          </w:tcPr>
          <w:p w:rsidR="00FE5258" w:rsidRPr="006F7895" w:rsidRDefault="00FE5258" w:rsidP="00FE5258">
            <w:pPr>
              <w:pStyle w:val="ListParagraph"/>
              <w:numPr>
                <w:ilvl w:val="0"/>
                <w:numId w:val="26"/>
              </w:num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 xml:space="preserve">To develop a critical understanding of native and non-native varieties of English </w:t>
            </w:r>
          </w:p>
        </w:tc>
      </w:tr>
      <w:tr w:rsidR="00FE5258" w:rsidRPr="006F7895" w:rsidTr="00FE5258">
        <w:tc>
          <w:tcPr>
            <w:tcW w:w="9350" w:type="dxa"/>
          </w:tcPr>
          <w:p w:rsidR="00FE5258" w:rsidRPr="006F7895" w:rsidRDefault="00FE5258" w:rsidP="00FE5258">
            <w:pPr>
              <w:pStyle w:val="ListParagraph"/>
              <w:numPr>
                <w:ilvl w:val="0"/>
                <w:numId w:val="26"/>
              </w:num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 xml:space="preserve">To map the </w:t>
            </w:r>
            <w:proofErr w:type="spellStart"/>
            <w:r w:rsidRPr="006F7895">
              <w:rPr>
                <w:rFonts w:ascii="Times New Roman" w:hAnsi="Times New Roman" w:cs="Times New Roman"/>
                <w:sz w:val="24"/>
                <w:szCs w:val="24"/>
              </w:rPr>
              <w:t>appropriacy</w:t>
            </w:r>
            <w:proofErr w:type="spellEnd"/>
            <w:r w:rsidRPr="006F7895">
              <w:rPr>
                <w:rFonts w:ascii="Times New Roman" w:hAnsi="Times New Roman" w:cs="Times New Roman"/>
                <w:sz w:val="24"/>
                <w:szCs w:val="24"/>
              </w:rPr>
              <w:t xml:space="preserve"> of English use in varied contexts with a historical perspective of English in India.</w:t>
            </w:r>
          </w:p>
        </w:tc>
      </w:tr>
      <w:tr w:rsidR="00FE5258" w:rsidRPr="006F7895" w:rsidTr="00FE5258">
        <w:tc>
          <w:tcPr>
            <w:tcW w:w="9350" w:type="dxa"/>
            <w:shd w:val="clear" w:color="auto" w:fill="F7CAAC" w:themeFill="accent2" w:themeFillTint="66"/>
          </w:tcPr>
          <w:p w:rsidR="00FE5258" w:rsidRPr="006F7895" w:rsidRDefault="00FE5258" w:rsidP="00FE5258">
            <w:pPr>
              <w:spacing w:line="360" w:lineRule="auto"/>
              <w:jc w:val="center"/>
              <w:rPr>
                <w:rFonts w:ascii="Times New Roman" w:hAnsi="Times New Roman" w:cs="Times New Roman"/>
                <w:b/>
                <w:bCs/>
                <w:sz w:val="24"/>
                <w:szCs w:val="24"/>
              </w:rPr>
            </w:pPr>
            <w:r w:rsidRPr="006F7895">
              <w:rPr>
                <w:rFonts w:ascii="Times New Roman" w:hAnsi="Times New Roman" w:cs="Times New Roman"/>
                <w:b/>
                <w:bCs/>
                <w:sz w:val="24"/>
                <w:szCs w:val="24"/>
              </w:rPr>
              <w:t>Outcomes of the Course:</w:t>
            </w:r>
          </w:p>
        </w:tc>
      </w:tr>
      <w:tr w:rsidR="00FE5258" w:rsidRPr="006F7895" w:rsidTr="00FE5258">
        <w:tc>
          <w:tcPr>
            <w:tcW w:w="9350" w:type="dxa"/>
          </w:tcPr>
          <w:p w:rsidR="00FE5258" w:rsidRPr="006F7895" w:rsidRDefault="00FE5258" w:rsidP="00FE5258">
            <w:p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lastRenderedPageBreak/>
              <w:t xml:space="preserve">Having successfully completed this module, the learner will: </w:t>
            </w:r>
          </w:p>
        </w:tc>
      </w:tr>
      <w:tr w:rsidR="00FE5258" w:rsidRPr="006F7895" w:rsidTr="00FE5258">
        <w:tc>
          <w:tcPr>
            <w:tcW w:w="9350" w:type="dxa"/>
          </w:tcPr>
          <w:p w:rsidR="00FE5258" w:rsidRPr="006F7895" w:rsidRDefault="00FE5258" w:rsidP="00FE5258">
            <w:p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 xml:space="preserve">1. Demonstrate an understanding of English language with a sociolinguistic perspective </w:t>
            </w:r>
          </w:p>
        </w:tc>
      </w:tr>
      <w:tr w:rsidR="00FE5258" w:rsidRPr="006F7895" w:rsidTr="00FE5258">
        <w:tc>
          <w:tcPr>
            <w:tcW w:w="9350" w:type="dxa"/>
          </w:tcPr>
          <w:p w:rsidR="00FE5258" w:rsidRPr="006F7895" w:rsidRDefault="00FE5258" w:rsidP="00FE5258">
            <w:p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 xml:space="preserve">2. Understand how the meaning of language is shaped in its interactional context. </w:t>
            </w:r>
          </w:p>
        </w:tc>
      </w:tr>
      <w:tr w:rsidR="00FE5258" w:rsidRPr="006F7895" w:rsidTr="00FE5258">
        <w:tc>
          <w:tcPr>
            <w:tcW w:w="9350" w:type="dxa"/>
          </w:tcPr>
          <w:p w:rsidR="00FE5258" w:rsidRPr="006F7895" w:rsidRDefault="00FE5258" w:rsidP="00FE5258">
            <w:p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 xml:space="preserve">3. Show a critical understanding of the native and non-native varieties of English </w:t>
            </w:r>
          </w:p>
        </w:tc>
      </w:tr>
      <w:tr w:rsidR="00FE5258" w:rsidRPr="006F7895" w:rsidTr="00FE5258">
        <w:tc>
          <w:tcPr>
            <w:tcW w:w="9350" w:type="dxa"/>
          </w:tcPr>
          <w:p w:rsidR="00FE5258" w:rsidRPr="006F7895" w:rsidRDefault="00FE5258" w:rsidP="00FE5258">
            <w:pPr>
              <w:spacing w:line="360" w:lineRule="auto"/>
              <w:jc w:val="both"/>
              <w:rPr>
                <w:rFonts w:ascii="Times New Roman" w:hAnsi="Times New Roman" w:cs="Times New Roman"/>
                <w:sz w:val="24"/>
                <w:szCs w:val="24"/>
              </w:rPr>
            </w:pPr>
            <w:r w:rsidRPr="006F7895">
              <w:rPr>
                <w:rFonts w:ascii="Times New Roman" w:hAnsi="Times New Roman" w:cs="Times New Roman"/>
                <w:sz w:val="24"/>
                <w:szCs w:val="24"/>
              </w:rPr>
              <w:t>4. Be able appropriate the English use in varied contexts with a historical perspective of English in India.</w:t>
            </w:r>
          </w:p>
        </w:tc>
      </w:tr>
    </w:tbl>
    <w:p w:rsidR="00FE5258" w:rsidRDefault="00FE5258" w:rsidP="00FE5258">
      <w:pPr>
        <w:spacing w:after="0" w:line="360" w:lineRule="auto"/>
        <w:jc w:val="both"/>
        <w:rPr>
          <w:rFonts w:ascii="Times New Roman" w:hAnsi="Times New Roman" w:cs="Times New Roman"/>
          <w:b/>
          <w:bCs/>
          <w:sz w:val="24"/>
          <w:szCs w:val="24"/>
          <w:u w:val="single"/>
        </w:rPr>
      </w:pPr>
    </w:p>
    <w:p w:rsidR="00FE5258" w:rsidRPr="00FE5258" w:rsidRDefault="00FE5258" w:rsidP="00FE5258">
      <w:pPr>
        <w:spacing w:after="0" w:line="360" w:lineRule="auto"/>
        <w:jc w:val="center"/>
        <w:rPr>
          <w:rFonts w:ascii="Times New Roman" w:hAnsi="Times New Roman" w:cs="Times New Roman"/>
          <w:b/>
          <w:bCs/>
          <w:sz w:val="28"/>
          <w:szCs w:val="24"/>
          <w:u w:val="single"/>
        </w:rPr>
      </w:pPr>
    </w:p>
    <w:p w:rsidR="00FE5258" w:rsidRPr="00FE5258" w:rsidRDefault="00FE5258" w:rsidP="00FE5258">
      <w:pPr>
        <w:spacing w:after="0" w:line="360" w:lineRule="auto"/>
        <w:jc w:val="center"/>
        <w:rPr>
          <w:rFonts w:ascii="Times New Roman" w:hAnsi="Times New Roman" w:cs="Times New Roman"/>
          <w:b/>
          <w:bCs/>
          <w:sz w:val="28"/>
          <w:szCs w:val="24"/>
        </w:rPr>
      </w:pPr>
      <w:proofErr w:type="spellStart"/>
      <w:r w:rsidRPr="00FE5258">
        <w:rPr>
          <w:rFonts w:ascii="Times New Roman" w:hAnsi="Times New Roman" w:cs="Times New Roman"/>
          <w:b/>
          <w:bCs/>
          <w:sz w:val="28"/>
          <w:szCs w:val="24"/>
        </w:rPr>
        <w:t>M.A.Part</w:t>
      </w:r>
      <w:proofErr w:type="spellEnd"/>
      <w:r w:rsidRPr="00FE5258">
        <w:rPr>
          <w:rFonts w:ascii="Times New Roman" w:hAnsi="Times New Roman" w:cs="Times New Roman"/>
          <w:b/>
          <w:bCs/>
          <w:sz w:val="28"/>
          <w:szCs w:val="24"/>
        </w:rPr>
        <w:t xml:space="preserve"> II</w:t>
      </w:r>
    </w:p>
    <w:p w:rsidR="00FE5258" w:rsidRPr="00FE5258" w:rsidRDefault="00FE5258" w:rsidP="00FE5258">
      <w:pPr>
        <w:spacing w:after="0" w:line="360" w:lineRule="auto"/>
        <w:jc w:val="center"/>
        <w:rPr>
          <w:rFonts w:ascii="Times New Roman" w:hAnsi="Times New Roman" w:cs="Times New Roman"/>
          <w:b/>
          <w:bCs/>
          <w:sz w:val="28"/>
          <w:szCs w:val="24"/>
        </w:rPr>
      </w:pPr>
      <w:r w:rsidRPr="00FE5258">
        <w:rPr>
          <w:rFonts w:ascii="Times New Roman" w:hAnsi="Times New Roman" w:cs="Times New Roman"/>
          <w:b/>
          <w:bCs/>
          <w:sz w:val="28"/>
          <w:szCs w:val="24"/>
        </w:rPr>
        <w:t>Semester III</w:t>
      </w:r>
    </w:p>
    <w:p w:rsidR="00FE5258" w:rsidRPr="00F45AAE" w:rsidRDefault="00FE5258" w:rsidP="00FE5258">
      <w:pPr>
        <w:spacing w:after="0" w:line="360" w:lineRule="auto"/>
        <w:jc w:val="both"/>
        <w:rPr>
          <w:rFonts w:ascii="Times New Roman" w:hAnsi="Times New Roman" w:cs="Times New Roman"/>
          <w:b/>
          <w:bCs/>
          <w:sz w:val="24"/>
          <w:szCs w:val="24"/>
          <w:u w:val="single"/>
        </w:rPr>
      </w:pPr>
      <w:r w:rsidRPr="00F45AAE">
        <w:rPr>
          <w:rFonts w:ascii="Times New Roman" w:hAnsi="Times New Roman" w:cs="Times New Roman"/>
          <w:b/>
          <w:bCs/>
          <w:sz w:val="24"/>
          <w:szCs w:val="24"/>
          <w:u w:val="single"/>
        </w:rPr>
        <w:t>Paper I: Poetry from Chaucer to the Present</w:t>
      </w:r>
    </w:p>
    <w:tbl>
      <w:tblPr>
        <w:tblStyle w:val="TableGrid"/>
        <w:tblW w:w="0" w:type="auto"/>
        <w:tblLook w:val="04A0"/>
      </w:tblPr>
      <w:tblGrid>
        <w:gridCol w:w="9242"/>
      </w:tblGrid>
      <w:tr w:rsidR="00FE5258" w:rsidRPr="008A14A2" w:rsidTr="00FE5258">
        <w:tc>
          <w:tcPr>
            <w:tcW w:w="9350" w:type="dxa"/>
            <w:shd w:val="clear" w:color="auto" w:fill="F7CAAC" w:themeFill="accent2" w:themeFillTint="66"/>
          </w:tcPr>
          <w:p w:rsidR="00FE5258" w:rsidRPr="008A14A2" w:rsidRDefault="00FE5258" w:rsidP="00FE5258">
            <w:pPr>
              <w:spacing w:line="360" w:lineRule="auto"/>
              <w:jc w:val="center"/>
              <w:rPr>
                <w:rFonts w:ascii="Times New Roman" w:hAnsi="Times New Roman" w:cs="Times New Roman"/>
                <w:b/>
                <w:sz w:val="24"/>
                <w:szCs w:val="24"/>
              </w:rPr>
            </w:pPr>
            <w:r w:rsidRPr="008A14A2">
              <w:rPr>
                <w:rFonts w:ascii="Times New Roman" w:hAnsi="Times New Roman" w:cs="Times New Roman"/>
                <w:b/>
                <w:sz w:val="24"/>
                <w:szCs w:val="24"/>
              </w:rPr>
              <w:t>Objectives:</w:t>
            </w:r>
          </w:p>
        </w:tc>
      </w:tr>
      <w:tr w:rsidR="00FE5258" w:rsidRPr="008A14A2" w:rsidTr="00FE5258">
        <w:tc>
          <w:tcPr>
            <w:tcW w:w="9350" w:type="dxa"/>
          </w:tcPr>
          <w:p w:rsidR="00FE5258" w:rsidRPr="008A14A2" w:rsidRDefault="00FE5258" w:rsidP="00FE5258">
            <w:pPr>
              <w:spacing w:line="360" w:lineRule="auto"/>
              <w:jc w:val="both"/>
              <w:rPr>
                <w:rFonts w:ascii="Times New Roman" w:hAnsi="Times New Roman" w:cs="Times New Roman"/>
                <w:sz w:val="24"/>
                <w:szCs w:val="24"/>
              </w:rPr>
            </w:pPr>
            <w:r w:rsidRPr="008A14A2">
              <w:rPr>
                <w:rFonts w:ascii="Times New Roman" w:hAnsi="Times New Roman" w:cs="Times New Roman"/>
                <w:sz w:val="24"/>
                <w:szCs w:val="24"/>
              </w:rPr>
              <w:t xml:space="preserve">1. To familiarize the students with the major representative poets of every age and movements therein. </w:t>
            </w:r>
          </w:p>
        </w:tc>
      </w:tr>
      <w:tr w:rsidR="00FE5258" w:rsidRPr="008A14A2" w:rsidTr="00FE5258">
        <w:tc>
          <w:tcPr>
            <w:tcW w:w="9350" w:type="dxa"/>
          </w:tcPr>
          <w:p w:rsidR="00FE5258" w:rsidRPr="008A14A2" w:rsidRDefault="00FE5258" w:rsidP="00FE5258">
            <w:pPr>
              <w:spacing w:line="360" w:lineRule="auto"/>
              <w:jc w:val="both"/>
              <w:rPr>
                <w:rFonts w:ascii="Times New Roman" w:hAnsi="Times New Roman" w:cs="Times New Roman"/>
                <w:sz w:val="24"/>
                <w:szCs w:val="24"/>
              </w:rPr>
            </w:pPr>
            <w:r w:rsidRPr="008A14A2">
              <w:rPr>
                <w:rFonts w:ascii="Times New Roman" w:hAnsi="Times New Roman" w:cs="Times New Roman"/>
                <w:sz w:val="24"/>
                <w:szCs w:val="24"/>
              </w:rPr>
              <w:t>2. To help them study different genres of poetry in the context of socio- cultural background of the age</w:t>
            </w:r>
          </w:p>
        </w:tc>
      </w:tr>
      <w:tr w:rsidR="00FE5258" w:rsidRPr="008A14A2" w:rsidTr="00FE5258">
        <w:tc>
          <w:tcPr>
            <w:tcW w:w="9350" w:type="dxa"/>
            <w:shd w:val="clear" w:color="auto" w:fill="F7CAAC" w:themeFill="accent2" w:themeFillTint="66"/>
          </w:tcPr>
          <w:p w:rsidR="00FE5258" w:rsidRPr="008A14A2" w:rsidRDefault="00FE5258" w:rsidP="00FE5258">
            <w:pPr>
              <w:spacing w:line="360" w:lineRule="auto"/>
              <w:jc w:val="center"/>
              <w:rPr>
                <w:rFonts w:ascii="Times New Roman" w:hAnsi="Times New Roman" w:cs="Times New Roman"/>
                <w:b/>
                <w:bCs/>
                <w:sz w:val="24"/>
                <w:szCs w:val="24"/>
              </w:rPr>
            </w:pPr>
            <w:r w:rsidRPr="008A14A2">
              <w:rPr>
                <w:rFonts w:ascii="Times New Roman" w:hAnsi="Times New Roman" w:cs="Times New Roman"/>
                <w:b/>
                <w:bCs/>
                <w:sz w:val="24"/>
                <w:szCs w:val="24"/>
              </w:rPr>
              <w:t>Outcomes:</w:t>
            </w:r>
          </w:p>
        </w:tc>
      </w:tr>
      <w:tr w:rsidR="00FE5258" w:rsidRPr="008A14A2" w:rsidTr="00FE5258">
        <w:tc>
          <w:tcPr>
            <w:tcW w:w="9350" w:type="dxa"/>
          </w:tcPr>
          <w:p w:rsidR="00FE5258" w:rsidRPr="008A14A2" w:rsidRDefault="00FE5258" w:rsidP="00FE5258">
            <w:pPr>
              <w:spacing w:line="360" w:lineRule="auto"/>
              <w:jc w:val="both"/>
              <w:rPr>
                <w:rFonts w:ascii="Times New Roman" w:hAnsi="Times New Roman" w:cs="Times New Roman"/>
                <w:sz w:val="24"/>
                <w:szCs w:val="24"/>
                <w:u w:val="single"/>
              </w:rPr>
            </w:pPr>
            <w:r w:rsidRPr="008A14A2">
              <w:rPr>
                <w:rFonts w:ascii="Times New Roman" w:hAnsi="Times New Roman" w:cs="Times New Roman"/>
                <w:sz w:val="24"/>
                <w:szCs w:val="24"/>
                <w:u w:val="single"/>
              </w:rPr>
              <w:t xml:space="preserve">After studying the course, students will be able to: </w:t>
            </w:r>
          </w:p>
        </w:tc>
      </w:tr>
      <w:tr w:rsidR="00FE5258" w:rsidRPr="008A14A2" w:rsidTr="00FE5258">
        <w:tc>
          <w:tcPr>
            <w:tcW w:w="9350" w:type="dxa"/>
          </w:tcPr>
          <w:p w:rsidR="00FE5258" w:rsidRPr="008A14A2" w:rsidRDefault="00FE5258" w:rsidP="00FE5258">
            <w:pPr>
              <w:spacing w:line="360" w:lineRule="auto"/>
              <w:jc w:val="both"/>
              <w:rPr>
                <w:rFonts w:ascii="Times New Roman" w:hAnsi="Times New Roman" w:cs="Times New Roman"/>
                <w:sz w:val="24"/>
                <w:szCs w:val="24"/>
              </w:rPr>
            </w:pPr>
            <w:r w:rsidRPr="008A14A2">
              <w:rPr>
                <w:rFonts w:ascii="Times New Roman" w:hAnsi="Times New Roman" w:cs="Times New Roman"/>
                <w:sz w:val="24"/>
                <w:szCs w:val="24"/>
              </w:rPr>
              <w:t xml:space="preserve">1. Demonstrate their knowledge about the style of writing of the poets that prevailed during the particular age which they represent </w:t>
            </w:r>
          </w:p>
        </w:tc>
      </w:tr>
      <w:tr w:rsidR="00FE5258" w:rsidRPr="008A14A2" w:rsidTr="00FE5258">
        <w:tc>
          <w:tcPr>
            <w:tcW w:w="9350" w:type="dxa"/>
          </w:tcPr>
          <w:p w:rsidR="00FE5258" w:rsidRPr="008A14A2" w:rsidRDefault="00FE5258" w:rsidP="00FE5258">
            <w:pPr>
              <w:spacing w:line="360" w:lineRule="auto"/>
              <w:jc w:val="both"/>
              <w:rPr>
                <w:rFonts w:ascii="Times New Roman" w:hAnsi="Times New Roman" w:cs="Times New Roman"/>
                <w:sz w:val="24"/>
                <w:szCs w:val="24"/>
              </w:rPr>
            </w:pPr>
            <w:r w:rsidRPr="008A14A2">
              <w:rPr>
                <w:rFonts w:ascii="Times New Roman" w:hAnsi="Times New Roman" w:cs="Times New Roman"/>
                <w:sz w:val="24"/>
                <w:szCs w:val="24"/>
              </w:rPr>
              <w:t xml:space="preserve">2. Engage critically with a range of poets‟ writing and would be able to analyze and interpret poetry in a wider context </w:t>
            </w:r>
          </w:p>
        </w:tc>
      </w:tr>
      <w:tr w:rsidR="00FE5258" w:rsidRPr="008A14A2" w:rsidTr="00FE5258">
        <w:tc>
          <w:tcPr>
            <w:tcW w:w="9350" w:type="dxa"/>
          </w:tcPr>
          <w:p w:rsidR="00FE5258" w:rsidRPr="008A14A2" w:rsidRDefault="00FE5258" w:rsidP="00FE5258">
            <w:pPr>
              <w:spacing w:line="360" w:lineRule="auto"/>
              <w:jc w:val="both"/>
              <w:rPr>
                <w:rFonts w:ascii="Times New Roman" w:hAnsi="Times New Roman" w:cs="Times New Roman"/>
                <w:sz w:val="24"/>
                <w:szCs w:val="24"/>
              </w:rPr>
            </w:pPr>
            <w:r w:rsidRPr="008A14A2">
              <w:rPr>
                <w:rFonts w:ascii="Times New Roman" w:hAnsi="Times New Roman" w:cs="Times New Roman"/>
                <w:sz w:val="24"/>
                <w:szCs w:val="24"/>
              </w:rPr>
              <w:t>3. Enhance sensitivity towards life.</w:t>
            </w:r>
          </w:p>
        </w:tc>
      </w:tr>
      <w:tr w:rsidR="00FE5258" w:rsidRPr="008A14A2" w:rsidTr="00FE5258">
        <w:tc>
          <w:tcPr>
            <w:tcW w:w="9350" w:type="dxa"/>
          </w:tcPr>
          <w:p w:rsidR="00FE5258" w:rsidRPr="008A14A2" w:rsidRDefault="00FE5258" w:rsidP="00FE5258">
            <w:pPr>
              <w:spacing w:line="360" w:lineRule="auto"/>
              <w:jc w:val="both"/>
              <w:rPr>
                <w:rFonts w:ascii="Times New Roman" w:hAnsi="Times New Roman" w:cs="Times New Roman"/>
                <w:sz w:val="24"/>
                <w:szCs w:val="24"/>
              </w:rPr>
            </w:pPr>
            <w:r w:rsidRPr="008A14A2">
              <w:rPr>
                <w:rFonts w:ascii="Times New Roman" w:hAnsi="Times New Roman" w:cs="Times New Roman"/>
                <w:sz w:val="24"/>
                <w:szCs w:val="24"/>
              </w:rPr>
              <w:t>4. Contextualize the text and develop an appreciation of other cultures and ways of life.</w:t>
            </w:r>
          </w:p>
        </w:tc>
      </w:tr>
    </w:tbl>
    <w:p w:rsidR="00FE5258" w:rsidRDefault="00FE5258" w:rsidP="00FE5258">
      <w:pPr>
        <w:spacing w:after="0" w:line="360" w:lineRule="auto"/>
        <w:jc w:val="both"/>
        <w:rPr>
          <w:rFonts w:ascii="Times New Roman" w:hAnsi="Times New Roman" w:cs="Times New Roman"/>
          <w:b/>
          <w:bCs/>
          <w:sz w:val="24"/>
          <w:szCs w:val="24"/>
          <w:u w:val="single"/>
        </w:rPr>
      </w:pPr>
    </w:p>
    <w:p w:rsidR="00D1420A" w:rsidRDefault="00D1420A" w:rsidP="00FE5258">
      <w:pPr>
        <w:spacing w:after="0" w:line="360" w:lineRule="auto"/>
        <w:jc w:val="both"/>
        <w:rPr>
          <w:rFonts w:ascii="Times New Roman" w:hAnsi="Times New Roman" w:cs="Times New Roman"/>
          <w:b/>
          <w:bCs/>
          <w:sz w:val="24"/>
          <w:szCs w:val="24"/>
          <w:u w:val="single"/>
        </w:rPr>
      </w:pPr>
    </w:p>
    <w:p w:rsidR="00D1420A" w:rsidRDefault="00D1420A" w:rsidP="00FE5258">
      <w:pPr>
        <w:spacing w:after="0" w:line="360" w:lineRule="auto"/>
        <w:jc w:val="both"/>
        <w:rPr>
          <w:rFonts w:ascii="Times New Roman" w:hAnsi="Times New Roman" w:cs="Times New Roman"/>
          <w:b/>
          <w:bCs/>
          <w:sz w:val="24"/>
          <w:szCs w:val="24"/>
          <w:u w:val="single"/>
        </w:rPr>
      </w:pPr>
    </w:p>
    <w:p w:rsidR="00D1420A" w:rsidRDefault="00D1420A" w:rsidP="00FE5258">
      <w:pPr>
        <w:spacing w:after="0" w:line="360" w:lineRule="auto"/>
        <w:jc w:val="both"/>
        <w:rPr>
          <w:rFonts w:ascii="Times New Roman" w:hAnsi="Times New Roman" w:cs="Times New Roman"/>
          <w:b/>
          <w:bCs/>
          <w:sz w:val="24"/>
          <w:szCs w:val="24"/>
          <w:u w:val="single"/>
        </w:rPr>
      </w:pPr>
    </w:p>
    <w:p w:rsidR="00D1420A" w:rsidRDefault="00D1420A" w:rsidP="00FE5258">
      <w:pPr>
        <w:spacing w:after="0" w:line="360" w:lineRule="auto"/>
        <w:jc w:val="both"/>
        <w:rPr>
          <w:rFonts w:ascii="Times New Roman" w:hAnsi="Times New Roman" w:cs="Times New Roman"/>
          <w:b/>
          <w:bCs/>
          <w:sz w:val="24"/>
          <w:szCs w:val="24"/>
          <w:u w:val="single"/>
        </w:rPr>
      </w:pPr>
    </w:p>
    <w:p w:rsidR="00D1420A" w:rsidRDefault="00D1420A" w:rsidP="00FE5258">
      <w:pPr>
        <w:spacing w:after="0" w:line="360" w:lineRule="auto"/>
        <w:jc w:val="both"/>
        <w:rPr>
          <w:rFonts w:ascii="Times New Roman" w:hAnsi="Times New Roman" w:cs="Times New Roman"/>
          <w:b/>
          <w:bCs/>
          <w:sz w:val="24"/>
          <w:szCs w:val="24"/>
          <w:u w:val="single"/>
        </w:rPr>
      </w:pPr>
    </w:p>
    <w:p w:rsidR="00D1420A" w:rsidRDefault="00D1420A" w:rsidP="00FE5258">
      <w:pPr>
        <w:spacing w:after="0" w:line="360" w:lineRule="auto"/>
        <w:jc w:val="both"/>
        <w:rPr>
          <w:rFonts w:ascii="Times New Roman" w:hAnsi="Times New Roman" w:cs="Times New Roman"/>
          <w:b/>
          <w:bCs/>
          <w:sz w:val="24"/>
          <w:szCs w:val="24"/>
          <w:u w:val="single"/>
        </w:rPr>
      </w:pPr>
    </w:p>
    <w:p w:rsidR="00D1420A" w:rsidRDefault="00D1420A" w:rsidP="00FE5258">
      <w:pPr>
        <w:spacing w:after="0" w:line="360" w:lineRule="auto"/>
        <w:jc w:val="both"/>
        <w:rPr>
          <w:rFonts w:ascii="Times New Roman" w:hAnsi="Times New Roman" w:cs="Times New Roman"/>
          <w:b/>
          <w:bCs/>
          <w:sz w:val="24"/>
          <w:szCs w:val="24"/>
          <w:u w:val="single"/>
        </w:rPr>
      </w:pPr>
    </w:p>
    <w:p w:rsidR="00FE5258" w:rsidRDefault="00FE5258" w:rsidP="00FE5258">
      <w:pPr>
        <w:spacing w:after="0" w:line="360" w:lineRule="auto"/>
        <w:jc w:val="both"/>
        <w:rPr>
          <w:rFonts w:ascii="Times New Roman" w:hAnsi="Times New Roman" w:cs="Times New Roman"/>
          <w:b/>
          <w:bCs/>
          <w:sz w:val="24"/>
          <w:szCs w:val="24"/>
          <w:u w:val="single"/>
        </w:rPr>
      </w:pPr>
      <w:r w:rsidRPr="00DD0E19">
        <w:rPr>
          <w:rFonts w:ascii="Times New Roman" w:hAnsi="Times New Roman" w:cs="Times New Roman"/>
          <w:b/>
          <w:bCs/>
          <w:sz w:val="24"/>
          <w:szCs w:val="24"/>
          <w:u w:val="single"/>
        </w:rPr>
        <w:t>Paper II: Nineteenth Century American Literature</w:t>
      </w:r>
    </w:p>
    <w:tbl>
      <w:tblPr>
        <w:tblStyle w:val="TableGrid"/>
        <w:tblW w:w="0" w:type="auto"/>
        <w:tblLook w:val="04A0"/>
      </w:tblPr>
      <w:tblGrid>
        <w:gridCol w:w="9242"/>
      </w:tblGrid>
      <w:tr w:rsidR="00FE5258" w:rsidRPr="008F1E7F" w:rsidTr="00FE5258">
        <w:tc>
          <w:tcPr>
            <w:tcW w:w="9350" w:type="dxa"/>
            <w:shd w:val="clear" w:color="auto" w:fill="F7CAAC" w:themeFill="accent2" w:themeFillTint="66"/>
          </w:tcPr>
          <w:p w:rsidR="00FE5258" w:rsidRPr="008F1E7F" w:rsidRDefault="00FE5258" w:rsidP="00FE5258">
            <w:pPr>
              <w:spacing w:line="360" w:lineRule="auto"/>
              <w:jc w:val="center"/>
              <w:rPr>
                <w:rFonts w:ascii="Times New Roman" w:hAnsi="Times New Roman" w:cs="Times New Roman"/>
                <w:sz w:val="24"/>
                <w:szCs w:val="24"/>
              </w:rPr>
            </w:pPr>
            <w:r w:rsidRPr="008F1E7F">
              <w:rPr>
                <w:rFonts w:ascii="Times New Roman" w:hAnsi="Times New Roman" w:cs="Times New Roman"/>
                <w:b/>
                <w:bCs/>
                <w:sz w:val="24"/>
                <w:szCs w:val="24"/>
              </w:rPr>
              <w:lastRenderedPageBreak/>
              <w:t>Objectives</w:t>
            </w:r>
            <w:r w:rsidRPr="008F1E7F">
              <w:rPr>
                <w:rFonts w:ascii="Times New Roman" w:hAnsi="Times New Roman" w:cs="Times New Roman"/>
                <w:sz w:val="24"/>
                <w:szCs w:val="24"/>
              </w:rPr>
              <w:t>:</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1. To appreciate American literature by reading aesthetically and not just for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knowledge/information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2. To discern and analyze the rhetorical strategies that American authors employ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3. To initiate serious engagement with the texts through close reading and analytical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writing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4. To develop and demonstrate an awareness of the significance of literature and of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literary forms in the 19th century American context</w:t>
            </w:r>
          </w:p>
        </w:tc>
      </w:tr>
      <w:tr w:rsidR="00FE5258" w:rsidRPr="00DD0E19" w:rsidTr="00FE5258">
        <w:tc>
          <w:tcPr>
            <w:tcW w:w="9350" w:type="dxa"/>
          </w:tcPr>
          <w:p w:rsidR="00FE5258" w:rsidRPr="00DD0E19" w:rsidRDefault="00FE5258" w:rsidP="00FE5258">
            <w:pPr>
              <w:pStyle w:val="ListParagraph"/>
              <w:numPr>
                <w:ilvl w:val="0"/>
                <w:numId w:val="26"/>
              </w:num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hone their skills in interpretation and research</w:t>
            </w:r>
          </w:p>
        </w:tc>
      </w:tr>
      <w:tr w:rsidR="00FE5258" w:rsidRPr="008F1E7F" w:rsidTr="00FE5258">
        <w:tc>
          <w:tcPr>
            <w:tcW w:w="9350" w:type="dxa"/>
            <w:shd w:val="clear" w:color="auto" w:fill="F7CAAC" w:themeFill="accent2" w:themeFillTint="66"/>
          </w:tcPr>
          <w:p w:rsidR="00FE5258" w:rsidRPr="008F1E7F" w:rsidRDefault="00FE5258" w:rsidP="00FE5258">
            <w:pPr>
              <w:spacing w:line="360" w:lineRule="auto"/>
              <w:jc w:val="center"/>
              <w:rPr>
                <w:rFonts w:ascii="Times New Roman" w:hAnsi="Times New Roman" w:cs="Times New Roman"/>
                <w:b/>
                <w:bCs/>
                <w:sz w:val="24"/>
                <w:szCs w:val="24"/>
              </w:rPr>
            </w:pPr>
            <w:r w:rsidRPr="008F1E7F">
              <w:rPr>
                <w:rFonts w:ascii="Times New Roman" w:hAnsi="Times New Roman" w:cs="Times New Roman"/>
                <w:b/>
                <w:bCs/>
                <w:sz w:val="24"/>
                <w:szCs w:val="24"/>
              </w:rPr>
              <w:t>Outcomes:</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b/>
                <w:bCs/>
                <w:sz w:val="24"/>
                <w:szCs w:val="24"/>
                <w:u w:val="single"/>
              </w:rPr>
            </w:pPr>
            <w:r w:rsidRPr="00DD0E19">
              <w:rPr>
                <w:rFonts w:ascii="Times New Roman" w:hAnsi="Times New Roman" w:cs="Times New Roman"/>
                <w:b/>
                <w:bCs/>
                <w:sz w:val="24"/>
                <w:szCs w:val="24"/>
                <w:u w:val="single"/>
              </w:rPr>
              <w:t xml:space="preserve">After studying the course, students will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1. appreciate American literature by reading aesthetically and not just for knowledge/information</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2. discern and analyze the rhetorical strategies that American authors employ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3. initiate serious engagement with the texts through close reading and analytical writing</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4. develop and demonstrate an awareness of the significance of literature and of literary forms in the 19th century American context</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5.hone their skills in interpretation and research</w:t>
            </w:r>
          </w:p>
        </w:tc>
      </w:tr>
    </w:tbl>
    <w:p w:rsidR="002E0FBC" w:rsidRDefault="002E0FBC" w:rsidP="00FE5258">
      <w:pPr>
        <w:spacing w:after="0" w:line="360" w:lineRule="auto"/>
        <w:jc w:val="both"/>
        <w:rPr>
          <w:rFonts w:ascii="Times New Roman" w:hAnsi="Times New Roman" w:cs="Times New Roman"/>
          <w:sz w:val="24"/>
          <w:szCs w:val="24"/>
        </w:rPr>
      </w:pPr>
    </w:p>
    <w:p w:rsidR="00FE5258" w:rsidRPr="00F45AAE" w:rsidRDefault="00FE5258" w:rsidP="00FE5258">
      <w:pPr>
        <w:spacing w:after="0" w:line="360" w:lineRule="auto"/>
        <w:jc w:val="both"/>
        <w:rPr>
          <w:rFonts w:ascii="Times New Roman" w:hAnsi="Times New Roman" w:cs="Times New Roman"/>
          <w:b/>
          <w:bCs/>
          <w:sz w:val="24"/>
          <w:szCs w:val="24"/>
          <w:u w:val="single"/>
        </w:rPr>
      </w:pPr>
      <w:r w:rsidRPr="00F45AAE">
        <w:rPr>
          <w:rFonts w:ascii="Times New Roman" w:hAnsi="Times New Roman" w:cs="Times New Roman"/>
          <w:b/>
          <w:bCs/>
          <w:sz w:val="24"/>
          <w:szCs w:val="24"/>
          <w:u w:val="single"/>
        </w:rPr>
        <w:t>Paper III: Twentieth Century American Literature</w:t>
      </w:r>
    </w:p>
    <w:tbl>
      <w:tblPr>
        <w:tblStyle w:val="TableGrid"/>
        <w:tblW w:w="0" w:type="auto"/>
        <w:tblLook w:val="04A0"/>
      </w:tblPr>
      <w:tblGrid>
        <w:gridCol w:w="9242"/>
      </w:tblGrid>
      <w:tr w:rsidR="00FE5258" w:rsidRPr="00DD0E19" w:rsidTr="00FE5258">
        <w:tc>
          <w:tcPr>
            <w:tcW w:w="9350" w:type="dxa"/>
            <w:shd w:val="clear" w:color="auto" w:fill="F7CAAC" w:themeFill="accent2" w:themeFillTint="66"/>
          </w:tcPr>
          <w:p w:rsidR="00FE5258" w:rsidRPr="00DD0E19" w:rsidRDefault="00FE5258" w:rsidP="00FE5258">
            <w:pPr>
              <w:spacing w:line="360" w:lineRule="auto"/>
              <w:jc w:val="center"/>
              <w:rPr>
                <w:rFonts w:ascii="Times New Roman" w:hAnsi="Times New Roman" w:cs="Times New Roman"/>
                <w:b/>
                <w:bCs/>
                <w:sz w:val="24"/>
                <w:szCs w:val="24"/>
              </w:rPr>
            </w:pPr>
            <w:r w:rsidRPr="00DD0E19">
              <w:rPr>
                <w:rFonts w:ascii="Times New Roman" w:hAnsi="Times New Roman" w:cs="Times New Roman"/>
                <w:b/>
                <w:bCs/>
                <w:sz w:val="24"/>
                <w:szCs w:val="24"/>
              </w:rPr>
              <w:t>Objectives:</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1. To acquaint the learners of literature with the various genres and literary terms of twentieth century American Literature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2. To sensitize them to the themes and styles of modern and postmodern American Literary works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3. To introduce them to the socio-cultural milieu of twentieth century America through literary texts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4. To enhance their understanding of multicultural sensibilities by introducing them to the literary works representing them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5. To facilitate cross-cultural perspectives and discussions on American Literature of multiple ethnicities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6. To enable them to write projects and research papers on American literature</w:t>
            </w:r>
          </w:p>
        </w:tc>
      </w:tr>
      <w:tr w:rsidR="00FE5258" w:rsidRPr="00DD0E19" w:rsidTr="00FE5258">
        <w:tc>
          <w:tcPr>
            <w:tcW w:w="9350" w:type="dxa"/>
            <w:shd w:val="clear" w:color="auto" w:fill="F7CAAC" w:themeFill="accent2" w:themeFillTint="66"/>
          </w:tcPr>
          <w:p w:rsidR="00FE5258" w:rsidRPr="00DD0E19" w:rsidRDefault="00FE5258" w:rsidP="00FE5258">
            <w:pPr>
              <w:spacing w:line="360" w:lineRule="auto"/>
              <w:jc w:val="center"/>
              <w:rPr>
                <w:rFonts w:ascii="Times New Roman" w:hAnsi="Times New Roman" w:cs="Times New Roman"/>
                <w:b/>
                <w:bCs/>
                <w:sz w:val="24"/>
                <w:szCs w:val="24"/>
              </w:rPr>
            </w:pPr>
            <w:r w:rsidRPr="00DD0E19">
              <w:rPr>
                <w:rFonts w:ascii="Times New Roman" w:hAnsi="Times New Roman" w:cs="Times New Roman"/>
                <w:b/>
                <w:bCs/>
                <w:sz w:val="24"/>
                <w:szCs w:val="24"/>
              </w:rPr>
              <w:t>Outcomes:</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b/>
                <w:bCs/>
                <w:sz w:val="24"/>
                <w:szCs w:val="24"/>
                <w:u w:val="single"/>
              </w:rPr>
            </w:pPr>
            <w:r w:rsidRPr="00DD0E19">
              <w:rPr>
                <w:rFonts w:ascii="Times New Roman" w:hAnsi="Times New Roman" w:cs="Times New Roman"/>
                <w:b/>
                <w:bCs/>
                <w:sz w:val="24"/>
                <w:szCs w:val="24"/>
                <w:u w:val="single"/>
              </w:rPr>
              <w:lastRenderedPageBreak/>
              <w:t xml:space="preserve">After studying the course students will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1. acquaint with the various genres and literary terms of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twentieth century American Literature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2. be sensitised to the themes and styles of modern and postmodern American Literary works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3. be introduced to the socio-cultural milieu of twentieth century America through literary texts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4.  enhance their understanding of multicultural sensibilities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 xml:space="preserve">5.  facilitate cross-cultural perspectives and discussions on American Literature of multiple ethnicities </w:t>
            </w:r>
          </w:p>
        </w:tc>
      </w:tr>
      <w:tr w:rsidR="00FE5258" w:rsidRPr="00DD0E19" w:rsidTr="00FE5258">
        <w:tc>
          <w:tcPr>
            <w:tcW w:w="9350" w:type="dxa"/>
          </w:tcPr>
          <w:p w:rsidR="00FE5258" w:rsidRPr="00DD0E19" w:rsidRDefault="00FE5258" w:rsidP="00FE5258">
            <w:pPr>
              <w:spacing w:line="360" w:lineRule="auto"/>
              <w:jc w:val="both"/>
              <w:rPr>
                <w:rFonts w:ascii="Times New Roman" w:hAnsi="Times New Roman" w:cs="Times New Roman"/>
                <w:sz w:val="24"/>
                <w:szCs w:val="24"/>
              </w:rPr>
            </w:pPr>
            <w:r w:rsidRPr="00DD0E19">
              <w:rPr>
                <w:rFonts w:ascii="Times New Roman" w:hAnsi="Times New Roman" w:cs="Times New Roman"/>
                <w:sz w:val="24"/>
                <w:szCs w:val="24"/>
              </w:rPr>
              <w:t>6.  enable them to write projects and research papers on American literature</w:t>
            </w:r>
          </w:p>
        </w:tc>
      </w:tr>
    </w:tbl>
    <w:p w:rsidR="002E0FBC" w:rsidRDefault="002E0FBC" w:rsidP="00FE5258">
      <w:pPr>
        <w:spacing w:after="0" w:line="360" w:lineRule="auto"/>
        <w:jc w:val="both"/>
        <w:rPr>
          <w:rFonts w:ascii="Times New Roman" w:hAnsi="Times New Roman" w:cs="Times New Roman"/>
          <w:b/>
          <w:bCs/>
          <w:sz w:val="24"/>
          <w:szCs w:val="24"/>
          <w:u w:val="single"/>
        </w:rPr>
      </w:pPr>
    </w:p>
    <w:p w:rsidR="00FE5258" w:rsidRPr="00F45AAE" w:rsidRDefault="00FE5258" w:rsidP="00FE5258">
      <w:pPr>
        <w:spacing w:after="0" w:line="360" w:lineRule="auto"/>
        <w:jc w:val="both"/>
        <w:rPr>
          <w:rFonts w:ascii="Times New Roman" w:hAnsi="Times New Roman" w:cs="Times New Roman"/>
          <w:b/>
          <w:bCs/>
          <w:sz w:val="24"/>
          <w:szCs w:val="24"/>
          <w:u w:val="single"/>
        </w:rPr>
      </w:pPr>
      <w:r w:rsidRPr="00F45AAE">
        <w:rPr>
          <w:rFonts w:ascii="Times New Roman" w:hAnsi="Times New Roman" w:cs="Times New Roman"/>
          <w:b/>
          <w:bCs/>
          <w:sz w:val="24"/>
          <w:szCs w:val="24"/>
          <w:u w:val="single"/>
        </w:rPr>
        <w:t xml:space="preserve">Paper IV: Shakespeare </w:t>
      </w:r>
    </w:p>
    <w:tbl>
      <w:tblPr>
        <w:tblStyle w:val="TableGrid"/>
        <w:tblW w:w="0" w:type="auto"/>
        <w:jc w:val="center"/>
        <w:tblLook w:val="04A0"/>
      </w:tblPr>
      <w:tblGrid>
        <w:gridCol w:w="9242"/>
      </w:tblGrid>
      <w:tr w:rsidR="00FE5258" w:rsidRPr="003A5DD2" w:rsidTr="00FE5258">
        <w:trPr>
          <w:jc w:val="center"/>
        </w:trPr>
        <w:tc>
          <w:tcPr>
            <w:tcW w:w="9350" w:type="dxa"/>
            <w:shd w:val="clear" w:color="auto" w:fill="F7CAAC" w:themeFill="accent2" w:themeFillTint="66"/>
          </w:tcPr>
          <w:p w:rsidR="00FE5258" w:rsidRPr="003A5DD2" w:rsidRDefault="00FE5258" w:rsidP="00FE5258">
            <w:pPr>
              <w:spacing w:line="360" w:lineRule="auto"/>
              <w:jc w:val="center"/>
              <w:rPr>
                <w:rFonts w:ascii="Times New Roman" w:hAnsi="Times New Roman" w:cs="Times New Roman"/>
                <w:b/>
                <w:bCs/>
                <w:sz w:val="24"/>
                <w:szCs w:val="24"/>
              </w:rPr>
            </w:pPr>
            <w:r w:rsidRPr="003A5DD2">
              <w:rPr>
                <w:rFonts w:ascii="Times New Roman" w:hAnsi="Times New Roman" w:cs="Times New Roman"/>
                <w:b/>
                <w:bCs/>
                <w:sz w:val="24"/>
                <w:szCs w:val="24"/>
              </w:rPr>
              <w:t>Objectives:</w:t>
            </w:r>
          </w:p>
        </w:tc>
      </w:tr>
      <w:tr w:rsidR="00FE5258" w:rsidRPr="003A5DD2" w:rsidTr="00FE5258">
        <w:trPr>
          <w:jc w:val="center"/>
        </w:trPr>
        <w:tc>
          <w:tcPr>
            <w:tcW w:w="9350" w:type="dxa"/>
          </w:tcPr>
          <w:p w:rsidR="00FE5258" w:rsidRPr="003A5DD2" w:rsidRDefault="00FE5258" w:rsidP="00FE5258">
            <w:p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 xml:space="preserve">1. To familiarize the learner with timeless dimensions of Shakespeare’s works. </w:t>
            </w:r>
          </w:p>
        </w:tc>
      </w:tr>
      <w:tr w:rsidR="00FE5258" w:rsidRPr="003A5DD2" w:rsidTr="00FE5258">
        <w:trPr>
          <w:jc w:val="center"/>
        </w:trPr>
        <w:tc>
          <w:tcPr>
            <w:tcW w:w="9350" w:type="dxa"/>
          </w:tcPr>
          <w:p w:rsidR="00FE5258" w:rsidRPr="003A5DD2" w:rsidRDefault="00FE5258" w:rsidP="00FE5258">
            <w:p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 xml:space="preserve">2. To help the learner understand the contemporary relevance of Shakespeare with reference to modern versions and films based on his plays. </w:t>
            </w:r>
          </w:p>
        </w:tc>
      </w:tr>
      <w:tr w:rsidR="00FE5258" w:rsidRPr="003A5DD2" w:rsidTr="00FE5258">
        <w:trPr>
          <w:jc w:val="center"/>
        </w:trPr>
        <w:tc>
          <w:tcPr>
            <w:tcW w:w="9350" w:type="dxa"/>
          </w:tcPr>
          <w:p w:rsidR="00FE5258" w:rsidRPr="003A5DD2" w:rsidRDefault="00FE5258" w:rsidP="00FE5258">
            <w:p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 xml:space="preserve">3. To sensitize the learner to development of the genres of comedy, tragedy and history plays in the Elizabethan era. </w:t>
            </w:r>
          </w:p>
        </w:tc>
      </w:tr>
      <w:tr w:rsidR="00FE5258" w:rsidRPr="003A5DD2" w:rsidTr="00FE5258">
        <w:trPr>
          <w:jc w:val="center"/>
        </w:trPr>
        <w:tc>
          <w:tcPr>
            <w:tcW w:w="9350" w:type="dxa"/>
          </w:tcPr>
          <w:p w:rsidR="00FE5258" w:rsidRPr="003A5DD2" w:rsidRDefault="00FE5258" w:rsidP="00FE5258">
            <w:pPr>
              <w:pStyle w:val="ListParagraph"/>
              <w:numPr>
                <w:ilvl w:val="0"/>
                <w:numId w:val="24"/>
              </w:num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To acquaint the learner with changing responses to Shakespeare’s plays</w:t>
            </w:r>
          </w:p>
        </w:tc>
      </w:tr>
      <w:tr w:rsidR="00FE5258" w:rsidRPr="003A5DD2" w:rsidTr="00FE5258">
        <w:trPr>
          <w:jc w:val="center"/>
        </w:trPr>
        <w:tc>
          <w:tcPr>
            <w:tcW w:w="9350" w:type="dxa"/>
            <w:shd w:val="clear" w:color="auto" w:fill="F7CAAC" w:themeFill="accent2" w:themeFillTint="66"/>
          </w:tcPr>
          <w:p w:rsidR="00FE5258" w:rsidRPr="003A5DD2" w:rsidRDefault="00FE5258" w:rsidP="00FE5258">
            <w:pPr>
              <w:spacing w:line="360" w:lineRule="auto"/>
              <w:jc w:val="center"/>
              <w:rPr>
                <w:rFonts w:ascii="Times New Roman" w:hAnsi="Times New Roman" w:cs="Times New Roman"/>
                <w:b/>
                <w:bCs/>
                <w:sz w:val="24"/>
                <w:szCs w:val="24"/>
              </w:rPr>
            </w:pPr>
            <w:r w:rsidRPr="003A5DD2">
              <w:rPr>
                <w:rFonts w:ascii="Times New Roman" w:hAnsi="Times New Roman" w:cs="Times New Roman"/>
                <w:b/>
                <w:bCs/>
                <w:sz w:val="24"/>
                <w:szCs w:val="24"/>
              </w:rPr>
              <w:t>Outcomes:</w:t>
            </w:r>
          </w:p>
        </w:tc>
      </w:tr>
      <w:tr w:rsidR="00FE5258" w:rsidRPr="003A5DD2" w:rsidTr="00FE5258">
        <w:trPr>
          <w:jc w:val="center"/>
        </w:trPr>
        <w:tc>
          <w:tcPr>
            <w:tcW w:w="9350" w:type="dxa"/>
          </w:tcPr>
          <w:p w:rsidR="00FE5258" w:rsidRPr="003A5DD2" w:rsidRDefault="00FE5258" w:rsidP="00FE5258">
            <w:p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 xml:space="preserve">After studying the course students will </w:t>
            </w:r>
          </w:p>
        </w:tc>
      </w:tr>
      <w:tr w:rsidR="00FE5258" w:rsidRPr="003A5DD2" w:rsidTr="00FE5258">
        <w:trPr>
          <w:jc w:val="center"/>
        </w:trPr>
        <w:tc>
          <w:tcPr>
            <w:tcW w:w="9350" w:type="dxa"/>
          </w:tcPr>
          <w:p w:rsidR="00FE5258" w:rsidRPr="003A5DD2" w:rsidRDefault="00FE5258" w:rsidP="00FE5258">
            <w:p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 xml:space="preserve">1. be familiar with timeless dimensions of Shakespeare’s works. </w:t>
            </w:r>
          </w:p>
        </w:tc>
      </w:tr>
      <w:tr w:rsidR="00FE5258" w:rsidRPr="003A5DD2" w:rsidTr="00FE5258">
        <w:trPr>
          <w:jc w:val="center"/>
        </w:trPr>
        <w:tc>
          <w:tcPr>
            <w:tcW w:w="9350" w:type="dxa"/>
          </w:tcPr>
          <w:p w:rsidR="00FE5258" w:rsidRPr="003A5DD2" w:rsidRDefault="00FE5258" w:rsidP="00FE5258">
            <w:p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 xml:space="preserve">2.understand the contemporary relevance of Shakespeare with reference to modern versions and films based on his plays. </w:t>
            </w:r>
          </w:p>
        </w:tc>
      </w:tr>
      <w:tr w:rsidR="00FE5258" w:rsidRPr="003A5DD2" w:rsidTr="00FE5258">
        <w:trPr>
          <w:jc w:val="center"/>
        </w:trPr>
        <w:tc>
          <w:tcPr>
            <w:tcW w:w="9350" w:type="dxa"/>
          </w:tcPr>
          <w:p w:rsidR="00FE5258" w:rsidRPr="003A5DD2" w:rsidRDefault="00FE5258" w:rsidP="00FE5258">
            <w:p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 xml:space="preserve">3. be sensitised to development of the genres of comedy, tragedy and history plays in the Elizabethan era. </w:t>
            </w:r>
          </w:p>
        </w:tc>
      </w:tr>
      <w:tr w:rsidR="00FE5258" w:rsidRPr="003A5DD2" w:rsidTr="00FE5258">
        <w:trPr>
          <w:jc w:val="center"/>
        </w:trPr>
        <w:tc>
          <w:tcPr>
            <w:tcW w:w="9350" w:type="dxa"/>
          </w:tcPr>
          <w:p w:rsidR="00FE5258" w:rsidRPr="003A5DD2" w:rsidRDefault="00FE5258" w:rsidP="00FE5258">
            <w:p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5.be acquainted  with changing responses to Shakespeare’s plays</w:t>
            </w:r>
          </w:p>
        </w:tc>
      </w:tr>
    </w:tbl>
    <w:p w:rsidR="00FE5258" w:rsidRDefault="00FE5258" w:rsidP="00FE5258">
      <w:pPr>
        <w:spacing w:after="0" w:line="360" w:lineRule="auto"/>
        <w:jc w:val="both"/>
        <w:rPr>
          <w:rFonts w:ascii="Times New Roman" w:hAnsi="Times New Roman" w:cs="Times New Roman"/>
          <w:b/>
          <w:bCs/>
          <w:sz w:val="24"/>
          <w:szCs w:val="24"/>
          <w:u w:val="single"/>
        </w:rPr>
      </w:pPr>
    </w:p>
    <w:p w:rsidR="002E0FBC" w:rsidRDefault="002E0FBC" w:rsidP="00FE5258">
      <w:pPr>
        <w:spacing w:after="0" w:line="360" w:lineRule="auto"/>
        <w:jc w:val="both"/>
        <w:rPr>
          <w:rFonts w:ascii="Times New Roman" w:hAnsi="Times New Roman" w:cs="Times New Roman"/>
          <w:b/>
          <w:bCs/>
          <w:sz w:val="24"/>
          <w:szCs w:val="24"/>
          <w:u w:val="single"/>
        </w:rPr>
      </w:pPr>
    </w:p>
    <w:p w:rsidR="002E0FBC" w:rsidRDefault="002E0FBC" w:rsidP="00FE5258">
      <w:pPr>
        <w:spacing w:after="0" w:line="360" w:lineRule="auto"/>
        <w:jc w:val="both"/>
        <w:rPr>
          <w:rFonts w:ascii="Times New Roman" w:hAnsi="Times New Roman" w:cs="Times New Roman"/>
          <w:b/>
          <w:bCs/>
          <w:sz w:val="24"/>
          <w:szCs w:val="24"/>
          <w:u w:val="single"/>
        </w:rPr>
      </w:pPr>
    </w:p>
    <w:p w:rsidR="002E0FBC" w:rsidRDefault="002E0FBC" w:rsidP="00FE5258">
      <w:pPr>
        <w:spacing w:after="0" w:line="360" w:lineRule="auto"/>
        <w:jc w:val="both"/>
        <w:rPr>
          <w:rFonts w:ascii="Times New Roman" w:hAnsi="Times New Roman" w:cs="Times New Roman"/>
          <w:b/>
          <w:bCs/>
          <w:sz w:val="24"/>
          <w:szCs w:val="24"/>
          <w:u w:val="single"/>
        </w:rPr>
      </w:pPr>
    </w:p>
    <w:p w:rsidR="002E0FBC" w:rsidRDefault="002E0FBC" w:rsidP="00FE5258">
      <w:pPr>
        <w:spacing w:after="0" w:line="360" w:lineRule="auto"/>
        <w:jc w:val="both"/>
        <w:rPr>
          <w:rFonts w:ascii="Times New Roman" w:hAnsi="Times New Roman" w:cs="Times New Roman"/>
          <w:b/>
          <w:bCs/>
          <w:sz w:val="24"/>
          <w:szCs w:val="24"/>
          <w:u w:val="single"/>
        </w:rPr>
      </w:pPr>
    </w:p>
    <w:p w:rsidR="00FE5258" w:rsidRPr="00F45AAE" w:rsidRDefault="00FE5258" w:rsidP="00FE5258">
      <w:pPr>
        <w:spacing w:after="0" w:line="360" w:lineRule="auto"/>
        <w:jc w:val="both"/>
        <w:rPr>
          <w:rFonts w:ascii="Times New Roman" w:hAnsi="Times New Roman" w:cs="Times New Roman"/>
          <w:b/>
          <w:bCs/>
          <w:sz w:val="24"/>
          <w:szCs w:val="24"/>
          <w:u w:val="single"/>
        </w:rPr>
      </w:pPr>
      <w:r w:rsidRPr="00F45AAE">
        <w:rPr>
          <w:rFonts w:ascii="Times New Roman" w:hAnsi="Times New Roman" w:cs="Times New Roman"/>
          <w:b/>
          <w:bCs/>
          <w:sz w:val="24"/>
          <w:szCs w:val="24"/>
          <w:u w:val="single"/>
        </w:rPr>
        <w:t xml:space="preserve">Paper V: Indian Writing in Translation </w:t>
      </w:r>
    </w:p>
    <w:tbl>
      <w:tblPr>
        <w:tblStyle w:val="TableGrid"/>
        <w:tblW w:w="9351" w:type="dxa"/>
        <w:tblLook w:val="04A0"/>
      </w:tblPr>
      <w:tblGrid>
        <w:gridCol w:w="9351"/>
      </w:tblGrid>
      <w:tr w:rsidR="00FE5258" w:rsidRPr="003A5DD2" w:rsidTr="00121B82">
        <w:tc>
          <w:tcPr>
            <w:tcW w:w="9351" w:type="dxa"/>
            <w:shd w:val="clear" w:color="auto" w:fill="F7CAAC" w:themeFill="accent2" w:themeFillTint="66"/>
          </w:tcPr>
          <w:p w:rsidR="00FE5258" w:rsidRPr="003A5DD2" w:rsidRDefault="00FE5258" w:rsidP="00FE5258">
            <w:pPr>
              <w:spacing w:line="360" w:lineRule="auto"/>
              <w:jc w:val="center"/>
              <w:rPr>
                <w:rFonts w:ascii="Times New Roman" w:hAnsi="Times New Roman" w:cs="Times New Roman"/>
                <w:b/>
                <w:bCs/>
                <w:sz w:val="24"/>
                <w:szCs w:val="24"/>
              </w:rPr>
            </w:pPr>
            <w:r w:rsidRPr="003A5DD2">
              <w:rPr>
                <w:rFonts w:ascii="Times New Roman" w:hAnsi="Times New Roman" w:cs="Times New Roman"/>
                <w:b/>
                <w:bCs/>
                <w:sz w:val="24"/>
                <w:szCs w:val="24"/>
              </w:rPr>
              <w:lastRenderedPageBreak/>
              <w:t>Objectives:</w:t>
            </w:r>
          </w:p>
        </w:tc>
      </w:tr>
      <w:tr w:rsidR="00FE5258" w:rsidRPr="003A5DD2" w:rsidTr="00121B82">
        <w:tc>
          <w:tcPr>
            <w:tcW w:w="9351" w:type="dxa"/>
          </w:tcPr>
          <w:p w:rsidR="00FE5258" w:rsidRPr="003A5DD2" w:rsidRDefault="00FE5258" w:rsidP="00FE5258">
            <w:p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 xml:space="preserve">1. To offer an exhaustive study of Indian literatures in the various Indian languages through English translation. </w:t>
            </w:r>
          </w:p>
        </w:tc>
      </w:tr>
      <w:tr w:rsidR="00FE5258" w:rsidRPr="003A5DD2" w:rsidTr="00121B82">
        <w:tc>
          <w:tcPr>
            <w:tcW w:w="9351" w:type="dxa"/>
          </w:tcPr>
          <w:p w:rsidR="00FE5258" w:rsidRPr="003A5DD2" w:rsidRDefault="00FE5258" w:rsidP="00FE5258">
            <w:p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 xml:space="preserve">2. To acquaint the students with major movements, trends and tendencies beside major authors and literary texts in multiple languages in India through English translation. </w:t>
            </w:r>
          </w:p>
        </w:tc>
      </w:tr>
      <w:tr w:rsidR="00FE5258" w:rsidRPr="003A5DD2" w:rsidTr="00121B82">
        <w:tc>
          <w:tcPr>
            <w:tcW w:w="9351" w:type="dxa"/>
          </w:tcPr>
          <w:p w:rsidR="00FE5258" w:rsidRPr="003A5DD2" w:rsidRDefault="00FE5258" w:rsidP="00FE5258">
            <w:p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 xml:space="preserve">3. To equip the students with enough knowledge about literary translations in English from Indian languages and help them understand and overcome the problems and issues of literary translation. </w:t>
            </w:r>
          </w:p>
        </w:tc>
      </w:tr>
      <w:tr w:rsidR="00FE5258" w:rsidRPr="003A5DD2" w:rsidTr="00121B82">
        <w:tc>
          <w:tcPr>
            <w:tcW w:w="9351" w:type="dxa"/>
          </w:tcPr>
          <w:p w:rsidR="00FE5258" w:rsidRPr="003A5DD2" w:rsidRDefault="00FE5258" w:rsidP="00FE5258">
            <w:p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4. To familiarize the students with the history of translation in India from the Post-Independence to contemporary times and enable them to writer research papers in the same with new views and perspectives.</w:t>
            </w:r>
          </w:p>
        </w:tc>
      </w:tr>
      <w:tr w:rsidR="00FE5258" w:rsidRPr="003A5DD2" w:rsidTr="00121B82">
        <w:tc>
          <w:tcPr>
            <w:tcW w:w="9351" w:type="dxa"/>
            <w:shd w:val="clear" w:color="auto" w:fill="F7CAAC" w:themeFill="accent2" w:themeFillTint="66"/>
          </w:tcPr>
          <w:p w:rsidR="00FE5258" w:rsidRPr="003A5DD2" w:rsidRDefault="00FE5258" w:rsidP="00FE5258">
            <w:pPr>
              <w:spacing w:line="360" w:lineRule="auto"/>
              <w:jc w:val="center"/>
              <w:rPr>
                <w:rFonts w:ascii="Times New Roman" w:hAnsi="Times New Roman" w:cs="Times New Roman"/>
                <w:b/>
                <w:bCs/>
                <w:sz w:val="24"/>
                <w:szCs w:val="24"/>
              </w:rPr>
            </w:pPr>
            <w:r w:rsidRPr="003A5DD2">
              <w:rPr>
                <w:rFonts w:ascii="Times New Roman" w:hAnsi="Times New Roman" w:cs="Times New Roman"/>
                <w:b/>
                <w:bCs/>
                <w:sz w:val="24"/>
                <w:szCs w:val="24"/>
              </w:rPr>
              <w:t>Outcomes:</w:t>
            </w:r>
          </w:p>
        </w:tc>
      </w:tr>
      <w:tr w:rsidR="00FE5258" w:rsidRPr="003A5DD2" w:rsidTr="00121B82">
        <w:tc>
          <w:tcPr>
            <w:tcW w:w="9351" w:type="dxa"/>
          </w:tcPr>
          <w:p w:rsidR="00FE5258" w:rsidRPr="003A5DD2" w:rsidRDefault="00FE5258" w:rsidP="00FE5258">
            <w:p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 xml:space="preserve">After studying the course students will </w:t>
            </w:r>
          </w:p>
        </w:tc>
      </w:tr>
      <w:tr w:rsidR="00FE5258" w:rsidRPr="003A5DD2" w:rsidTr="00121B82">
        <w:tc>
          <w:tcPr>
            <w:tcW w:w="9351" w:type="dxa"/>
          </w:tcPr>
          <w:p w:rsidR="00FE5258" w:rsidRPr="003A5DD2" w:rsidRDefault="00FE5258" w:rsidP="00FE5258">
            <w:p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 xml:space="preserve">1. have exhaustive study of Indian literatures in the various Indian languages through English translation. </w:t>
            </w:r>
          </w:p>
        </w:tc>
      </w:tr>
      <w:tr w:rsidR="00FE5258" w:rsidRPr="003A5DD2" w:rsidTr="00121B82">
        <w:tc>
          <w:tcPr>
            <w:tcW w:w="9351" w:type="dxa"/>
          </w:tcPr>
          <w:p w:rsidR="00FE5258" w:rsidRPr="003A5DD2" w:rsidRDefault="00FE5258" w:rsidP="00FE5258">
            <w:p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 xml:space="preserve">2. be acquainted with major movements, trends and tendencies beside major authors and literary texts in multiple languages in India through English translation. </w:t>
            </w:r>
          </w:p>
        </w:tc>
      </w:tr>
      <w:tr w:rsidR="00FE5258" w:rsidRPr="003A5DD2" w:rsidTr="00121B82">
        <w:tc>
          <w:tcPr>
            <w:tcW w:w="9351" w:type="dxa"/>
          </w:tcPr>
          <w:p w:rsidR="00FE5258" w:rsidRPr="003A5DD2" w:rsidRDefault="00FE5258" w:rsidP="00FE5258">
            <w:p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 xml:space="preserve">3. equipped with enough knowledge about literary translations in English from Indian languages and help them understand and overcome the problems and issues of literary translation. </w:t>
            </w:r>
          </w:p>
        </w:tc>
      </w:tr>
      <w:tr w:rsidR="00FE5258" w:rsidRPr="003A5DD2" w:rsidTr="00121B82">
        <w:tc>
          <w:tcPr>
            <w:tcW w:w="9351" w:type="dxa"/>
          </w:tcPr>
          <w:p w:rsidR="00FE5258" w:rsidRPr="003A5DD2" w:rsidRDefault="00FE5258" w:rsidP="00FE5258">
            <w:pPr>
              <w:spacing w:line="360" w:lineRule="auto"/>
              <w:jc w:val="both"/>
              <w:rPr>
                <w:rFonts w:ascii="Times New Roman" w:hAnsi="Times New Roman" w:cs="Times New Roman"/>
                <w:sz w:val="24"/>
                <w:szCs w:val="24"/>
              </w:rPr>
            </w:pPr>
            <w:r w:rsidRPr="003A5DD2">
              <w:rPr>
                <w:rFonts w:ascii="Times New Roman" w:hAnsi="Times New Roman" w:cs="Times New Roman"/>
                <w:sz w:val="24"/>
                <w:szCs w:val="24"/>
              </w:rPr>
              <w:t>4. be familiar with the history of translation in India from the Post-Independence to contemporary times and enable them to writer research papers in the same with new views and perspectives.</w:t>
            </w:r>
          </w:p>
        </w:tc>
      </w:tr>
    </w:tbl>
    <w:p w:rsidR="00FE5258" w:rsidRDefault="00FE5258" w:rsidP="00FE5258">
      <w:pPr>
        <w:spacing w:after="0" w:line="360" w:lineRule="auto"/>
        <w:jc w:val="center"/>
        <w:rPr>
          <w:rFonts w:ascii="Times New Roman" w:hAnsi="Times New Roman" w:cs="Times New Roman"/>
          <w:b/>
          <w:bCs/>
          <w:sz w:val="24"/>
          <w:szCs w:val="24"/>
          <w:u w:val="single"/>
        </w:rPr>
      </w:pPr>
    </w:p>
    <w:p w:rsidR="002E0FBC" w:rsidRDefault="002E0FBC" w:rsidP="00FE5258">
      <w:pPr>
        <w:spacing w:after="0" w:line="360" w:lineRule="auto"/>
        <w:jc w:val="center"/>
        <w:rPr>
          <w:rFonts w:ascii="Times New Roman" w:hAnsi="Times New Roman" w:cs="Times New Roman"/>
          <w:b/>
          <w:bCs/>
          <w:sz w:val="24"/>
          <w:szCs w:val="24"/>
          <w:u w:val="single"/>
        </w:rPr>
      </w:pPr>
    </w:p>
    <w:p w:rsidR="00FE5258" w:rsidRPr="003A5DD2" w:rsidRDefault="00FE5258" w:rsidP="00FE5258">
      <w:pPr>
        <w:spacing w:after="0" w:line="360" w:lineRule="auto"/>
        <w:jc w:val="center"/>
        <w:rPr>
          <w:rFonts w:ascii="Times New Roman" w:hAnsi="Times New Roman" w:cs="Times New Roman"/>
          <w:b/>
          <w:bCs/>
          <w:sz w:val="24"/>
          <w:szCs w:val="24"/>
        </w:rPr>
      </w:pPr>
      <w:r w:rsidRPr="003A5DD2">
        <w:rPr>
          <w:rFonts w:ascii="Times New Roman" w:hAnsi="Times New Roman" w:cs="Times New Roman"/>
          <w:b/>
          <w:bCs/>
          <w:sz w:val="24"/>
          <w:szCs w:val="24"/>
        </w:rPr>
        <w:t>Semester IV:</w:t>
      </w:r>
    </w:p>
    <w:p w:rsidR="00FE5258" w:rsidRPr="003A5DD2" w:rsidRDefault="00FE5258" w:rsidP="00FE5258">
      <w:pPr>
        <w:spacing w:after="0" w:line="360" w:lineRule="auto"/>
        <w:jc w:val="both"/>
        <w:rPr>
          <w:rFonts w:ascii="Times New Roman" w:hAnsi="Times New Roman" w:cs="Times New Roman"/>
          <w:b/>
          <w:bCs/>
          <w:sz w:val="24"/>
          <w:szCs w:val="24"/>
        </w:rPr>
      </w:pPr>
      <w:r w:rsidRPr="003A5DD2">
        <w:rPr>
          <w:rFonts w:ascii="Times New Roman" w:hAnsi="Times New Roman" w:cs="Times New Roman"/>
          <w:b/>
          <w:bCs/>
          <w:sz w:val="24"/>
          <w:szCs w:val="24"/>
        </w:rPr>
        <w:t>Paper I: Research Methodology</w:t>
      </w:r>
    </w:p>
    <w:tbl>
      <w:tblPr>
        <w:tblStyle w:val="TableGrid"/>
        <w:tblW w:w="0" w:type="auto"/>
        <w:tblLook w:val="04A0"/>
      </w:tblPr>
      <w:tblGrid>
        <w:gridCol w:w="9242"/>
      </w:tblGrid>
      <w:tr w:rsidR="00FE5258" w:rsidRPr="00376E71" w:rsidTr="00FE5258">
        <w:tc>
          <w:tcPr>
            <w:tcW w:w="9350" w:type="dxa"/>
            <w:shd w:val="clear" w:color="auto" w:fill="F7CAAC" w:themeFill="accent2" w:themeFillTint="66"/>
          </w:tcPr>
          <w:p w:rsidR="00FE5258" w:rsidRPr="00376E71" w:rsidRDefault="00FE5258" w:rsidP="00FE5258">
            <w:pPr>
              <w:spacing w:line="360" w:lineRule="auto"/>
              <w:jc w:val="center"/>
              <w:rPr>
                <w:rFonts w:ascii="Times New Roman" w:hAnsi="Times New Roman" w:cs="Times New Roman"/>
                <w:b/>
                <w:bCs/>
                <w:sz w:val="24"/>
                <w:szCs w:val="24"/>
              </w:rPr>
            </w:pPr>
            <w:r w:rsidRPr="00376E71">
              <w:rPr>
                <w:rFonts w:ascii="Times New Roman" w:hAnsi="Times New Roman" w:cs="Times New Roman"/>
                <w:b/>
                <w:bCs/>
                <w:sz w:val="24"/>
                <w:szCs w:val="24"/>
              </w:rPr>
              <w:t>Objectives:</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 xml:space="preserve">1. To introduce the learners to the concept of ‘research’ </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 xml:space="preserve">2. To acquaint them with the stages of research </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 xml:space="preserve">3. To familiarize them to the procedures involved in research </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 xml:space="preserve">4. To introduce them to the conventions of writing research paper </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5. To acquaint them with the techniques and conventions of documentation in research</w:t>
            </w:r>
          </w:p>
        </w:tc>
      </w:tr>
      <w:tr w:rsidR="00FE5258" w:rsidRPr="00376E71" w:rsidTr="00FE5258">
        <w:tc>
          <w:tcPr>
            <w:tcW w:w="9350" w:type="dxa"/>
            <w:shd w:val="clear" w:color="auto" w:fill="F7CAAC" w:themeFill="accent2" w:themeFillTint="66"/>
          </w:tcPr>
          <w:p w:rsidR="00FE5258" w:rsidRPr="00376E71" w:rsidRDefault="00FE5258" w:rsidP="00FE5258">
            <w:pPr>
              <w:spacing w:line="360" w:lineRule="auto"/>
              <w:jc w:val="center"/>
              <w:rPr>
                <w:rFonts w:ascii="Times New Roman" w:hAnsi="Times New Roman" w:cs="Times New Roman"/>
                <w:b/>
                <w:bCs/>
                <w:sz w:val="24"/>
                <w:szCs w:val="24"/>
              </w:rPr>
            </w:pPr>
            <w:r w:rsidRPr="00376E71">
              <w:rPr>
                <w:rFonts w:ascii="Times New Roman" w:hAnsi="Times New Roman" w:cs="Times New Roman"/>
                <w:b/>
                <w:bCs/>
                <w:sz w:val="24"/>
                <w:szCs w:val="24"/>
              </w:rPr>
              <w:lastRenderedPageBreak/>
              <w:t>Outcomes:</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After studying the course students will</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 xml:space="preserve">1. be familiar to the concept of ‘research’ </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 xml:space="preserve">2. be acquainted with the stages of research </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 xml:space="preserve">3. be familiar to the procedures involved in research </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 xml:space="preserve">4. be equipped with the conventions of writing research paper </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5. be  acquainted with the techniques and conventions of documentation in research</w:t>
            </w:r>
          </w:p>
        </w:tc>
      </w:tr>
    </w:tbl>
    <w:p w:rsidR="002E0FBC" w:rsidRDefault="002E0FBC" w:rsidP="00FE5258">
      <w:pPr>
        <w:spacing w:after="0" w:line="360" w:lineRule="auto"/>
        <w:jc w:val="both"/>
        <w:rPr>
          <w:rFonts w:ascii="Times New Roman" w:hAnsi="Times New Roman" w:cs="Times New Roman"/>
          <w:b/>
          <w:bCs/>
          <w:sz w:val="24"/>
          <w:szCs w:val="24"/>
          <w:u w:val="single"/>
        </w:rPr>
      </w:pPr>
    </w:p>
    <w:p w:rsidR="00FE5258" w:rsidRPr="00F45AAE" w:rsidRDefault="00FE5258" w:rsidP="00FE5258">
      <w:pPr>
        <w:spacing w:after="0" w:line="360" w:lineRule="auto"/>
        <w:jc w:val="both"/>
        <w:rPr>
          <w:rFonts w:ascii="Times New Roman" w:hAnsi="Times New Roman" w:cs="Times New Roman"/>
          <w:b/>
          <w:bCs/>
          <w:sz w:val="24"/>
          <w:szCs w:val="24"/>
          <w:u w:val="single"/>
        </w:rPr>
      </w:pPr>
      <w:r w:rsidRPr="00F45AAE">
        <w:rPr>
          <w:rFonts w:ascii="Times New Roman" w:hAnsi="Times New Roman" w:cs="Times New Roman"/>
          <w:b/>
          <w:bCs/>
          <w:sz w:val="24"/>
          <w:szCs w:val="24"/>
          <w:u w:val="single"/>
        </w:rPr>
        <w:t>Paper II: Political Reading of Literature</w:t>
      </w:r>
    </w:p>
    <w:tbl>
      <w:tblPr>
        <w:tblStyle w:val="TableGrid"/>
        <w:tblW w:w="0" w:type="auto"/>
        <w:tblLook w:val="04A0"/>
      </w:tblPr>
      <w:tblGrid>
        <w:gridCol w:w="9242"/>
      </w:tblGrid>
      <w:tr w:rsidR="00FE5258" w:rsidRPr="00376E71" w:rsidTr="00FE5258">
        <w:tc>
          <w:tcPr>
            <w:tcW w:w="9350" w:type="dxa"/>
            <w:shd w:val="clear" w:color="auto" w:fill="F7CAAC" w:themeFill="accent2" w:themeFillTint="66"/>
          </w:tcPr>
          <w:p w:rsidR="00FE5258" w:rsidRPr="00376E71" w:rsidRDefault="00FE5258" w:rsidP="00FE5258">
            <w:pPr>
              <w:spacing w:line="360" w:lineRule="auto"/>
              <w:jc w:val="center"/>
              <w:rPr>
                <w:rFonts w:ascii="Times New Roman" w:hAnsi="Times New Roman" w:cs="Times New Roman"/>
                <w:b/>
                <w:bCs/>
                <w:sz w:val="24"/>
                <w:szCs w:val="24"/>
              </w:rPr>
            </w:pPr>
            <w:r w:rsidRPr="00376E71">
              <w:rPr>
                <w:rFonts w:ascii="Times New Roman" w:hAnsi="Times New Roman" w:cs="Times New Roman"/>
                <w:b/>
                <w:bCs/>
                <w:sz w:val="24"/>
                <w:szCs w:val="24"/>
              </w:rPr>
              <w:t>Objectives:</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 xml:space="preserve">1.To historicize literature as an institution embedded in cultural politics </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 xml:space="preserve">2. To highlight how literary texts, mediate dominant ideologies of their times </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3. To examine how literary texts indirectly function as an instrument of power</w:t>
            </w:r>
          </w:p>
        </w:tc>
      </w:tr>
      <w:tr w:rsidR="00FE5258" w:rsidRPr="00376E71" w:rsidTr="00FE5258">
        <w:tc>
          <w:tcPr>
            <w:tcW w:w="9350" w:type="dxa"/>
            <w:shd w:val="clear" w:color="auto" w:fill="F7CAAC" w:themeFill="accent2" w:themeFillTint="66"/>
          </w:tcPr>
          <w:p w:rsidR="00FE5258" w:rsidRPr="00376E71" w:rsidRDefault="00FE5258" w:rsidP="00FE5258">
            <w:pPr>
              <w:spacing w:line="360" w:lineRule="auto"/>
              <w:jc w:val="center"/>
              <w:rPr>
                <w:rFonts w:ascii="Times New Roman" w:hAnsi="Times New Roman" w:cs="Times New Roman"/>
                <w:b/>
                <w:bCs/>
                <w:sz w:val="24"/>
                <w:szCs w:val="24"/>
              </w:rPr>
            </w:pPr>
            <w:r w:rsidRPr="00376E71">
              <w:rPr>
                <w:rFonts w:ascii="Times New Roman" w:hAnsi="Times New Roman" w:cs="Times New Roman"/>
                <w:b/>
                <w:bCs/>
                <w:sz w:val="24"/>
                <w:szCs w:val="24"/>
              </w:rPr>
              <w:t>Outcomes:</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After studying the course students will</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 xml:space="preserve">1.  historicize literature as an institution embedded in cultural politics </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 xml:space="preserve">2. realise how literary texts, mediate dominant ideologies of their times </w:t>
            </w:r>
          </w:p>
        </w:tc>
      </w:tr>
      <w:tr w:rsidR="00FE5258" w:rsidRPr="00376E71" w:rsidTr="00FE5258">
        <w:tc>
          <w:tcPr>
            <w:tcW w:w="9350" w:type="dxa"/>
          </w:tcPr>
          <w:p w:rsidR="00FE5258" w:rsidRPr="00376E71" w:rsidRDefault="00FE5258" w:rsidP="00FE5258">
            <w:pPr>
              <w:spacing w:line="360" w:lineRule="auto"/>
              <w:jc w:val="both"/>
              <w:rPr>
                <w:rFonts w:ascii="Times New Roman" w:hAnsi="Times New Roman" w:cs="Times New Roman"/>
                <w:sz w:val="24"/>
                <w:szCs w:val="24"/>
              </w:rPr>
            </w:pPr>
            <w:r w:rsidRPr="00376E71">
              <w:rPr>
                <w:rFonts w:ascii="Times New Roman" w:hAnsi="Times New Roman" w:cs="Times New Roman"/>
                <w:sz w:val="24"/>
                <w:szCs w:val="24"/>
              </w:rPr>
              <w:t>3. be able to examine how literary texts indirectly function as an instrument of power</w:t>
            </w:r>
          </w:p>
        </w:tc>
      </w:tr>
    </w:tbl>
    <w:p w:rsidR="002E0FBC" w:rsidRDefault="002E0FBC"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2E0FBC" w:rsidRDefault="002E0FBC"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2E0FBC" w:rsidRDefault="002E0FBC"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2E0FBC" w:rsidRDefault="002E0FBC"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2E0FBC" w:rsidRDefault="002E0FBC"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2E0FBC" w:rsidRDefault="002E0FBC"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2E0FBC" w:rsidRDefault="002E0FBC"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2E0FBC" w:rsidRDefault="002E0FBC"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2E0FBC" w:rsidRDefault="002E0FBC"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2E0FBC" w:rsidRDefault="002E0FBC"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2E0FBC" w:rsidRDefault="002E0FBC"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2E0FBC" w:rsidRDefault="002E0FBC"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2E0FBC" w:rsidRDefault="002E0FBC"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397E02" w:rsidRDefault="00397E02" w:rsidP="00397E02">
      <w:pPr>
        <w:autoSpaceDE w:val="0"/>
        <w:autoSpaceDN w:val="0"/>
        <w:adjustRightInd w:val="0"/>
        <w:spacing w:after="0" w:line="360" w:lineRule="auto"/>
        <w:jc w:val="center"/>
        <w:rPr>
          <w:rFonts w:ascii="Times New Roman" w:hAnsi="Times New Roman" w:cs="Times New Roman"/>
          <w:b/>
          <w:color w:val="000000"/>
          <w:sz w:val="28"/>
          <w:szCs w:val="24"/>
          <w:lang w:val="en-US"/>
        </w:rPr>
      </w:pPr>
      <w:r w:rsidRPr="00A656F1">
        <w:rPr>
          <w:rFonts w:ascii="Times New Roman" w:hAnsi="Times New Roman" w:cs="Times New Roman"/>
          <w:b/>
          <w:bCs/>
          <w:color w:val="000000" w:themeColor="text1"/>
          <w:sz w:val="28"/>
          <w:szCs w:val="24"/>
        </w:rPr>
        <w:lastRenderedPageBreak/>
        <w:t>COURSE OUTCOMES (CO’S) FOR POST GRADUATE COURSES</w:t>
      </w: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r>
        <w:rPr>
          <w:rFonts w:ascii="Times New Roman" w:hAnsi="Times New Roman" w:cs="Times New Roman"/>
          <w:b/>
          <w:color w:val="000000"/>
          <w:sz w:val="28"/>
          <w:szCs w:val="24"/>
          <w:lang w:val="en-US"/>
        </w:rPr>
        <w:t>DEPARTMENT OF ECONOMICS</w:t>
      </w:r>
    </w:p>
    <w:p w:rsidR="006F356A" w:rsidRPr="00A656F1" w:rsidRDefault="006F356A" w:rsidP="006F356A">
      <w:pPr>
        <w:jc w:val="center"/>
        <w:rPr>
          <w:rFonts w:ascii="Times New Roman" w:hAnsi="Times New Roman" w:cs="Times New Roman"/>
          <w:b/>
          <w:color w:val="000000" w:themeColor="text1"/>
          <w:sz w:val="28"/>
          <w:szCs w:val="24"/>
          <w:lang w:val="en-US"/>
        </w:rPr>
      </w:pPr>
      <w:r w:rsidRPr="00A656F1">
        <w:rPr>
          <w:rFonts w:ascii="Times New Roman" w:hAnsi="Times New Roman" w:cs="Times New Roman"/>
          <w:b/>
          <w:color w:val="000000" w:themeColor="text1"/>
          <w:sz w:val="28"/>
          <w:szCs w:val="24"/>
          <w:lang w:val="en-US"/>
        </w:rPr>
        <w:t>Semester: - I</w:t>
      </w:r>
    </w:p>
    <w:p w:rsidR="006F356A" w:rsidRPr="00A656F1" w:rsidRDefault="006F356A" w:rsidP="006F356A">
      <w:pPr>
        <w:rPr>
          <w:rFonts w:ascii="Times New Roman" w:hAnsi="Times New Roman" w:cs="Times New Roman"/>
          <w:b/>
          <w:color w:val="000000" w:themeColor="text1"/>
          <w:sz w:val="24"/>
          <w:szCs w:val="24"/>
        </w:rPr>
      </w:pPr>
      <w:r w:rsidRPr="00A656F1">
        <w:rPr>
          <w:rFonts w:ascii="Times New Roman" w:hAnsi="Times New Roman" w:cs="Times New Roman"/>
          <w:b/>
          <w:color w:val="000000" w:themeColor="text1"/>
          <w:sz w:val="24"/>
          <w:szCs w:val="24"/>
        </w:rPr>
        <w:t xml:space="preserve">Paper </w:t>
      </w:r>
      <w:proofErr w:type="gramStart"/>
      <w:r w:rsidRPr="00A656F1">
        <w:rPr>
          <w:rFonts w:ascii="Times New Roman" w:hAnsi="Times New Roman" w:cs="Times New Roman"/>
          <w:b/>
          <w:color w:val="000000" w:themeColor="text1"/>
          <w:sz w:val="24"/>
          <w:szCs w:val="24"/>
        </w:rPr>
        <w:t>I :</w:t>
      </w:r>
      <w:proofErr w:type="gramEnd"/>
      <w:r w:rsidRPr="00A656F1">
        <w:rPr>
          <w:rFonts w:ascii="Times New Roman" w:hAnsi="Times New Roman" w:cs="Times New Roman"/>
          <w:b/>
          <w:color w:val="000000" w:themeColor="text1"/>
          <w:sz w:val="24"/>
          <w:szCs w:val="24"/>
        </w:rPr>
        <w:t xml:space="preserve"> Micro Economics I </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83"/>
        <w:gridCol w:w="8016"/>
      </w:tblGrid>
      <w:tr w:rsidR="006F356A" w:rsidRPr="00A656F1" w:rsidTr="008814C6">
        <w:trPr>
          <w:trHeight w:val="460"/>
          <w:jc w:val="center"/>
        </w:trPr>
        <w:tc>
          <w:tcPr>
            <w:tcW w:w="8999" w:type="dxa"/>
            <w:gridSpan w:val="2"/>
            <w:shd w:val="clear" w:color="auto" w:fill="F7CAAC" w:themeFill="accent2" w:themeFillTint="66"/>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hAnsi="Times New Roman" w:cs="Times New Roman"/>
                <w:color w:val="000000" w:themeColor="text1"/>
                <w:sz w:val="24"/>
                <w:szCs w:val="24"/>
              </w:rPr>
            </w:pPr>
            <w:r w:rsidRPr="00A656F1">
              <w:rPr>
                <w:rFonts w:ascii="Times New Roman" w:eastAsia="Times New Roman" w:hAnsi="Times New Roman" w:cs="Times New Roman"/>
                <w:b/>
                <w:color w:val="000000" w:themeColor="text1"/>
                <w:sz w:val="24"/>
                <w:szCs w:val="24"/>
              </w:rPr>
              <w:t>COURSE OUTCOMES (COS)</w:t>
            </w:r>
          </w:p>
        </w:tc>
      </w:tr>
      <w:tr w:rsidR="006F356A" w:rsidRPr="00A656F1" w:rsidTr="008814C6">
        <w:trPr>
          <w:jc w:val="center"/>
        </w:trPr>
        <w:tc>
          <w:tcPr>
            <w:tcW w:w="983"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1</w:t>
            </w:r>
          </w:p>
        </w:tc>
        <w:tc>
          <w:tcPr>
            <w:tcW w:w="8016"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Develop a nuanced understanding of consumer and firm behaviour along with general equilibrium theory.</w:t>
            </w:r>
          </w:p>
        </w:tc>
      </w:tr>
      <w:tr w:rsidR="006F356A" w:rsidRPr="00A656F1" w:rsidTr="008814C6">
        <w:trPr>
          <w:jc w:val="center"/>
        </w:trPr>
        <w:tc>
          <w:tcPr>
            <w:tcW w:w="983"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2</w:t>
            </w:r>
          </w:p>
        </w:tc>
        <w:tc>
          <w:tcPr>
            <w:tcW w:w="8016"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Provide students with the necessary theoretical and analytical tools to study problems of economic policy..</w:t>
            </w:r>
          </w:p>
        </w:tc>
      </w:tr>
    </w:tbl>
    <w:p w:rsidR="006F356A" w:rsidRPr="00A656F1" w:rsidRDefault="006F356A" w:rsidP="006F356A">
      <w:pPr>
        <w:jc w:val="center"/>
        <w:rPr>
          <w:rFonts w:ascii="Times New Roman" w:hAnsi="Times New Roman" w:cs="Times New Roman"/>
          <w:b/>
          <w:color w:val="000000" w:themeColor="text1"/>
          <w:sz w:val="24"/>
          <w:szCs w:val="24"/>
          <w:lang w:val="en-US"/>
        </w:rPr>
      </w:pPr>
    </w:p>
    <w:p w:rsidR="006F356A" w:rsidRPr="00A656F1" w:rsidRDefault="006F356A" w:rsidP="006F356A">
      <w:pPr>
        <w:rPr>
          <w:rFonts w:ascii="Times New Roman" w:hAnsi="Times New Roman" w:cs="Times New Roman"/>
          <w:b/>
          <w:color w:val="000000" w:themeColor="text1"/>
          <w:sz w:val="24"/>
          <w:szCs w:val="24"/>
          <w:lang w:val="en-US"/>
        </w:rPr>
      </w:pPr>
      <w:r w:rsidRPr="00A656F1">
        <w:rPr>
          <w:rFonts w:ascii="Times New Roman" w:hAnsi="Times New Roman" w:cs="Times New Roman"/>
          <w:b/>
          <w:color w:val="000000" w:themeColor="text1"/>
          <w:sz w:val="24"/>
          <w:szCs w:val="24"/>
          <w:lang w:val="en-US"/>
        </w:rPr>
        <w:t>Macro Economics - I</w:t>
      </w:r>
    </w:p>
    <w:tbl>
      <w:tblPr>
        <w:tblStyle w:val="TableGrid"/>
        <w:tblW w:w="0" w:type="auto"/>
        <w:tblInd w:w="-5" w:type="dxa"/>
        <w:tblLook w:val="04A0"/>
      </w:tblPr>
      <w:tblGrid>
        <w:gridCol w:w="993"/>
        <w:gridCol w:w="8028"/>
      </w:tblGrid>
      <w:tr w:rsidR="006F356A" w:rsidRPr="00A656F1" w:rsidTr="006F356A">
        <w:tc>
          <w:tcPr>
            <w:tcW w:w="993" w:type="dxa"/>
            <w:shd w:val="clear" w:color="auto" w:fill="F7CAAC" w:themeFill="accent2" w:themeFillTint="66"/>
          </w:tcPr>
          <w:p w:rsidR="006F356A" w:rsidRPr="00A656F1" w:rsidRDefault="006F356A" w:rsidP="008814C6">
            <w:pPr>
              <w:spacing w:line="360" w:lineRule="auto"/>
              <w:jc w:val="center"/>
              <w:rPr>
                <w:rFonts w:ascii="Times New Roman" w:eastAsia="Times New Roman" w:hAnsi="Times New Roman" w:cs="Times New Roman"/>
                <w:b/>
                <w:color w:val="000000" w:themeColor="text1"/>
                <w:sz w:val="24"/>
                <w:szCs w:val="24"/>
                <w:lang w:eastAsia="en-IN"/>
              </w:rPr>
            </w:pPr>
          </w:p>
        </w:tc>
        <w:tc>
          <w:tcPr>
            <w:tcW w:w="8028" w:type="dxa"/>
            <w:shd w:val="clear" w:color="auto" w:fill="F7CAAC" w:themeFill="accent2" w:themeFillTint="66"/>
          </w:tcPr>
          <w:p w:rsidR="006F356A" w:rsidRPr="00A656F1" w:rsidRDefault="006F356A" w:rsidP="008814C6">
            <w:pPr>
              <w:spacing w:line="360" w:lineRule="auto"/>
              <w:jc w:val="center"/>
              <w:rPr>
                <w:rFonts w:ascii="Times New Roman" w:eastAsia="Times New Roman" w:hAnsi="Times New Roman" w:cs="Times New Roman"/>
                <w:b/>
                <w:color w:val="000000" w:themeColor="text1"/>
                <w:sz w:val="24"/>
                <w:szCs w:val="24"/>
                <w:lang w:eastAsia="en-IN"/>
              </w:rPr>
            </w:pPr>
            <w:r w:rsidRPr="00A656F1">
              <w:rPr>
                <w:rFonts w:ascii="Times New Roman" w:eastAsia="Times New Roman" w:hAnsi="Times New Roman" w:cs="Times New Roman"/>
                <w:b/>
                <w:color w:val="000000" w:themeColor="text1"/>
                <w:sz w:val="24"/>
                <w:szCs w:val="24"/>
                <w:lang w:eastAsia="en-IN"/>
              </w:rPr>
              <w:t>Course Outcome</w:t>
            </w:r>
          </w:p>
        </w:tc>
      </w:tr>
      <w:tr w:rsidR="006F356A" w:rsidRPr="00A656F1" w:rsidTr="006F356A">
        <w:trPr>
          <w:trHeight w:val="567"/>
        </w:trPr>
        <w:tc>
          <w:tcPr>
            <w:tcW w:w="993" w:type="dxa"/>
            <w:vAlign w:val="center"/>
          </w:tcPr>
          <w:p w:rsidR="006F356A" w:rsidRPr="00A656F1" w:rsidRDefault="006F356A" w:rsidP="008814C6">
            <w:pPr>
              <w:spacing w:line="360" w:lineRule="auto"/>
              <w:jc w:val="center"/>
              <w:rPr>
                <w:rFonts w:ascii="Times New Roman" w:eastAsia="Times New Roman" w:hAnsi="Times New Roman" w:cs="Times New Roman"/>
                <w:b/>
                <w:color w:val="000000" w:themeColor="text1"/>
                <w:sz w:val="24"/>
                <w:szCs w:val="24"/>
                <w:lang w:eastAsia="en-IN"/>
              </w:rPr>
            </w:pPr>
            <w:r w:rsidRPr="00A656F1">
              <w:rPr>
                <w:rFonts w:ascii="Times New Roman" w:eastAsia="Times New Roman" w:hAnsi="Times New Roman" w:cs="Times New Roman"/>
                <w:b/>
                <w:color w:val="000000" w:themeColor="text1"/>
                <w:sz w:val="24"/>
                <w:szCs w:val="24"/>
                <w:lang w:eastAsia="en-IN"/>
              </w:rPr>
              <w:t>CO 1</w:t>
            </w:r>
          </w:p>
        </w:tc>
        <w:tc>
          <w:tcPr>
            <w:tcW w:w="8028" w:type="dxa"/>
          </w:tcPr>
          <w:p w:rsidR="006F356A" w:rsidRPr="00A656F1" w:rsidRDefault="006F356A" w:rsidP="008814C6">
            <w:pPr>
              <w:spacing w:line="360" w:lineRule="auto"/>
              <w:jc w:val="both"/>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The learners can enhance their understanding on the concept like National Income and Social accounting Consumption Expenditure and Investment analysis.</w:t>
            </w:r>
          </w:p>
        </w:tc>
      </w:tr>
      <w:tr w:rsidR="006F356A" w:rsidRPr="00A656F1" w:rsidTr="006F356A">
        <w:trPr>
          <w:trHeight w:val="567"/>
        </w:trPr>
        <w:tc>
          <w:tcPr>
            <w:tcW w:w="993" w:type="dxa"/>
            <w:vAlign w:val="center"/>
          </w:tcPr>
          <w:p w:rsidR="006F356A" w:rsidRPr="00A656F1" w:rsidRDefault="006F356A" w:rsidP="008814C6">
            <w:pPr>
              <w:spacing w:before="100" w:beforeAutospacing="1" w:line="360" w:lineRule="auto"/>
              <w:jc w:val="center"/>
              <w:rPr>
                <w:rFonts w:ascii="Times New Roman" w:eastAsia="Times New Roman" w:hAnsi="Times New Roman" w:cs="Times New Roman"/>
                <w:b/>
                <w:color w:val="000000" w:themeColor="text1"/>
                <w:sz w:val="24"/>
                <w:szCs w:val="24"/>
                <w:lang w:eastAsia="en-IN"/>
              </w:rPr>
            </w:pPr>
            <w:r w:rsidRPr="00A656F1">
              <w:rPr>
                <w:rFonts w:ascii="Times New Roman" w:eastAsia="Times New Roman" w:hAnsi="Times New Roman" w:cs="Times New Roman"/>
                <w:b/>
                <w:color w:val="000000" w:themeColor="text1"/>
                <w:sz w:val="24"/>
                <w:szCs w:val="24"/>
                <w:lang w:eastAsia="en-IN"/>
              </w:rPr>
              <w:t>CO 2</w:t>
            </w:r>
          </w:p>
        </w:tc>
        <w:tc>
          <w:tcPr>
            <w:tcW w:w="8028" w:type="dxa"/>
          </w:tcPr>
          <w:p w:rsidR="006F356A" w:rsidRPr="00A656F1" w:rsidRDefault="006F356A" w:rsidP="008814C6">
            <w:pPr>
              <w:autoSpaceDE w:val="0"/>
              <w:autoSpaceDN w:val="0"/>
              <w:adjustRightInd w:val="0"/>
              <w:spacing w:line="360" w:lineRule="auto"/>
              <w:jc w:val="both"/>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Students Acquire knowledge on issues like inflation, trade cycle as well as money supply and demand for money.</w:t>
            </w:r>
          </w:p>
        </w:tc>
      </w:tr>
    </w:tbl>
    <w:p w:rsidR="006F356A" w:rsidRPr="00A656F1" w:rsidRDefault="006F356A" w:rsidP="006F356A">
      <w:pPr>
        <w:jc w:val="center"/>
        <w:rPr>
          <w:rFonts w:ascii="Times New Roman" w:hAnsi="Times New Roman" w:cs="Times New Roman"/>
          <w:b/>
          <w:color w:val="000000" w:themeColor="text1"/>
          <w:sz w:val="24"/>
          <w:szCs w:val="24"/>
        </w:rPr>
      </w:pPr>
    </w:p>
    <w:p w:rsidR="006F356A" w:rsidRPr="00A656F1" w:rsidRDefault="006F356A" w:rsidP="006F356A">
      <w:pPr>
        <w:rPr>
          <w:rFonts w:ascii="Times New Roman" w:hAnsi="Times New Roman" w:cs="Times New Roman"/>
          <w:b/>
          <w:color w:val="000000" w:themeColor="text1"/>
          <w:sz w:val="24"/>
          <w:szCs w:val="24"/>
        </w:rPr>
      </w:pPr>
      <w:r w:rsidRPr="00A656F1">
        <w:rPr>
          <w:rFonts w:ascii="Times New Roman" w:hAnsi="Times New Roman" w:cs="Times New Roman"/>
          <w:b/>
          <w:color w:val="000000" w:themeColor="text1"/>
          <w:sz w:val="24"/>
          <w:szCs w:val="24"/>
        </w:rPr>
        <w:t xml:space="preserve">Paper </w:t>
      </w:r>
      <w:proofErr w:type="gramStart"/>
      <w:r w:rsidRPr="00A656F1">
        <w:rPr>
          <w:rFonts w:ascii="Times New Roman" w:hAnsi="Times New Roman" w:cs="Times New Roman"/>
          <w:b/>
          <w:color w:val="000000" w:themeColor="text1"/>
          <w:sz w:val="24"/>
          <w:szCs w:val="24"/>
        </w:rPr>
        <w:t>III :</w:t>
      </w:r>
      <w:proofErr w:type="gramEnd"/>
      <w:r w:rsidRPr="00A656F1">
        <w:rPr>
          <w:rFonts w:ascii="Times New Roman" w:hAnsi="Times New Roman" w:cs="Times New Roman"/>
          <w:b/>
          <w:color w:val="000000" w:themeColor="text1"/>
          <w:sz w:val="24"/>
          <w:szCs w:val="24"/>
        </w:rPr>
        <w:t xml:space="preserve"> Agricultural Economics</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83"/>
        <w:gridCol w:w="8016"/>
      </w:tblGrid>
      <w:tr w:rsidR="006F356A" w:rsidRPr="00A656F1" w:rsidTr="008814C6">
        <w:trPr>
          <w:trHeight w:val="460"/>
          <w:jc w:val="center"/>
        </w:trPr>
        <w:tc>
          <w:tcPr>
            <w:tcW w:w="8999" w:type="dxa"/>
            <w:gridSpan w:val="2"/>
            <w:shd w:val="clear" w:color="auto" w:fill="F7CAAC" w:themeFill="accent2" w:themeFillTint="66"/>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hAnsi="Times New Roman" w:cs="Times New Roman"/>
                <w:color w:val="000000" w:themeColor="text1"/>
                <w:sz w:val="24"/>
                <w:szCs w:val="24"/>
              </w:rPr>
            </w:pPr>
            <w:r w:rsidRPr="00A656F1">
              <w:rPr>
                <w:rFonts w:ascii="Times New Roman" w:eastAsia="Times New Roman" w:hAnsi="Times New Roman" w:cs="Times New Roman"/>
                <w:b/>
                <w:color w:val="000000" w:themeColor="text1"/>
                <w:sz w:val="24"/>
                <w:szCs w:val="24"/>
              </w:rPr>
              <w:t>COURSE OUTCOMES (COS)</w:t>
            </w:r>
          </w:p>
        </w:tc>
      </w:tr>
      <w:tr w:rsidR="006F356A" w:rsidRPr="00A656F1" w:rsidTr="008814C6">
        <w:trPr>
          <w:jc w:val="center"/>
        </w:trPr>
        <w:tc>
          <w:tcPr>
            <w:tcW w:w="983" w:type="dxa"/>
            <w:shd w:val="clear" w:color="auto" w:fill="auto"/>
            <w:tcMar>
              <w:top w:w="100" w:type="dxa"/>
              <w:left w:w="100" w:type="dxa"/>
              <w:bottom w:w="100" w:type="dxa"/>
              <w:right w:w="100" w:type="dxa"/>
            </w:tcMar>
            <w:vAlign w:val="center"/>
          </w:tcPr>
          <w:p w:rsidR="006F356A" w:rsidRPr="00A656F1" w:rsidRDefault="006F356A" w:rsidP="008814C6">
            <w:pPr>
              <w:widowControl w:val="0"/>
              <w:spacing w:after="0" w:line="240" w:lineRule="auto"/>
              <w:jc w:val="center"/>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1</w:t>
            </w:r>
          </w:p>
        </w:tc>
        <w:tc>
          <w:tcPr>
            <w:tcW w:w="8016"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This papers enhances Knowledge on the process of development of agriculture in an emerging economy.</w:t>
            </w:r>
          </w:p>
        </w:tc>
      </w:tr>
      <w:tr w:rsidR="006F356A" w:rsidRPr="00A656F1" w:rsidTr="008814C6">
        <w:trPr>
          <w:jc w:val="center"/>
        </w:trPr>
        <w:tc>
          <w:tcPr>
            <w:tcW w:w="983" w:type="dxa"/>
            <w:shd w:val="clear" w:color="auto" w:fill="auto"/>
            <w:tcMar>
              <w:top w:w="100" w:type="dxa"/>
              <w:left w:w="100" w:type="dxa"/>
              <w:bottom w:w="100" w:type="dxa"/>
              <w:right w:w="100" w:type="dxa"/>
            </w:tcMar>
            <w:vAlign w:val="center"/>
          </w:tcPr>
          <w:p w:rsidR="006F356A" w:rsidRPr="00A656F1" w:rsidRDefault="006F356A" w:rsidP="008814C6">
            <w:pPr>
              <w:widowControl w:val="0"/>
              <w:spacing w:after="0" w:line="240" w:lineRule="auto"/>
              <w:jc w:val="center"/>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2</w:t>
            </w:r>
          </w:p>
        </w:tc>
        <w:tc>
          <w:tcPr>
            <w:tcW w:w="8016"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It throws light on the role and the policies as well as the competitiveness of the agricultural sector.</w:t>
            </w:r>
          </w:p>
        </w:tc>
      </w:tr>
    </w:tbl>
    <w:p w:rsidR="006F356A" w:rsidRDefault="006F356A" w:rsidP="006F356A">
      <w:pPr>
        <w:jc w:val="center"/>
        <w:rPr>
          <w:rFonts w:ascii="Times New Roman" w:hAnsi="Times New Roman" w:cs="Times New Roman"/>
          <w:b/>
          <w:color w:val="000000" w:themeColor="text1"/>
          <w:sz w:val="24"/>
          <w:szCs w:val="24"/>
          <w:lang w:val="en-US"/>
        </w:rPr>
      </w:pPr>
    </w:p>
    <w:p w:rsidR="006F356A" w:rsidRPr="00A656F1" w:rsidRDefault="006F356A" w:rsidP="006F356A">
      <w:pPr>
        <w:rPr>
          <w:rFonts w:ascii="Times New Roman" w:hAnsi="Times New Roman" w:cs="Times New Roman"/>
          <w:b/>
          <w:color w:val="000000" w:themeColor="text1"/>
          <w:sz w:val="24"/>
          <w:szCs w:val="24"/>
          <w:lang w:val="en-US"/>
        </w:rPr>
      </w:pPr>
      <w:r w:rsidRPr="00A656F1">
        <w:rPr>
          <w:rFonts w:ascii="Times New Roman" w:hAnsi="Times New Roman" w:cs="Times New Roman"/>
          <w:b/>
          <w:color w:val="000000" w:themeColor="text1"/>
          <w:sz w:val="24"/>
          <w:szCs w:val="24"/>
          <w:lang w:val="en-US"/>
        </w:rPr>
        <w:t xml:space="preserve">Economics of </w:t>
      </w:r>
      <w:proofErr w:type="spellStart"/>
      <w:r w:rsidRPr="00A656F1">
        <w:rPr>
          <w:rFonts w:ascii="Times New Roman" w:hAnsi="Times New Roman" w:cs="Times New Roman"/>
          <w:b/>
          <w:color w:val="000000" w:themeColor="text1"/>
          <w:sz w:val="24"/>
          <w:szCs w:val="24"/>
          <w:lang w:val="en-US"/>
        </w:rPr>
        <w:t>Labour</w:t>
      </w:r>
      <w:proofErr w:type="spellEnd"/>
      <w:r w:rsidRPr="00A656F1">
        <w:rPr>
          <w:rFonts w:ascii="Times New Roman" w:hAnsi="Times New Roman" w:cs="Times New Roman"/>
          <w:b/>
          <w:color w:val="000000" w:themeColor="text1"/>
          <w:sz w:val="24"/>
          <w:szCs w:val="24"/>
          <w:lang w:val="en-US"/>
        </w:rPr>
        <w:t xml:space="preserve"> Market </w:t>
      </w:r>
    </w:p>
    <w:tbl>
      <w:tblPr>
        <w:tblStyle w:val="TableGrid"/>
        <w:tblW w:w="0" w:type="auto"/>
        <w:tblInd w:w="-5" w:type="dxa"/>
        <w:tblLook w:val="04A0"/>
      </w:tblPr>
      <w:tblGrid>
        <w:gridCol w:w="1134"/>
        <w:gridCol w:w="7890"/>
      </w:tblGrid>
      <w:tr w:rsidR="006F356A" w:rsidRPr="00A656F1" w:rsidTr="008814C6">
        <w:tc>
          <w:tcPr>
            <w:tcW w:w="1134" w:type="dxa"/>
            <w:shd w:val="clear" w:color="auto" w:fill="F7CAAC" w:themeFill="accent2" w:themeFillTint="66"/>
          </w:tcPr>
          <w:p w:rsidR="006F356A" w:rsidRPr="00A656F1" w:rsidRDefault="006F356A" w:rsidP="008814C6">
            <w:pPr>
              <w:spacing w:line="360" w:lineRule="auto"/>
              <w:jc w:val="center"/>
              <w:rPr>
                <w:rFonts w:ascii="Times New Roman" w:eastAsia="Times New Roman" w:hAnsi="Times New Roman" w:cs="Times New Roman"/>
                <w:b/>
                <w:color w:val="000000" w:themeColor="text1"/>
                <w:sz w:val="24"/>
                <w:szCs w:val="24"/>
                <w:lang w:eastAsia="en-IN"/>
              </w:rPr>
            </w:pPr>
          </w:p>
        </w:tc>
        <w:tc>
          <w:tcPr>
            <w:tcW w:w="7890" w:type="dxa"/>
            <w:shd w:val="clear" w:color="auto" w:fill="F7CAAC" w:themeFill="accent2" w:themeFillTint="66"/>
          </w:tcPr>
          <w:p w:rsidR="006F356A" w:rsidRPr="00A656F1" w:rsidRDefault="006F356A" w:rsidP="008814C6">
            <w:pPr>
              <w:spacing w:line="360" w:lineRule="auto"/>
              <w:jc w:val="center"/>
              <w:rPr>
                <w:rFonts w:ascii="Times New Roman" w:eastAsia="Times New Roman" w:hAnsi="Times New Roman" w:cs="Times New Roman"/>
                <w:b/>
                <w:color w:val="000000" w:themeColor="text1"/>
                <w:sz w:val="24"/>
                <w:szCs w:val="24"/>
                <w:lang w:eastAsia="en-IN"/>
              </w:rPr>
            </w:pPr>
            <w:r w:rsidRPr="00A656F1">
              <w:rPr>
                <w:rFonts w:ascii="Times New Roman" w:eastAsia="Times New Roman" w:hAnsi="Times New Roman" w:cs="Times New Roman"/>
                <w:b/>
                <w:color w:val="000000" w:themeColor="text1"/>
                <w:sz w:val="24"/>
                <w:szCs w:val="24"/>
                <w:lang w:eastAsia="en-IN"/>
              </w:rPr>
              <w:t>Course Outcome</w:t>
            </w:r>
          </w:p>
        </w:tc>
      </w:tr>
      <w:tr w:rsidR="006F356A" w:rsidRPr="00A656F1" w:rsidTr="008814C6">
        <w:trPr>
          <w:trHeight w:val="567"/>
        </w:trPr>
        <w:tc>
          <w:tcPr>
            <w:tcW w:w="1134" w:type="dxa"/>
            <w:vAlign w:val="center"/>
          </w:tcPr>
          <w:p w:rsidR="006F356A" w:rsidRPr="00A656F1" w:rsidRDefault="006F356A" w:rsidP="008814C6">
            <w:pPr>
              <w:spacing w:line="360" w:lineRule="auto"/>
              <w:jc w:val="center"/>
              <w:rPr>
                <w:rFonts w:ascii="Times New Roman" w:eastAsia="Times New Roman" w:hAnsi="Times New Roman" w:cs="Times New Roman"/>
                <w:b/>
                <w:color w:val="000000" w:themeColor="text1"/>
                <w:sz w:val="24"/>
                <w:szCs w:val="24"/>
                <w:lang w:eastAsia="en-IN"/>
              </w:rPr>
            </w:pPr>
            <w:r w:rsidRPr="00A656F1">
              <w:rPr>
                <w:rFonts w:ascii="Times New Roman" w:eastAsia="Times New Roman" w:hAnsi="Times New Roman" w:cs="Times New Roman"/>
                <w:b/>
                <w:color w:val="000000" w:themeColor="text1"/>
                <w:sz w:val="24"/>
                <w:szCs w:val="24"/>
                <w:lang w:eastAsia="en-IN"/>
              </w:rPr>
              <w:t>CO 1</w:t>
            </w:r>
          </w:p>
        </w:tc>
        <w:tc>
          <w:tcPr>
            <w:tcW w:w="7890" w:type="dxa"/>
          </w:tcPr>
          <w:p w:rsidR="006F356A" w:rsidRPr="00A656F1" w:rsidRDefault="006F356A" w:rsidP="008814C6">
            <w:pPr>
              <w:autoSpaceDE w:val="0"/>
              <w:autoSpaceDN w:val="0"/>
              <w:adjustRightInd w:val="0"/>
              <w:spacing w:line="360" w:lineRule="auto"/>
              <w:jc w:val="both"/>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 xml:space="preserve">The analysis of case studies would help the student to understand the real world issues pertaining to labour markets and also to assess related public policy measures. </w:t>
            </w:r>
          </w:p>
        </w:tc>
      </w:tr>
      <w:tr w:rsidR="006F356A" w:rsidRPr="00A656F1" w:rsidTr="008814C6">
        <w:trPr>
          <w:trHeight w:val="567"/>
        </w:trPr>
        <w:tc>
          <w:tcPr>
            <w:tcW w:w="1134" w:type="dxa"/>
            <w:vAlign w:val="center"/>
          </w:tcPr>
          <w:p w:rsidR="006F356A" w:rsidRPr="00A656F1" w:rsidRDefault="006F356A" w:rsidP="008814C6">
            <w:pPr>
              <w:spacing w:before="100" w:beforeAutospacing="1" w:line="360" w:lineRule="auto"/>
              <w:jc w:val="center"/>
              <w:rPr>
                <w:rFonts w:ascii="Times New Roman" w:eastAsia="Times New Roman" w:hAnsi="Times New Roman" w:cs="Times New Roman"/>
                <w:b/>
                <w:color w:val="000000" w:themeColor="text1"/>
                <w:sz w:val="24"/>
                <w:szCs w:val="24"/>
                <w:lang w:eastAsia="en-IN"/>
              </w:rPr>
            </w:pPr>
            <w:r w:rsidRPr="00A656F1">
              <w:rPr>
                <w:rFonts w:ascii="Times New Roman" w:eastAsia="Times New Roman" w:hAnsi="Times New Roman" w:cs="Times New Roman"/>
                <w:b/>
                <w:color w:val="000000" w:themeColor="text1"/>
                <w:sz w:val="24"/>
                <w:szCs w:val="24"/>
                <w:lang w:eastAsia="en-IN"/>
              </w:rPr>
              <w:t>CO 2</w:t>
            </w:r>
          </w:p>
        </w:tc>
        <w:tc>
          <w:tcPr>
            <w:tcW w:w="7890" w:type="dxa"/>
          </w:tcPr>
          <w:p w:rsidR="006F356A" w:rsidRPr="00A656F1" w:rsidRDefault="006F356A" w:rsidP="008814C6">
            <w:pPr>
              <w:spacing w:line="360" w:lineRule="auto"/>
              <w:jc w:val="both"/>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 xml:space="preserve">The course sheds light on a range of new developments and a host of issues </w:t>
            </w:r>
            <w:r w:rsidRPr="00A656F1">
              <w:rPr>
                <w:rFonts w:ascii="Times New Roman" w:hAnsi="Times New Roman" w:cs="Times New Roman"/>
                <w:color w:val="000000" w:themeColor="text1"/>
                <w:sz w:val="24"/>
                <w:szCs w:val="24"/>
              </w:rPr>
              <w:lastRenderedPageBreak/>
              <w:t>studied by generations of labour market experts their by students are equipped with the skill of getting assimilated with a labour markets in real life as well.</w:t>
            </w:r>
          </w:p>
        </w:tc>
      </w:tr>
    </w:tbl>
    <w:p w:rsidR="006F356A" w:rsidRPr="00A656F1" w:rsidRDefault="006F356A" w:rsidP="006F356A">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6F356A" w:rsidRPr="00A656F1" w:rsidRDefault="006F356A" w:rsidP="006F356A">
      <w:pPr>
        <w:jc w:val="center"/>
        <w:rPr>
          <w:rFonts w:ascii="Times New Roman" w:hAnsi="Times New Roman" w:cs="Times New Roman"/>
          <w:b/>
          <w:color w:val="000000" w:themeColor="text1"/>
          <w:sz w:val="28"/>
          <w:szCs w:val="24"/>
          <w:lang w:val="en-US"/>
        </w:rPr>
      </w:pPr>
      <w:r w:rsidRPr="00A656F1">
        <w:rPr>
          <w:rFonts w:ascii="Times New Roman" w:hAnsi="Times New Roman" w:cs="Times New Roman"/>
          <w:b/>
          <w:color w:val="000000" w:themeColor="text1"/>
          <w:sz w:val="28"/>
          <w:szCs w:val="24"/>
          <w:lang w:val="en-US"/>
        </w:rPr>
        <w:t>Semester: - II</w:t>
      </w:r>
    </w:p>
    <w:p w:rsidR="006F356A" w:rsidRPr="00A656F1" w:rsidRDefault="006F356A" w:rsidP="006F356A">
      <w:pPr>
        <w:rPr>
          <w:rFonts w:ascii="Times New Roman" w:hAnsi="Times New Roman" w:cs="Times New Roman"/>
          <w:b/>
          <w:color w:val="000000" w:themeColor="text1"/>
          <w:sz w:val="24"/>
          <w:szCs w:val="24"/>
        </w:rPr>
      </w:pPr>
      <w:r w:rsidRPr="00A656F1">
        <w:rPr>
          <w:rFonts w:ascii="Times New Roman" w:hAnsi="Times New Roman" w:cs="Times New Roman"/>
          <w:b/>
          <w:color w:val="000000" w:themeColor="text1"/>
          <w:sz w:val="24"/>
          <w:szCs w:val="24"/>
        </w:rPr>
        <w:t xml:space="preserve">Paper I: Micro Economics II </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24"/>
        <w:gridCol w:w="7875"/>
      </w:tblGrid>
      <w:tr w:rsidR="006F356A" w:rsidRPr="00A656F1" w:rsidTr="008814C6">
        <w:trPr>
          <w:trHeight w:val="460"/>
          <w:jc w:val="center"/>
        </w:trPr>
        <w:tc>
          <w:tcPr>
            <w:tcW w:w="8999" w:type="dxa"/>
            <w:gridSpan w:val="2"/>
            <w:shd w:val="clear" w:color="auto" w:fill="F7CAAC" w:themeFill="accent2" w:themeFillTint="66"/>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hAnsi="Times New Roman" w:cs="Times New Roman"/>
                <w:color w:val="000000" w:themeColor="text1"/>
                <w:sz w:val="24"/>
                <w:szCs w:val="24"/>
              </w:rPr>
            </w:pPr>
            <w:r w:rsidRPr="00A656F1">
              <w:rPr>
                <w:rFonts w:ascii="Times New Roman" w:eastAsia="Times New Roman" w:hAnsi="Times New Roman" w:cs="Times New Roman"/>
                <w:b/>
                <w:color w:val="000000" w:themeColor="text1"/>
                <w:sz w:val="24"/>
                <w:szCs w:val="24"/>
              </w:rPr>
              <w:t>COURSE OUTCOMES (COS)</w:t>
            </w:r>
          </w:p>
        </w:tc>
      </w:tr>
      <w:tr w:rsidR="006F356A" w:rsidRPr="00A656F1" w:rsidTr="008814C6">
        <w:trPr>
          <w:jc w:val="center"/>
        </w:trPr>
        <w:tc>
          <w:tcPr>
            <w:tcW w:w="1124" w:type="dxa"/>
            <w:shd w:val="clear" w:color="auto" w:fill="auto"/>
            <w:tcMar>
              <w:top w:w="100" w:type="dxa"/>
              <w:left w:w="100" w:type="dxa"/>
              <w:bottom w:w="100" w:type="dxa"/>
              <w:right w:w="100" w:type="dxa"/>
            </w:tcMar>
            <w:vAlign w:val="center"/>
          </w:tcPr>
          <w:p w:rsidR="006F356A" w:rsidRPr="00A656F1" w:rsidRDefault="006F356A" w:rsidP="008814C6">
            <w:pPr>
              <w:widowControl w:val="0"/>
              <w:spacing w:after="0" w:line="240" w:lineRule="auto"/>
              <w:jc w:val="center"/>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1</w:t>
            </w:r>
          </w:p>
        </w:tc>
        <w:tc>
          <w:tcPr>
            <w:tcW w:w="7875"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 xml:space="preserve">Create an understanding of strategic </w:t>
            </w:r>
            <w:proofErr w:type="spellStart"/>
            <w:r w:rsidRPr="00A656F1">
              <w:rPr>
                <w:rFonts w:ascii="Times New Roman" w:hAnsi="Times New Roman" w:cs="Times New Roman"/>
                <w:color w:val="000000" w:themeColor="text1"/>
                <w:sz w:val="24"/>
                <w:szCs w:val="24"/>
              </w:rPr>
              <w:t>behavior</w:t>
            </w:r>
            <w:proofErr w:type="spellEnd"/>
            <w:r w:rsidRPr="00A656F1">
              <w:rPr>
                <w:rFonts w:ascii="Times New Roman" w:hAnsi="Times New Roman" w:cs="Times New Roman"/>
                <w:color w:val="000000" w:themeColor="text1"/>
                <w:sz w:val="24"/>
                <w:szCs w:val="24"/>
              </w:rPr>
              <w:t xml:space="preserve"> under oligopoly</w:t>
            </w:r>
          </w:p>
        </w:tc>
      </w:tr>
      <w:tr w:rsidR="006F356A" w:rsidRPr="00A656F1" w:rsidTr="008814C6">
        <w:trPr>
          <w:jc w:val="center"/>
        </w:trPr>
        <w:tc>
          <w:tcPr>
            <w:tcW w:w="1124" w:type="dxa"/>
            <w:shd w:val="clear" w:color="auto" w:fill="auto"/>
            <w:tcMar>
              <w:top w:w="100" w:type="dxa"/>
              <w:left w:w="100" w:type="dxa"/>
              <w:bottom w:w="100" w:type="dxa"/>
              <w:right w:w="100" w:type="dxa"/>
            </w:tcMar>
            <w:vAlign w:val="center"/>
          </w:tcPr>
          <w:p w:rsidR="006F356A" w:rsidRPr="00A656F1" w:rsidRDefault="006F356A" w:rsidP="008814C6">
            <w:pPr>
              <w:widowControl w:val="0"/>
              <w:spacing w:after="0" w:line="240" w:lineRule="auto"/>
              <w:jc w:val="center"/>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2</w:t>
            </w:r>
          </w:p>
        </w:tc>
        <w:tc>
          <w:tcPr>
            <w:tcW w:w="7875"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Provide students with the necessary theoretical and conceptual underpinnings to real world concepts and issues using illustrations and case studies.</w:t>
            </w:r>
          </w:p>
        </w:tc>
      </w:tr>
    </w:tbl>
    <w:p w:rsidR="006F356A" w:rsidRPr="00A656F1" w:rsidRDefault="006F356A" w:rsidP="006F356A">
      <w:pPr>
        <w:jc w:val="center"/>
        <w:rPr>
          <w:rFonts w:ascii="Times New Roman" w:hAnsi="Times New Roman" w:cs="Times New Roman"/>
          <w:b/>
          <w:color w:val="000000" w:themeColor="text1"/>
          <w:sz w:val="24"/>
          <w:szCs w:val="24"/>
        </w:rPr>
      </w:pPr>
    </w:p>
    <w:p w:rsidR="006F356A" w:rsidRPr="00A656F1" w:rsidRDefault="006F356A" w:rsidP="006F356A">
      <w:pPr>
        <w:rPr>
          <w:rFonts w:ascii="Times New Roman" w:hAnsi="Times New Roman" w:cs="Times New Roman"/>
          <w:b/>
          <w:color w:val="000000" w:themeColor="text1"/>
          <w:sz w:val="24"/>
          <w:szCs w:val="24"/>
        </w:rPr>
      </w:pPr>
      <w:r w:rsidRPr="00A656F1">
        <w:rPr>
          <w:rFonts w:ascii="Times New Roman" w:hAnsi="Times New Roman" w:cs="Times New Roman"/>
          <w:b/>
          <w:color w:val="000000" w:themeColor="text1"/>
          <w:sz w:val="24"/>
          <w:szCs w:val="24"/>
        </w:rPr>
        <w:t>Paper III: Agricultural Development and theory</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24"/>
        <w:gridCol w:w="7875"/>
      </w:tblGrid>
      <w:tr w:rsidR="006F356A" w:rsidRPr="00A656F1" w:rsidTr="008814C6">
        <w:trPr>
          <w:trHeight w:val="460"/>
          <w:jc w:val="center"/>
        </w:trPr>
        <w:tc>
          <w:tcPr>
            <w:tcW w:w="8999" w:type="dxa"/>
            <w:gridSpan w:val="2"/>
            <w:shd w:val="clear" w:color="auto" w:fill="F7CAAC" w:themeFill="accent2" w:themeFillTint="66"/>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hAnsi="Times New Roman" w:cs="Times New Roman"/>
                <w:color w:val="000000" w:themeColor="text1"/>
                <w:sz w:val="24"/>
                <w:szCs w:val="24"/>
              </w:rPr>
            </w:pPr>
            <w:r w:rsidRPr="00A656F1">
              <w:rPr>
                <w:rFonts w:ascii="Times New Roman" w:eastAsia="Times New Roman" w:hAnsi="Times New Roman" w:cs="Times New Roman"/>
                <w:b/>
                <w:color w:val="000000" w:themeColor="text1"/>
                <w:sz w:val="24"/>
                <w:szCs w:val="24"/>
              </w:rPr>
              <w:t>COURSE OUTCOMES (COS)</w:t>
            </w:r>
          </w:p>
        </w:tc>
      </w:tr>
      <w:tr w:rsidR="006F356A" w:rsidRPr="00A656F1" w:rsidTr="008814C6">
        <w:trPr>
          <w:jc w:val="center"/>
        </w:trPr>
        <w:tc>
          <w:tcPr>
            <w:tcW w:w="1124" w:type="dxa"/>
            <w:shd w:val="clear" w:color="auto" w:fill="auto"/>
            <w:tcMar>
              <w:top w:w="100" w:type="dxa"/>
              <w:left w:w="100" w:type="dxa"/>
              <w:bottom w:w="100" w:type="dxa"/>
              <w:right w:w="100" w:type="dxa"/>
            </w:tcMar>
            <w:vAlign w:val="center"/>
          </w:tcPr>
          <w:p w:rsidR="006F356A" w:rsidRPr="00A656F1" w:rsidRDefault="006F356A" w:rsidP="008814C6">
            <w:pPr>
              <w:widowControl w:val="0"/>
              <w:spacing w:after="0" w:line="240" w:lineRule="auto"/>
              <w:jc w:val="center"/>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1</w:t>
            </w:r>
          </w:p>
        </w:tc>
        <w:tc>
          <w:tcPr>
            <w:tcW w:w="7875"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Aims to improve awareness on agricultural development.</w:t>
            </w:r>
          </w:p>
        </w:tc>
      </w:tr>
      <w:tr w:rsidR="006F356A" w:rsidRPr="00A656F1" w:rsidTr="008814C6">
        <w:trPr>
          <w:jc w:val="center"/>
        </w:trPr>
        <w:tc>
          <w:tcPr>
            <w:tcW w:w="1124" w:type="dxa"/>
            <w:shd w:val="clear" w:color="auto" w:fill="auto"/>
            <w:tcMar>
              <w:top w:w="100" w:type="dxa"/>
              <w:left w:w="100" w:type="dxa"/>
              <w:bottom w:w="100" w:type="dxa"/>
              <w:right w:w="100" w:type="dxa"/>
            </w:tcMar>
            <w:vAlign w:val="center"/>
          </w:tcPr>
          <w:p w:rsidR="006F356A" w:rsidRPr="00A656F1" w:rsidRDefault="006F356A" w:rsidP="008814C6">
            <w:pPr>
              <w:widowControl w:val="0"/>
              <w:spacing w:after="0" w:line="240" w:lineRule="auto"/>
              <w:jc w:val="center"/>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2</w:t>
            </w:r>
          </w:p>
        </w:tc>
        <w:tc>
          <w:tcPr>
            <w:tcW w:w="7875"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Promotes students awareness on contemporary debates in the area of agricultural products and market.</w:t>
            </w:r>
          </w:p>
        </w:tc>
      </w:tr>
    </w:tbl>
    <w:p w:rsidR="006F356A" w:rsidRPr="00A656F1" w:rsidRDefault="006F356A" w:rsidP="006F356A">
      <w:pPr>
        <w:jc w:val="center"/>
        <w:rPr>
          <w:rFonts w:ascii="Times New Roman" w:hAnsi="Times New Roman" w:cs="Times New Roman"/>
          <w:b/>
          <w:color w:val="000000" w:themeColor="text1"/>
          <w:sz w:val="24"/>
          <w:szCs w:val="24"/>
          <w:lang w:val="en-US"/>
        </w:rPr>
      </w:pPr>
    </w:p>
    <w:p w:rsidR="006F356A" w:rsidRPr="00A656F1" w:rsidRDefault="006F356A" w:rsidP="006F356A">
      <w:pPr>
        <w:rPr>
          <w:rFonts w:ascii="Times New Roman" w:hAnsi="Times New Roman" w:cs="Times New Roman"/>
          <w:b/>
          <w:color w:val="000000" w:themeColor="text1"/>
          <w:sz w:val="24"/>
          <w:szCs w:val="24"/>
          <w:lang w:val="en-US"/>
        </w:rPr>
      </w:pPr>
      <w:r w:rsidRPr="00A656F1">
        <w:rPr>
          <w:rFonts w:ascii="Times New Roman" w:hAnsi="Times New Roman" w:cs="Times New Roman"/>
          <w:b/>
          <w:color w:val="000000" w:themeColor="text1"/>
          <w:sz w:val="24"/>
          <w:szCs w:val="24"/>
          <w:lang w:val="en-US"/>
        </w:rPr>
        <w:t xml:space="preserve"> Macro Economics - II</w:t>
      </w:r>
    </w:p>
    <w:tbl>
      <w:tblPr>
        <w:tblStyle w:val="TableGrid"/>
        <w:tblW w:w="0" w:type="auto"/>
        <w:tblInd w:w="-5" w:type="dxa"/>
        <w:tblLook w:val="04A0"/>
      </w:tblPr>
      <w:tblGrid>
        <w:gridCol w:w="1134"/>
        <w:gridCol w:w="7890"/>
      </w:tblGrid>
      <w:tr w:rsidR="006F356A" w:rsidRPr="00A656F1" w:rsidTr="008814C6">
        <w:tc>
          <w:tcPr>
            <w:tcW w:w="1134" w:type="dxa"/>
            <w:shd w:val="clear" w:color="auto" w:fill="F7CAAC" w:themeFill="accent2" w:themeFillTint="66"/>
          </w:tcPr>
          <w:p w:rsidR="006F356A" w:rsidRPr="00A656F1" w:rsidRDefault="006F356A" w:rsidP="008814C6">
            <w:pPr>
              <w:spacing w:line="360" w:lineRule="auto"/>
              <w:jc w:val="center"/>
              <w:rPr>
                <w:rFonts w:ascii="Times New Roman" w:eastAsia="Times New Roman" w:hAnsi="Times New Roman" w:cs="Times New Roman"/>
                <w:b/>
                <w:color w:val="000000" w:themeColor="text1"/>
                <w:sz w:val="24"/>
                <w:szCs w:val="24"/>
                <w:lang w:eastAsia="en-IN"/>
              </w:rPr>
            </w:pPr>
          </w:p>
        </w:tc>
        <w:tc>
          <w:tcPr>
            <w:tcW w:w="7890" w:type="dxa"/>
            <w:shd w:val="clear" w:color="auto" w:fill="F7CAAC" w:themeFill="accent2" w:themeFillTint="66"/>
          </w:tcPr>
          <w:p w:rsidR="006F356A" w:rsidRPr="00A656F1" w:rsidRDefault="006F356A" w:rsidP="008814C6">
            <w:pPr>
              <w:spacing w:line="360" w:lineRule="auto"/>
              <w:jc w:val="center"/>
              <w:rPr>
                <w:rFonts w:ascii="Times New Roman" w:eastAsia="Times New Roman" w:hAnsi="Times New Roman" w:cs="Times New Roman"/>
                <w:b/>
                <w:color w:val="000000" w:themeColor="text1"/>
                <w:sz w:val="24"/>
                <w:szCs w:val="24"/>
                <w:lang w:eastAsia="en-IN"/>
              </w:rPr>
            </w:pPr>
            <w:r w:rsidRPr="00A656F1">
              <w:rPr>
                <w:rFonts w:ascii="Times New Roman" w:eastAsia="Times New Roman" w:hAnsi="Times New Roman" w:cs="Times New Roman"/>
                <w:b/>
                <w:color w:val="000000" w:themeColor="text1"/>
                <w:sz w:val="24"/>
                <w:szCs w:val="24"/>
                <w:lang w:eastAsia="en-IN"/>
              </w:rPr>
              <w:t>Course Outcome</w:t>
            </w:r>
          </w:p>
        </w:tc>
      </w:tr>
      <w:tr w:rsidR="006F356A" w:rsidRPr="00A656F1" w:rsidTr="008814C6">
        <w:trPr>
          <w:trHeight w:val="567"/>
        </w:trPr>
        <w:tc>
          <w:tcPr>
            <w:tcW w:w="1134" w:type="dxa"/>
            <w:vAlign w:val="center"/>
          </w:tcPr>
          <w:p w:rsidR="006F356A" w:rsidRPr="00A656F1" w:rsidRDefault="006F356A" w:rsidP="008814C6">
            <w:pPr>
              <w:spacing w:line="360" w:lineRule="auto"/>
              <w:jc w:val="center"/>
              <w:rPr>
                <w:rFonts w:ascii="Times New Roman" w:eastAsia="Times New Roman" w:hAnsi="Times New Roman" w:cs="Times New Roman"/>
                <w:b/>
                <w:color w:val="000000" w:themeColor="text1"/>
                <w:sz w:val="24"/>
                <w:szCs w:val="24"/>
                <w:lang w:eastAsia="en-IN"/>
              </w:rPr>
            </w:pPr>
            <w:r w:rsidRPr="00A656F1">
              <w:rPr>
                <w:rFonts w:ascii="Times New Roman" w:eastAsia="Times New Roman" w:hAnsi="Times New Roman" w:cs="Times New Roman"/>
                <w:b/>
                <w:color w:val="000000" w:themeColor="text1"/>
                <w:sz w:val="24"/>
                <w:szCs w:val="24"/>
                <w:lang w:eastAsia="en-IN"/>
              </w:rPr>
              <w:t>CO 1</w:t>
            </w:r>
          </w:p>
        </w:tc>
        <w:tc>
          <w:tcPr>
            <w:tcW w:w="7890" w:type="dxa"/>
          </w:tcPr>
          <w:p w:rsidR="006F356A" w:rsidRPr="00A656F1" w:rsidRDefault="006F356A" w:rsidP="008814C6">
            <w:pPr>
              <w:spacing w:line="360" w:lineRule="auto"/>
              <w:jc w:val="both"/>
              <w:rPr>
                <w:rFonts w:ascii="Times New Roman" w:eastAsia="Times New Roman" w:hAnsi="Times New Roman" w:cs="Times New Roman"/>
                <w:color w:val="000000" w:themeColor="text1"/>
                <w:sz w:val="24"/>
                <w:szCs w:val="24"/>
                <w:lang w:eastAsia="en-IN"/>
              </w:rPr>
            </w:pPr>
            <w:r w:rsidRPr="00A656F1">
              <w:rPr>
                <w:rFonts w:ascii="Times New Roman" w:eastAsia="Times New Roman" w:hAnsi="Times New Roman" w:cs="Times New Roman"/>
                <w:color w:val="000000" w:themeColor="text1"/>
                <w:sz w:val="24"/>
                <w:szCs w:val="24"/>
                <w:lang w:eastAsia="en-IN"/>
              </w:rPr>
              <w:t>To acquaint students with latest developments in macroeconomics to teach students about real business cycles.</w:t>
            </w:r>
          </w:p>
        </w:tc>
      </w:tr>
      <w:tr w:rsidR="006F356A" w:rsidRPr="00A656F1" w:rsidTr="008814C6">
        <w:trPr>
          <w:trHeight w:val="567"/>
        </w:trPr>
        <w:tc>
          <w:tcPr>
            <w:tcW w:w="1134" w:type="dxa"/>
            <w:vAlign w:val="center"/>
          </w:tcPr>
          <w:p w:rsidR="006F356A" w:rsidRPr="00A656F1" w:rsidRDefault="006F356A" w:rsidP="008814C6">
            <w:pPr>
              <w:spacing w:before="100" w:beforeAutospacing="1" w:line="360" w:lineRule="auto"/>
              <w:jc w:val="center"/>
              <w:rPr>
                <w:rFonts w:ascii="Times New Roman" w:eastAsia="Times New Roman" w:hAnsi="Times New Roman" w:cs="Times New Roman"/>
                <w:b/>
                <w:color w:val="000000" w:themeColor="text1"/>
                <w:sz w:val="24"/>
                <w:szCs w:val="24"/>
                <w:lang w:eastAsia="en-IN"/>
              </w:rPr>
            </w:pPr>
            <w:r w:rsidRPr="00A656F1">
              <w:rPr>
                <w:rFonts w:ascii="Times New Roman" w:eastAsia="Times New Roman" w:hAnsi="Times New Roman" w:cs="Times New Roman"/>
                <w:b/>
                <w:color w:val="000000" w:themeColor="text1"/>
                <w:sz w:val="24"/>
                <w:szCs w:val="24"/>
                <w:lang w:eastAsia="en-IN"/>
              </w:rPr>
              <w:t>CO 2</w:t>
            </w:r>
          </w:p>
        </w:tc>
        <w:tc>
          <w:tcPr>
            <w:tcW w:w="7890" w:type="dxa"/>
          </w:tcPr>
          <w:p w:rsidR="006F356A" w:rsidRPr="00A656F1" w:rsidRDefault="006F356A" w:rsidP="008814C6">
            <w:pPr>
              <w:spacing w:before="100" w:beforeAutospacing="1" w:line="360" w:lineRule="auto"/>
              <w:jc w:val="both"/>
              <w:rPr>
                <w:rFonts w:ascii="Times New Roman" w:eastAsia="Times New Roman" w:hAnsi="Times New Roman" w:cs="Times New Roman"/>
                <w:color w:val="000000" w:themeColor="text1"/>
                <w:sz w:val="24"/>
                <w:szCs w:val="24"/>
                <w:lang w:eastAsia="en-IN"/>
              </w:rPr>
            </w:pPr>
            <w:r w:rsidRPr="00A656F1">
              <w:rPr>
                <w:rFonts w:ascii="Times New Roman" w:eastAsia="Times New Roman" w:hAnsi="Times New Roman" w:cs="Times New Roman"/>
                <w:color w:val="000000" w:themeColor="text1"/>
                <w:sz w:val="24"/>
                <w:szCs w:val="24"/>
                <w:lang w:eastAsia="en-IN"/>
              </w:rPr>
              <w:t xml:space="preserve">To enhance the understanding of students regarding the practical approach of policy making to establish link between macroeconomics theories and international open economics. </w:t>
            </w:r>
          </w:p>
        </w:tc>
      </w:tr>
    </w:tbl>
    <w:p w:rsidR="006F356A" w:rsidRPr="00A656F1" w:rsidRDefault="006F356A" w:rsidP="006F356A">
      <w:pPr>
        <w:jc w:val="center"/>
        <w:rPr>
          <w:rFonts w:ascii="Times New Roman" w:hAnsi="Times New Roman" w:cs="Times New Roman"/>
          <w:b/>
          <w:color w:val="000000" w:themeColor="text1"/>
          <w:sz w:val="24"/>
          <w:szCs w:val="24"/>
          <w:lang w:val="en-US"/>
        </w:rPr>
      </w:pPr>
    </w:p>
    <w:p w:rsidR="006F356A" w:rsidRPr="00A656F1" w:rsidRDefault="006F356A" w:rsidP="006F356A">
      <w:pPr>
        <w:rPr>
          <w:rFonts w:ascii="Times New Roman" w:hAnsi="Times New Roman" w:cs="Times New Roman"/>
          <w:b/>
          <w:color w:val="000000" w:themeColor="text1"/>
          <w:sz w:val="24"/>
          <w:szCs w:val="24"/>
          <w:lang w:val="en-US"/>
        </w:rPr>
      </w:pPr>
      <w:r w:rsidRPr="00A656F1">
        <w:rPr>
          <w:rFonts w:ascii="Times New Roman" w:hAnsi="Times New Roman" w:cs="Times New Roman"/>
          <w:b/>
          <w:color w:val="000000" w:themeColor="text1"/>
          <w:sz w:val="24"/>
          <w:szCs w:val="24"/>
          <w:lang w:val="en-US"/>
        </w:rPr>
        <w:t xml:space="preserve">Industrial Relations in India  </w:t>
      </w:r>
    </w:p>
    <w:tbl>
      <w:tblPr>
        <w:tblStyle w:val="TableGrid"/>
        <w:tblW w:w="0" w:type="auto"/>
        <w:tblInd w:w="-5" w:type="dxa"/>
        <w:tblLook w:val="04A0"/>
      </w:tblPr>
      <w:tblGrid>
        <w:gridCol w:w="1134"/>
        <w:gridCol w:w="7890"/>
      </w:tblGrid>
      <w:tr w:rsidR="006F356A" w:rsidRPr="00A656F1" w:rsidTr="008814C6">
        <w:tc>
          <w:tcPr>
            <w:tcW w:w="1134" w:type="dxa"/>
            <w:shd w:val="clear" w:color="auto" w:fill="F7CAAC" w:themeFill="accent2" w:themeFillTint="66"/>
          </w:tcPr>
          <w:p w:rsidR="006F356A" w:rsidRPr="00A656F1" w:rsidRDefault="006F356A" w:rsidP="008814C6">
            <w:pPr>
              <w:spacing w:line="360" w:lineRule="auto"/>
              <w:jc w:val="center"/>
              <w:rPr>
                <w:rFonts w:ascii="Times New Roman" w:eastAsia="Times New Roman" w:hAnsi="Times New Roman" w:cs="Times New Roman"/>
                <w:b/>
                <w:color w:val="000000" w:themeColor="text1"/>
                <w:sz w:val="24"/>
                <w:szCs w:val="24"/>
                <w:lang w:eastAsia="en-IN"/>
              </w:rPr>
            </w:pPr>
          </w:p>
        </w:tc>
        <w:tc>
          <w:tcPr>
            <w:tcW w:w="7890" w:type="dxa"/>
            <w:shd w:val="clear" w:color="auto" w:fill="F7CAAC" w:themeFill="accent2" w:themeFillTint="66"/>
          </w:tcPr>
          <w:p w:rsidR="006F356A" w:rsidRPr="00A656F1" w:rsidRDefault="006F356A" w:rsidP="008814C6">
            <w:pPr>
              <w:spacing w:line="360" w:lineRule="auto"/>
              <w:jc w:val="center"/>
              <w:rPr>
                <w:rFonts w:ascii="Times New Roman" w:eastAsia="Times New Roman" w:hAnsi="Times New Roman" w:cs="Times New Roman"/>
                <w:b/>
                <w:color w:val="000000" w:themeColor="text1"/>
                <w:sz w:val="24"/>
                <w:szCs w:val="24"/>
                <w:lang w:eastAsia="en-IN"/>
              </w:rPr>
            </w:pPr>
            <w:r w:rsidRPr="00A656F1">
              <w:rPr>
                <w:rFonts w:ascii="Times New Roman" w:eastAsia="Times New Roman" w:hAnsi="Times New Roman" w:cs="Times New Roman"/>
                <w:b/>
                <w:color w:val="000000" w:themeColor="text1"/>
                <w:sz w:val="24"/>
                <w:szCs w:val="24"/>
                <w:lang w:eastAsia="en-IN"/>
              </w:rPr>
              <w:t>Course Outcome</w:t>
            </w:r>
          </w:p>
        </w:tc>
      </w:tr>
      <w:tr w:rsidR="006F356A" w:rsidRPr="00A656F1" w:rsidTr="008814C6">
        <w:trPr>
          <w:trHeight w:val="567"/>
        </w:trPr>
        <w:tc>
          <w:tcPr>
            <w:tcW w:w="1134" w:type="dxa"/>
            <w:vAlign w:val="center"/>
          </w:tcPr>
          <w:p w:rsidR="006F356A" w:rsidRPr="00144568" w:rsidRDefault="006F356A" w:rsidP="008814C6">
            <w:pPr>
              <w:spacing w:line="360" w:lineRule="auto"/>
              <w:jc w:val="center"/>
              <w:rPr>
                <w:rFonts w:ascii="Times New Roman" w:eastAsia="Times New Roman" w:hAnsi="Times New Roman" w:cs="Times New Roman"/>
                <w:b/>
                <w:color w:val="000000" w:themeColor="text1"/>
                <w:sz w:val="24"/>
                <w:szCs w:val="24"/>
                <w:lang w:eastAsia="en-IN"/>
              </w:rPr>
            </w:pPr>
            <w:r w:rsidRPr="00144568">
              <w:rPr>
                <w:rFonts w:ascii="Times New Roman" w:eastAsia="Times New Roman" w:hAnsi="Times New Roman" w:cs="Times New Roman"/>
                <w:b/>
                <w:color w:val="000000" w:themeColor="text1"/>
                <w:sz w:val="24"/>
                <w:szCs w:val="24"/>
                <w:lang w:eastAsia="en-IN"/>
              </w:rPr>
              <w:t>CO 1</w:t>
            </w:r>
          </w:p>
        </w:tc>
        <w:tc>
          <w:tcPr>
            <w:tcW w:w="7890" w:type="dxa"/>
          </w:tcPr>
          <w:p w:rsidR="006F356A" w:rsidRPr="00A656F1" w:rsidRDefault="006F356A" w:rsidP="008814C6">
            <w:pPr>
              <w:pStyle w:val="Default"/>
              <w:spacing w:line="360" w:lineRule="auto"/>
              <w:jc w:val="both"/>
              <w:rPr>
                <w:color w:val="000000" w:themeColor="text1"/>
                <w:lang w:val="en-US"/>
              </w:rPr>
            </w:pPr>
            <w:r w:rsidRPr="00A656F1">
              <w:rPr>
                <w:color w:val="000000" w:themeColor="text1"/>
                <w:lang w:val="en-US"/>
              </w:rPr>
              <w:t xml:space="preserve">Upon completion of this course students will be able to identify the operational functioning of trade unions and its impact on industrial relations with specific references to the Indian subcontinent. </w:t>
            </w:r>
          </w:p>
        </w:tc>
      </w:tr>
    </w:tbl>
    <w:p w:rsidR="006F356A" w:rsidRPr="00A656F1" w:rsidRDefault="006F356A" w:rsidP="006F356A">
      <w:pPr>
        <w:rPr>
          <w:rFonts w:ascii="Times New Roman" w:hAnsi="Times New Roman" w:cs="Times New Roman"/>
          <w:color w:val="000000" w:themeColor="text1"/>
          <w:sz w:val="24"/>
          <w:szCs w:val="24"/>
        </w:rPr>
      </w:pPr>
    </w:p>
    <w:p w:rsidR="006F356A" w:rsidRPr="00A656F1" w:rsidRDefault="006F356A" w:rsidP="006F356A">
      <w:pPr>
        <w:jc w:val="center"/>
        <w:rPr>
          <w:rFonts w:ascii="Times New Roman" w:hAnsi="Times New Roman" w:cs="Times New Roman"/>
          <w:b/>
          <w:color w:val="000000" w:themeColor="text1"/>
          <w:sz w:val="28"/>
          <w:szCs w:val="24"/>
        </w:rPr>
      </w:pPr>
      <w:r w:rsidRPr="00A656F1">
        <w:rPr>
          <w:rFonts w:ascii="Times New Roman" w:hAnsi="Times New Roman" w:cs="Times New Roman"/>
          <w:b/>
          <w:color w:val="000000" w:themeColor="text1"/>
          <w:sz w:val="28"/>
          <w:szCs w:val="24"/>
        </w:rPr>
        <w:t xml:space="preserve">Semester III </w:t>
      </w:r>
    </w:p>
    <w:p w:rsidR="006F356A" w:rsidRPr="00A656F1" w:rsidRDefault="006F356A" w:rsidP="006F356A">
      <w:pPr>
        <w:rPr>
          <w:rFonts w:ascii="Times New Roman" w:hAnsi="Times New Roman" w:cs="Times New Roman"/>
          <w:b/>
          <w:color w:val="000000" w:themeColor="text1"/>
          <w:sz w:val="24"/>
          <w:szCs w:val="24"/>
        </w:rPr>
      </w:pPr>
      <w:r w:rsidRPr="00A656F1">
        <w:rPr>
          <w:rFonts w:ascii="Times New Roman" w:hAnsi="Times New Roman" w:cs="Times New Roman"/>
          <w:b/>
          <w:color w:val="000000" w:themeColor="text1"/>
          <w:sz w:val="24"/>
          <w:szCs w:val="24"/>
        </w:rPr>
        <w:lastRenderedPageBreak/>
        <w:t>Paper I: International trade theory and policy.</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24"/>
        <w:gridCol w:w="7875"/>
      </w:tblGrid>
      <w:tr w:rsidR="006F356A" w:rsidRPr="00A656F1" w:rsidTr="008814C6">
        <w:trPr>
          <w:trHeight w:val="460"/>
          <w:jc w:val="center"/>
        </w:trPr>
        <w:tc>
          <w:tcPr>
            <w:tcW w:w="8999" w:type="dxa"/>
            <w:gridSpan w:val="2"/>
            <w:shd w:val="clear" w:color="auto" w:fill="F7CAAC" w:themeFill="accent2" w:themeFillTint="66"/>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hAnsi="Times New Roman" w:cs="Times New Roman"/>
                <w:color w:val="000000" w:themeColor="text1"/>
                <w:sz w:val="24"/>
                <w:szCs w:val="24"/>
              </w:rPr>
            </w:pPr>
            <w:r w:rsidRPr="00A656F1">
              <w:rPr>
                <w:rFonts w:ascii="Times New Roman" w:eastAsia="Times New Roman" w:hAnsi="Times New Roman" w:cs="Times New Roman"/>
                <w:b/>
                <w:color w:val="000000" w:themeColor="text1"/>
                <w:sz w:val="24"/>
                <w:szCs w:val="24"/>
              </w:rPr>
              <w:t>COURSE OUTCOMES (COS)</w:t>
            </w:r>
          </w:p>
        </w:tc>
      </w:tr>
      <w:tr w:rsidR="006F356A" w:rsidRPr="00A656F1" w:rsidTr="008814C6">
        <w:trPr>
          <w:jc w:val="center"/>
        </w:trPr>
        <w:tc>
          <w:tcPr>
            <w:tcW w:w="1124"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1</w:t>
            </w:r>
          </w:p>
        </w:tc>
        <w:tc>
          <w:tcPr>
            <w:tcW w:w="7875" w:type="dxa"/>
            <w:shd w:val="clear" w:color="auto" w:fill="FFFFFF"/>
            <w:tcMar>
              <w:top w:w="100" w:type="dxa"/>
              <w:left w:w="100" w:type="dxa"/>
              <w:bottom w:w="100" w:type="dxa"/>
              <w:right w:w="100" w:type="dxa"/>
            </w:tcMar>
            <w:vAlign w:val="bottom"/>
          </w:tcPr>
          <w:p w:rsidR="006F356A" w:rsidRPr="00A656F1" w:rsidRDefault="006F356A" w:rsidP="008814C6">
            <w:pPr>
              <w:widowControl w:val="0"/>
              <w:spacing w:after="0" w:line="276" w:lineRule="auto"/>
              <w:rPr>
                <w:rFonts w:ascii="Times New Roman" w:eastAsia="Roboto" w:hAnsi="Times New Roman" w:cs="Times New Roman"/>
                <w:color w:val="000000" w:themeColor="text1"/>
                <w:sz w:val="24"/>
                <w:szCs w:val="24"/>
              </w:rPr>
            </w:pPr>
            <w:r w:rsidRPr="00A656F1">
              <w:rPr>
                <w:rFonts w:ascii="Times New Roman" w:eastAsia="Roboto" w:hAnsi="Times New Roman" w:cs="Times New Roman"/>
                <w:color w:val="000000" w:themeColor="text1"/>
                <w:sz w:val="24"/>
                <w:szCs w:val="24"/>
              </w:rPr>
              <w:t>Understand the effect of international trade on welfare and income distribution.</w:t>
            </w:r>
          </w:p>
        </w:tc>
      </w:tr>
      <w:tr w:rsidR="006F356A" w:rsidRPr="00A656F1" w:rsidTr="008814C6">
        <w:trPr>
          <w:jc w:val="center"/>
        </w:trPr>
        <w:tc>
          <w:tcPr>
            <w:tcW w:w="1124"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2</w:t>
            </w:r>
          </w:p>
        </w:tc>
        <w:tc>
          <w:tcPr>
            <w:tcW w:w="7875" w:type="dxa"/>
            <w:shd w:val="clear" w:color="auto" w:fill="FFFFFF"/>
            <w:tcMar>
              <w:top w:w="100" w:type="dxa"/>
              <w:left w:w="100" w:type="dxa"/>
              <w:bottom w:w="100" w:type="dxa"/>
              <w:right w:w="100" w:type="dxa"/>
            </w:tcMar>
            <w:vAlign w:val="bottom"/>
          </w:tcPr>
          <w:p w:rsidR="006F356A" w:rsidRPr="00A656F1" w:rsidRDefault="006F356A" w:rsidP="008814C6">
            <w:pPr>
              <w:widowControl w:val="0"/>
              <w:spacing w:after="0" w:line="276" w:lineRule="auto"/>
              <w:rPr>
                <w:rFonts w:ascii="Times New Roman" w:eastAsia="Roboto" w:hAnsi="Times New Roman" w:cs="Times New Roman"/>
                <w:color w:val="000000" w:themeColor="text1"/>
                <w:sz w:val="24"/>
                <w:szCs w:val="24"/>
              </w:rPr>
            </w:pPr>
            <w:r w:rsidRPr="00A656F1">
              <w:rPr>
                <w:rFonts w:ascii="Times New Roman" w:eastAsia="Roboto" w:hAnsi="Times New Roman" w:cs="Times New Roman"/>
                <w:color w:val="000000" w:themeColor="text1"/>
                <w:sz w:val="24"/>
                <w:szCs w:val="24"/>
              </w:rPr>
              <w:t>Analyse the role of firm heterogeneity in international trade</w:t>
            </w:r>
          </w:p>
        </w:tc>
      </w:tr>
      <w:tr w:rsidR="006F356A" w:rsidRPr="00A656F1" w:rsidTr="008814C6">
        <w:trPr>
          <w:jc w:val="center"/>
        </w:trPr>
        <w:tc>
          <w:tcPr>
            <w:tcW w:w="1124"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3</w:t>
            </w:r>
          </w:p>
        </w:tc>
        <w:tc>
          <w:tcPr>
            <w:tcW w:w="7875" w:type="dxa"/>
            <w:shd w:val="clear" w:color="auto" w:fill="FFFFFF"/>
            <w:tcMar>
              <w:top w:w="100" w:type="dxa"/>
              <w:left w:w="100" w:type="dxa"/>
              <w:bottom w:w="100" w:type="dxa"/>
              <w:right w:w="100" w:type="dxa"/>
            </w:tcMar>
            <w:vAlign w:val="bottom"/>
          </w:tcPr>
          <w:p w:rsidR="006F356A" w:rsidRPr="00A656F1" w:rsidRDefault="006F356A" w:rsidP="008814C6">
            <w:pPr>
              <w:widowControl w:val="0"/>
              <w:spacing w:after="0" w:line="276" w:lineRule="auto"/>
              <w:rPr>
                <w:rFonts w:ascii="Times New Roman" w:eastAsia="Roboto" w:hAnsi="Times New Roman" w:cs="Times New Roman"/>
                <w:color w:val="000000" w:themeColor="text1"/>
                <w:sz w:val="24"/>
                <w:szCs w:val="24"/>
              </w:rPr>
            </w:pPr>
            <w:r w:rsidRPr="00A656F1">
              <w:rPr>
                <w:rFonts w:ascii="Times New Roman" w:eastAsia="Roboto" w:hAnsi="Times New Roman" w:cs="Times New Roman"/>
                <w:color w:val="000000" w:themeColor="text1"/>
                <w:sz w:val="24"/>
                <w:szCs w:val="24"/>
              </w:rPr>
              <w:t>Discuss price levels, output and exchange rates in the long and short run.</w:t>
            </w:r>
          </w:p>
        </w:tc>
      </w:tr>
      <w:tr w:rsidR="006F356A" w:rsidRPr="00A656F1" w:rsidTr="008814C6">
        <w:trPr>
          <w:jc w:val="center"/>
        </w:trPr>
        <w:tc>
          <w:tcPr>
            <w:tcW w:w="1124"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hAnsi="Times New Roman" w:cs="Times New Roman"/>
                <w:b/>
                <w:color w:val="000000" w:themeColor="text1"/>
                <w:sz w:val="24"/>
                <w:szCs w:val="24"/>
              </w:rPr>
            </w:pPr>
            <w:r w:rsidRPr="00A656F1">
              <w:rPr>
                <w:rFonts w:ascii="Times New Roman" w:hAnsi="Times New Roman" w:cs="Times New Roman"/>
                <w:b/>
                <w:color w:val="000000" w:themeColor="text1"/>
                <w:sz w:val="24"/>
                <w:szCs w:val="24"/>
              </w:rPr>
              <w:t>CO 4</w:t>
            </w:r>
          </w:p>
        </w:tc>
        <w:tc>
          <w:tcPr>
            <w:tcW w:w="7875" w:type="dxa"/>
            <w:shd w:val="clear" w:color="auto" w:fill="FFFFFF"/>
            <w:tcMar>
              <w:top w:w="100" w:type="dxa"/>
              <w:left w:w="100" w:type="dxa"/>
              <w:bottom w:w="100" w:type="dxa"/>
              <w:right w:w="100" w:type="dxa"/>
            </w:tcMar>
            <w:vAlign w:val="bottom"/>
          </w:tcPr>
          <w:p w:rsidR="006F356A" w:rsidRPr="00A656F1" w:rsidRDefault="006F356A" w:rsidP="008814C6">
            <w:pPr>
              <w:widowControl w:val="0"/>
              <w:spacing w:after="0" w:line="276" w:lineRule="auto"/>
              <w:rPr>
                <w:rFonts w:ascii="Times New Roman" w:eastAsia="Roboto" w:hAnsi="Times New Roman" w:cs="Times New Roman"/>
                <w:color w:val="000000" w:themeColor="text1"/>
                <w:sz w:val="24"/>
                <w:szCs w:val="24"/>
              </w:rPr>
            </w:pPr>
            <w:r w:rsidRPr="00A656F1">
              <w:rPr>
                <w:rFonts w:ascii="Times New Roman" w:eastAsia="Roboto" w:hAnsi="Times New Roman" w:cs="Times New Roman"/>
                <w:color w:val="000000" w:themeColor="text1"/>
                <w:sz w:val="24"/>
                <w:szCs w:val="24"/>
              </w:rPr>
              <w:t>Analyse the liquidity trap, and the role of leveraging in financial crises.</w:t>
            </w:r>
          </w:p>
        </w:tc>
      </w:tr>
      <w:tr w:rsidR="006F356A" w:rsidRPr="00A656F1" w:rsidTr="008814C6">
        <w:trPr>
          <w:jc w:val="center"/>
        </w:trPr>
        <w:tc>
          <w:tcPr>
            <w:tcW w:w="1124"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hAnsi="Times New Roman" w:cs="Times New Roman"/>
                <w:b/>
                <w:color w:val="000000" w:themeColor="text1"/>
                <w:sz w:val="24"/>
                <w:szCs w:val="24"/>
              </w:rPr>
            </w:pPr>
            <w:r w:rsidRPr="00A656F1">
              <w:rPr>
                <w:rFonts w:ascii="Times New Roman" w:hAnsi="Times New Roman" w:cs="Times New Roman"/>
                <w:b/>
                <w:color w:val="000000" w:themeColor="text1"/>
                <w:sz w:val="24"/>
                <w:szCs w:val="24"/>
              </w:rPr>
              <w:t>CO 5</w:t>
            </w:r>
          </w:p>
        </w:tc>
        <w:tc>
          <w:tcPr>
            <w:tcW w:w="7875" w:type="dxa"/>
            <w:shd w:val="clear" w:color="auto" w:fill="FFFFFF"/>
            <w:tcMar>
              <w:top w:w="100" w:type="dxa"/>
              <w:left w:w="100" w:type="dxa"/>
              <w:bottom w:w="100" w:type="dxa"/>
              <w:right w:w="100" w:type="dxa"/>
            </w:tcMar>
            <w:vAlign w:val="bottom"/>
          </w:tcPr>
          <w:p w:rsidR="006F356A" w:rsidRPr="00A656F1" w:rsidRDefault="006F356A" w:rsidP="008814C6">
            <w:pPr>
              <w:widowControl w:val="0"/>
              <w:spacing w:after="0" w:line="276" w:lineRule="auto"/>
              <w:rPr>
                <w:rFonts w:ascii="Times New Roman" w:eastAsia="Roboto" w:hAnsi="Times New Roman" w:cs="Times New Roman"/>
                <w:color w:val="000000" w:themeColor="text1"/>
                <w:sz w:val="24"/>
                <w:szCs w:val="24"/>
              </w:rPr>
            </w:pPr>
            <w:r w:rsidRPr="00A656F1">
              <w:rPr>
                <w:rFonts w:ascii="Times New Roman" w:eastAsia="Roboto" w:hAnsi="Times New Roman" w:cs="Times New Roman"/>
                <w:color w:val="000000" w:themeColor="text1"/>
                <w:sz w:val="24"/>
                <w:szCs w:val="24"/>
              </w:rPr>
              <w:t>Analyse the policy options available to governments using macroeconomic theory.</w:t>
            </w:r>
          </w:p>
        </w:tc>
      </w:tr>
    </w:tbl>
    <w:p w:rsidR="006F356A" w:rsidRPr="00A656F1" w:rsidRDefault="006F356A" w:rsidP="006F356A">
      <w:pPr>
        <w:jc w:val="center"/>
        <w:rPr>
          <w:rFonts w:ascii="Times New Roman" w:hAnsi="Times New Roman" w:cs="Times New Roman"/>
          <w:b/>
          <w:color w:val="000000" w:themeColor="text1"/>
          <w:sz w:val="24"/>
          <w:szCs w:val="24"/>
        </w:rPr>
      </w:pPr>
    </w:p>
    <w:p w:rsidR="006F356A" w:rsidRPr="00A656F1" w:rsidRDefault="006F356A" w:rsidP="006F356A">
      <w:pPr>
        <w:rPr>
          <w:rFonts w:ascii="Times New Roman" w:hAnsi="Times New Roman" w:cs="Times New Roman"/>
          <w:b/>
          <w:color w:val="000000" w:themeColor="text1"/>
          <w:sz w:val="24"/>
          <w:szCs w:val="24"/>
        </w:rPr>
      </w:pPr>
      <w:r w:rsidRPr="00A656F1">
        <w:rPr>
          <w:rFonts w:ascii="Times New Roman" w:hAnsi="Times New Roman" w:cs="Times New Roman"/>
          <w:b/>
          <w:color w:val="000000" w:themeColor="text1"/>
          <w:sz w:val="24"/>
          <w:szCs w:val="24"/>
        </w:rPr>
        <w:t>Paper II: Agricultural production and rural markets</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24"/>
        <w:gridCol w:w="7875"/>
      </w:tblGrid>
      <w:tr w:rsidR="006F356A" w:rsidRPr="00A656F1" w:rsidTr="008814C6">
        <w:trPr>
          <w:trHeight w:val="460"/>
          <w:jc w:val="center"/>
        </w:trPr>
        <w:tc>
          <w:tcPr>
            <w:tcW w:w="8999" w:type="dxa"/>
            <w:gridSpan w:val="2"/>
            <w:shd w:val="clear" w:color="auto" w:fill="F7CAAC" w:themeFill="accent2" w:themeFillTint="66"/>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hAnsi="Times New Roman" w:cs="Times New Roman"/>
                <w:color w:val="000000" w:themeColor="text1"/>
                <w:sz w:val="24"/>
                <w:szCs w:val="24"/>
              </w:rPr>
            </w:pPr>
            <w:r w:rsidRPr="00A656F1">
              <w:rPr>
                <w:rFonts w:ascii="Times New Roman" w:eastAsia="Times New Roman" w:hAnsi="Times New Roman" w:cs="Times New Roman"/>
                <w:b/>
                <w:color w:val="000000" w:themeColor="text1"/>
                <w:sz w:val="24"/>
                <w:szCs w:val="24"/>
              </w:rPr>
              <w:t>COURSE OUTCOMES (COS)</w:t>
            </w:r>
          </w:p>
        </w:tc>
      </w:tr>
      <w:tr w:rsidR="006F356A" w:rsidRPr="00A656F1" w:rsidTr="008814C6">
        <w:trPr>
          <w:jc w:val="center"/>
        </w:trPr>
        <w:tc>
          <w:tcPr>
            <w:tcW w:w="1124"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1</w:t>
            </w:r>
          </w:p>
        </w:tc>
        <w:tc>
          <w:tcPr>
            <w:tcW w:w="7875" w:type="dxa"/>
            <w:shd w:val="clear" w:color="auto" w:fill="FFFFFF"/>
            <w:tcMar>
              <w:top w:w="100" w:type="dxa"/>
              <w:left w:w="100" w:type="dxa"/>
              <w:bottom w:w="100" w:type="dxa"/>
              <w:right w:w="100" w:type="dxa"/>
            </w:tcMar>
            <w:vAlign w:val="bottom"/>
          </w:tcPr>
          <w:p w:rsidR="006F356A" w:rsidRPr="00A656F1" w:rsidRDefault="006F356A" w:rsidP="008814C6">
            <w:pPr>
              <w:widowControl w:val="0"/>
              <w:spacing w:after="0" w:line="276"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Student can be better able to the rural credit Market in India.</w:t>
            </w:r>
          </w:p>
        </w:tc>
      </w:tr>
      <w:tr w:rsidR="006F356A" w:rsidRPr="00A656F1" w:rsidTr="008814C6">
        <w:trPr>
          <w:jc w:val="center"/>
        </w:trPr>
        <w:tc>
          <w:tcPr>
            <w:tcW w:w="1124"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2</w:t>
            </w:r>
          </w:p>
        </w:tc>
        <w:tc>
          <w:tcPr>
            <w:tcW w:w="7875" w:type="dxa"/>
            <w:shd w:val="clear" w:color="auto" w:fill="FFFFFF"/>
            <w:tcMar>
              <w:top w:w="100" w:type="dxa"/>
              <w:left w:w="100" w:type="dxa"/>
              <w:bottom w:w="100" w:type="dxa"/>
              <w:right w:w="100" w:type="dxa"/>
            </w:tcMar>
            <w:vAlign w:val="bottom"/>
          </w:tcPr>
          <w:p w:rsidR="006F356A" w:rsidRPr="00A656F1" w:rsidRDefault="006F356A" w:rsidP="008814C6">
            <w:pPr>
              <w:widowControl w:val="0"/>
              <w:spacing w:after="0" w:line="276"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To Aware of the debates on farm size and productivity</w:t>
            </w:r>
          </w:p>
        </w:tc>
      </w:tr>
      <w:tr w:rsidR="006F356A" w:rsidRPr="00A656F1" w:rsidTr="008814C6">
        <w:trPr>
          <w:jc w:val="center"/>
        </w:trPr>
        <w:tc>
          <w:tcPr>
            <w:tcW w:w="1124"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3</w:t>
            </w:r>
          </w:p>
        </w:tc>
        <w:tc>
          <w:tcPr>
            <w:tcW w:w="7875" w:type="dxa"/>
            <w:shd w:val="clear" w:color="auto" w:fill="FFFFFF"/>
            <w:tcMar>
              <w:top w:w="100" w:type="dxa"/>
              <w:left w:w="100" w:type="dxa"/>
              <w:bottom w:w="100" w:type="dxa"/>
              <w:right w:w="100" w:type="dxa"/>
            </w:tcMar>
            <w:vAlign w:val="bottom"/>
          </w:tcPr>
          <w:p w:rsidR="006F356A" w:rsidRPr="00A656F1" w:rsidRDefault="006F356A" w:rsidP="008814C6">
            <w:pPr>
              <w:widowControl w:val="0"/>
              <w:spacing w:after="0" w:line="276"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Generating awareness about the relationship between technical change and peasant agriculture.</w:t>
            </w:r>
          </w:p>
        </w:tc>
      </w:tr>
      <w:tr w:rsidR="006F356A" w:rsidRPr="00A656F1" w:rsidTr="008814C6">
        <w:trPr>
          <w:jc w:val="center"/>
        </w:trPr>
        <w:tc>
          <w:tcPr>
            <w:tcW w:w="1124"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hAnsi="Times New Roman" w:cs="Times New Roman"/>
                <w:b/>
                <w:color w:val="000000" w:themeColor="text1"/>
                <w:sz w:val="24"/>
                <w:szCs w:val="24"/>
              </w:rPr>
            </w:pPr>
            <w:r w:rsidRPr="00A656F1">
              <w:rPr>
                <w:rFonts w:ascii="Times New Roman" w:hAnsi="Times New Roman" w:cs="Times New Roman"/>
                <w:b/>
                <w:color w:val="000000" w:themeColor="text1"/>
                <w:sz w:val="24"/>
                <w:szCs w:val="24"/>
              </w:rPr>
              <w:t>CO 4</w:t>
            </w:r>
          </w:p>
        </w:tc>
        <w:tc>
          <w:tcPr>
            <w:tcW w:w="7875" w:type="dxa"/>
            <w:shd w:val="clear" w:color="auto" w:fill="FFFFFF"/>
            <w:tcMar>
              <w:top w:w="100" w:type="dxa"/>
              <w:left w:w="100" w:type="dxa"/>
              <w:bottom w:w="100" w:type="dxa"/>
              <w:right w:w="100" w:type="dxa"/>
            </w:tcMar>
            <w:vAlign w:val="bottom"/>
          </w:tcPr>
          <w:p w:rsidR="006F356A" w:rsidRPr="00A656F1" w:rsidRDefault="006F356A" w:rsidP="008814C6">
            <w:pPr>
              <w:widowControl w:val="0"/>
              <w:spacing w:after="0" w:line="276"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 xml:space="preserve"> Understanding the various aspects of agricultural price policy in developing countries</w:t>
            </w:r>
          </w:p>
        </w:tc>
      </w:tr>
      <w:tr w:rsidR="006F356A" w:rsidRPr="00A656F1" w:rsidTr="008814C6">
        <w:trPr>
          <w:jc w:val="center"/>
        </w:trPr>
        <w:tc>
          <w:tcPr>
            <w:tcW w:w="1124"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hAnsi="Times New Roman" w:cs="Times New Roman"/>
                <w:b/>
                <w:color w:val="000000" w:themeColor="text1"/>
                <w:sz w:val="24"/>
                <w:szCs w:val="24"/>
              </w:rPr>
            </w:pPr>
            <w:r w:rsidRPr="00A656F1">
              <w:rPr>
                <w:rFonts w:ascii="Times New Roman" w:hAnsi="Times New Roman" w:cs="Times New Roman"/>
                <w:b/>
                <w:color w:val="000000" w:themeColor="text1"/>
                <w:sz w:val="24"/>
                <w:szCs w:val="24"/>
              </w:rPr>
              <w:t>CO 5</w:t>
            </w:r>
          </w:p>
        </w:tc>
        <w:tc>
          <w:tcPr>
            <w:tcW w:w="7875" w:type="dxa"/>
            <w:shd w:val="clear" w:color="auto" w:fill="FFFFFF"/>
            <w:tcMar>
              <w:top w:w="100" w:type="dxa"/>
              <w:left w:w="100" w:type="dxa"/>
              <w:bottom w:w="100" w:type="dxa"/>
              <w:right w:w="100" w:type="dxa"/>
            </w:tcMar>
            <w:vAlign w:val="bottom"/>
          </w:tcPr>
          <w:p w:rsidR="006F356A" w:rsidRPr="00A656F1" w:rsidRDefault="006F356A" w:rsidP="008814C6">
            <w:pPr>
              <w:widowControl w:val="0"/>
              <w:spacing w:after="0" w:line="276"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To Aware about the employer - employee relationship in agricultural labour market.</w:t>
            </w:r>
          </w:p>
        </w:tc>
      </w:tr>
    </w:tbl>
    <w:p w:rsidR="006F356A" w:rsidRPr="00A656F1" w:rsidRDefault="006F356A" w:rsidP="006F356A">
      <w:pPr>
        <w:jc w:val="center"/>
        <w:rPr>
          <w:rFonts w:ascii="Times New Roman" w:hAnsi="Times New Roman" w:cs="Times New Roman"/>
          <w:b/>
          <w:color w:val="000000" w:themeColor="text1"/>
          <w:sz w:val="24"/>
          <w:szCs w:val="24"/>
        </w:rPr>
      </w:pPr>
    </w:p>
    <w:p w:rsidR="006F356A" w:rsidRPr="00A656F1" w:rsidRDefault="006F356A" w:rsidP="006F356A">
      <w:pPr>
        <w:rPr>
          <w:rFonts w:ascii="Times New Roman" w:hAnsi="Times New Roman" w:cs="Times New Roman"/>
          <w:b/>
          <w:color w:val="000000" w:themeColor="text1"/>
          <w:sz w:val="24"/>
          <w:szCs w:val="24"/>
        </w:rPr>
      </w:pPr>
      <w:r w:rsidRPr="00A656F1">
        <w:rPr>
          <w:rFonts w:ascii="Times New Roman" w:hAnsi="Times New Roman" w:cs="Times New Roman"/>
          <w:b/>
          <w:color w:val="000000" w:themeColor="text1"/>
          <w:sz w:val="24"/>
          <w:szCs w:val="24"/>
        </w:rPr>
        <w:t>Paper IV: Agricultural Development and theory</w:t>
      </w:r>
    </w:p>
    <w:tbl>
      <w:tblPr>
        <w:tblW w:w="97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41"/>
        <w:gridCol w:w="8930"/>
      </w:tblGrid>
      <w:tr w:rsidR="006F356A" w:rsidRPr="00A656F1" w:rsidTr="006F356A">
        <w:trPr>
          <w:trHeight w:val="460"/>
          <w:jc w:val="center"/>
        </w:trPr>
        <w:tc>
          <w:tcPr>
            <w:tcW w:w="9771" w:type="dxa"/>
            <w:gridSpan w:val="2"/>
            <w:shd w:val="clear" w:color="auto" w:fill="F7CAAC" w:themeFill="accent2" w:themeFillTint="66"/>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hAnsi="Times New Roman" w:cs="Times New Roman"/>
                <w:color w:val="000000" w:themeColor="text1"/>
                <w:sz w:val="24"/>
                <w:szCs w:val="24"/>
              </w:rPr>
            </w:pPr>
            <w:r w:rsidRPr="00A656F1">
              <w:rPr>
                <w:rFonts w:ascii="Times New Roman" w:eastAsia="Times New Roman" w:hAnsi="Times New Roman" w:cs="Times New Roman"/>
                <w:b/>
                <w:color w:val="000000" w:themeColor="text1"/>
                <w:sz w:val="24"/>
                <w:szCs w:val="24"/>
              </w:rPr>
              <w:t>COURSE OUTCOMES (COS)</w:t>
            </w:r>
          </w:p>
        </w:tc>
      </w:tr>
      <w:tr w:rsidR="006F356A" w:rsidRPr="00A656F1" w:rsidTr="006F356A">
        <w:trPr>
          <w:jc w:val="center"/>
        </w:trPr>
        <w:tc>
          <w:tcPr>
            <w:tcW w:w="841"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1</w:t>
            </w:r>
          </w:p>
        </w:tc>
        <w:tc>
          <w:tcPr>
            <w:tcW w:w="8930" w:type="dxa"/>
            <w:shd w:val="clear" w:color="auto" w:fill="FFFFFF"/>
            <w:tcMar>
              <w:top w:w="100" w:type="dxa"/>
              <w:left w:w="100" w:type="dxa"/>
              <w:bottom w:w="100" w:type="dxa"/>
              <w:right w:w="100" w:type="dxa"/>
            </w:tcMar>
            <w:vAlign w:val="bottom"/>
          </w:tcPr>
          <w:p w:rsidR="006F356A" w:rsidRPr="00A656F1" w:rsidRDefault="006F356A" w:rsidP="008814C6">
            <w:pPr>
              <w:widowControl w:val="0"/>
              <w:spacing w:after="0" w:line="276"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Student will be able to Understand of the role of agriculture in economic development in developed &amp; developing economy.</w:t>
            </w:r>
          </w:p>
        </w:tc>
      </w:tr>
      <w:tr w:rsidR="006F356A" w:rsidRPr="00A656F1" w:rsidTr="006F356A">
        <w:trPr>
          <w:jc w:val="center"/>
        </w:trPr>
        <w:tc>
          <w:tcPr>
            <w:tcW w:w="841"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2</w:t>
            </w:r>
          </w:p>
        </w:tc>
        <w:tc>
          <w:tcPr>
            <w:tcW w:w="8930" w:type="dxa"/>
            <w:shd w:val="clear" w:color="auto" w:fill="FFFFFF"/>
            <w:tcMar>
              <w:top w:w="100" w:type="dxa"/>
              <w:left w:w="100" w:type="dxa"/>
              <w:bottom w:w="100" w:type="dxa"/>
              <w:right w:w="100" w:type="dxa"/>
            </w:tcMar>
            <w:vAlign w:val="bottom"/>
          </w:tcPr>
          <w:p w:rsidR="006F356A" w:rsidRPr="00A656F1" w:rsidRDefault="006F356A" w:rsidP="008814C6">
            <w:pPr>
              <w:widowControl w:val="0"/>
              <w:spacing w:after="0" w:line="276"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 xml:space="preserve"> To Understand of the international trade in agricultural commodities and its implications for less developed countries</w:t>
            </w:r>
          </w:p>
        </w:tc>
      </w:tr>
      <w:tr w:rsidR="006F356A" w:rsidRPr="00A656F1" w:rsidTr="006F356A">
        <w:trPr>
          <w:jc w:val="center"/>
        </w:trPr>
        <w:tc>
          <w:tcPr>
            <w:tcW w:w="841"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3</w:t>
            </w:r>
          </w:p>
        </w:tc>
        <w:tc>
          <w:tcPr>
            <w:tcW w:w="8930" w:type="dxa"/>
            <w:shd w:val="clear" w:color="auto" w:fill="FFFFFF"/>
            <w:tcMar>
              <w:top w:w="100" w:type="dxa"/>
              <w:left w:w="100" w:type="dxa"/>
              <w:bottom w:w="100" w:type="dxa"/>
              <w:right w:w="100" w:type="dxa"/>
            </w:tcMar>
            <w:vAlign w:val="bottom"/>
          </w:tcPr>
          <w:p w:rsidR="006F356A" w:rsidRPr="00A656F1" w:rsidRDefault="006F356A" w:rsidP="006F356A">
            <w:pPr>
              <w:widowControl w:val="0"/>
              <w:spacing w:after="0" w:line="276"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Gathering knowledge about state interventions and planning for agriculturaldevelopment.</w:t>
            </w:r>
          </w:p>
        </w:tc>
      </w:tr>
      <w:tr w:rsidR="006F356A" w:rsidRPr="00A656F1" w:rsidTr="006F356A">
        <w:trPr>
          <w:jc w:val="center"/>
        </w:trPr>
        <w:tc>
          <w:tcPr>
            <w:tcW w:w="841"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hAnsi="Times New Roman" w:cs="Times New Roman"/>
                <w:b/>
                <w:color w:val="000000" w:themeColor="text1"/>
                <w:sz w:val="24"/>
                <w:szCs w:val="24"/>
              </w:rPr>
            </w:pPr>
            <w:r w:rsidRPr="00A656F1">
              <w:rPr>
                <w:rFonts w:ascii="Times New Roman" w:hAnsi="Times New Roman" w:cs="Times New Roman"/>
                <w:b/>
                <w:color w:val="000000" w:themeColor="text1"/>
                <w:sz w:val="24"/>
                <w:szCs w:val="24"/>
              </w:rPr>
              <w:t>CO 4</w:t>
            </w:r>
          </w:p>
        </w:tc>
        <w:tc>
          <w:tcPr>
            <w:tcW w:w="8930" w:type="dxa"/>
            <w:shd w:val="clear" w:color="auto" w:fill="FFFFFF"/>
            <w:tcMar>
              <w:top w:w="100" w:type="dxa"/>
              <w:left w:w="100" w:type="dxa"/>
              <w:bottom w:w="100" w:type="dxa"/>
              <w:right w:w="100" w:type="dxa"/>
            </w:tcMar>
            <w:vAlign w:val="bottom"/>
          </w:tcPr>
          <w:p w:rsidR="006F356A" w:rsidRPr="00A656F1" w:rsidRDefault="006F356A" w:rsidP="008814C6">
            <w:pPr>
              <w:widowControl w:val="0"/>
              <w:spacing w:after="0" w:line="276"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 xml:space="preserve"> Make student aware about the history &amp; policies for agricultural development in India.</w:t>
            </w:r>
          </w:p>
        </w:tc>
      </w:tr>
      <w:tr w:rsidR="006F356A" w:rsidRPr="00A656F1" w:rsidTr="006F356A">
        <w:trPr>
          <w:jc w:val="center"/>
        </w:trPr>
        <w:tc>
          <w:tcPr>
            <w:tcW w:w="841" w:type="dxa"/>
            <w:shd w:val="clear" w:color="auto" w:fill="auto"/>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hAnsi="Times New Roman" w:cs="Times New Roman"/>
                <w:b/>
                <w:color w:val="000000" w:themeColor="text1"/>
                <w:sz w:val="24"/>
                <w:szCs w:val="24"/>
              </w:rPr>
            </w:pPr>
            <w:r w:rsidRPr="00A656F1">
              <w:rPr>
                <w:rFonts w:ascii="Times New Roman" w:hAnsi="Times New Roman" w:cs="Times New Roman"/>
                <w:b/>
                <w:color w:val="000000" w:themeColor="text1"/>
                <w:sz w:val="24"/>
                <w:szCs w:val="24"/>
              </w:rPr>
              <w:lastRenderedPageBreak/>
              <w:t>CO 5</w:t>
            </w:r>
          </w:p>
        </w:tc>
        <w:tc>
          <w:tcPr>
            <w:tcW w:w="8930" w:type="dxa"/>
            <w:shd w:val="clear" w:color="auto" w:fill="FFFFFF"/>
            <w:tcMar>
              <w:top w:w="100" w:type="dxa"/>
              <w:left w:w="100" w:type="dxa"/>
              <w:bottom w:w="100" w:type="dxa"/>
              <w:right w:w="100" w:type="dxa"/>
            </w:tcMar>
            <w:vAlign w:val="bottom"/>
          </w:tcPr>
          <w:p w:rsidR="006F356A" w:rsidRPr="00A656F1" w:rsidRDefault="006F356A" w:rsidP="008814C6">
            <w:pPr>
              <w:widowControl w:val="0"/>
              <w:spacing w:after="0" w:line="276" w:lineRule="auto"/>
              <w:rPr>
                <w:rFonts w:ascii="Times New Roman" w:hAnsi="Times New Roman" w:cs="Times New Roman"/>
                <w:color w:val="000000" w:themeColor="text1"/>
                <w:sz w:val="24"/>
                <w:szCs w:val="24"/>
              </w:rPr>
            </w:pPr>
            <w:r w:rsidRPr="00A656F1">
              <w:rPr>
                <w:rFonts w:ascii="Times New Roman" w:hAnsi="Times New Roman" w:cs="Times New Roman"/>
                <w:color w:val="000000" w:themeColor="text1"/>
                <w:sz w:val="24"/>
                <w:szCs w:val="24"/>
              </w:rPr>
              <w:t xml:space="preserve"> An useful acquaintance with various aspects of agricultural marketing with special reference to developing countries.</w:t>
            </w:r>
          </w:p>
        </w:tc>
      </w:tr>
    </w:tbl>
    <w:p w:rsidR="006F356A" w:rsidRDefault="006F356A" w:rsidP="006F356A">
      <w:pPr>
        <w:jc w:val="center"/>
        <w:rPr>
          <w:rFonts w:ascii="Times New Roman" w:hAnsi="Times New Roman" w:cs="Times New Roman"/>
          <w:b/>
          <w:color w:val="000000" w:themeColor="text1"/>
          <w:sz w:val="24"/>
          <w:szCs w:val="24"/>
        </w:rPr>
      </w:pPr>
    </w:p>
    <w:p w:rsidR="006F356A" w:rsidRPr="00A656F1" w:rsidRDefault="006F356A" w:rsidP="006F356A">
      <w:pPr>
        <w:jc w:val="center"/>
        <w:rPr>
          <w:rFonts w:ascii="Times New Roman" w:hAnsi="Times New Roman" w:cs="Times New Roman"/>
          <w:b/>
          <w:color w:val="000000" w:themeColor="text1"/>
          <w:sz w:val="28"/>
          <w:szCs w:val="24"/>
        </w:rPr>
      </w:pPr>
      <w:r w:rsidRPr="00A656F1">
        <w:rPr>
          <w:rFonts w:ascii="Times New Roman" w:hAnsi="Times New Roman" w:cs="Times New Roman"/>
          <w:b/>
          <w:color w:val="000000" w:themeColor="text1"/>
          <w:sz w:val="28"/>
          <w:szCs w:val="24"/>
        </w:rPr>
        <w:t xml:space="preserve"> Semester IV</w:t>
      </w:r>
    </w:p>
    <w:p w:rsidR="006F356A" w:rsidRPr="00A656F1" w:rsidRDefault="006F356A" w:rsidP="006F356A">
      <w:pPr>
        <w:rPr>
          <w:rFonts w:ascii="Times New Roman" w:hAnsi="Times New Roman" w:cs="Times New Roman"/>
          <w:b/>
          <w:color w:val="000000" w:themeColor="text1"/>
          <w:sz w:val="24"/>
          <w:szCs w:val="24"/>
        </w:rPr>
      </w:pPr>
      <w:r w:rsidRPr="00A656F1">
        <w:rPr>
          <w:rFonts w:ascii="Times New Roman" w:hAnsi="Times New Roman" w:cs="Times New Roman"/>
          <w:b/>
          <w:color w:val="000000" w:themeColor="text1"/>
          <w:sz w:val="24"/>
          <w:szCs w:val="24"/>
        </w:rPr>
        <w:t>Paper I: International finance</w:t>
      </w:r>
    </w:p>
    <w:tbl>
      <w:tblPr>
        <w:tblW w:w="95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35"/>
        <w:gridCol w:w="8452"/>
      </w:tblGrid>
      <w:tr w:rsidR="006F356A" w:rsidRPr="00A656F1" w:rsidTr="005317FC">
        <w:trPr>
          <w:trHeight w:val="460"/>
          <w:jc w:val="center"/>
        </w:trPr>
        <w:tc>
          <w:tcPr>
            <w:tcW w:w="9587" w:type="dxa"/>
            <w:gridSpan w:val="2"/>
            <w:shd w:val="clear" w:color="auto" w:fill="F7CAAC" w:themeFill="accent2" w:themeFillTint="66"/>
            <w:tcMar>
              <w:top w:w="100" w:type="dxa"/>
              <w:left w:w="100" w:type="dxa"/>
              <w:bottom w:w="100" w:type="dxa"/>
              <w:right w:w="100" w:type="dxa"/>
            </w:tcMar>
          </w:tcPr>
          <w:p w:rsidR="006F356A" w:rsidRPr="00A656F1" w:rsidRDefault="006F356A" w:rsidP="008814C6">
            <w:pPr>
              <w:widowControl w:val="0"/>
              <w:spacing w:after="0" w:line="240" w:lineRule="auto"/>
              <w:jc w:val="center"/>
              <w:rPr>
                <w:rFonts w:ascii="Times New Roman" w:hAnsi="Times New Roman" w:cs="Times New Roman"/>
                <w:color w:val="000000" w:themeColor="text1"/>
                <w:sz w:val="24"/>
                <w:szCs w:val="24"/>
              </w:rPr>
            </w:pPr>
            <w:r w:rsidRPr="00A656F1">
              <w:rPr>
                <w:rFonts w:ascii="Times New Roman" w:eastAsia="Times New Roman" w:hAnsi="Times New Roman" w:cs="Times New Roman"/>
                <w:b/>
                <w:color w:val="000000" w:themeColor="text1"/>
                <w:sz w:val="24"/>
                <w:szCs w:val="24"/>
              </w:rPr>
              <w:t>COURSE OUTCOMES (COS)</w:t>
            </w:r>
          </w:p>
        </w:tc>
      </w:tr>
      <w:tr w:rsidR="006F356A" w:rsidRPr="00A656F1" w:rsidTr="005317FC">
        <w:trPr>
          <w:jc w:val="center"/>
        </w:trPr>
        <w:tc>
          <w:tcPr>
            <w:tcW w:w="1135" w:type="dxa"/>
            <w:shd w:val="clear" w:color="auto" w:fill="auto"/>
            <w:tcMar>
              <w:top w:w="100" w:type="dxa"/>
              <w:left w:w="100" w:type="dxa"/>
              <w:bottom w:w="100" w:type="dxa"/>
              <w:right w:w="100" w:type="dxa"/>
            </w:tcMar>
            <w:vAlign w:val="center"/>
          </w:tcPr>
          <w:p w:rsidR="006F356A" w:rsidRPr="00A656F1" w:rsidRDefault="006F356A" w:rsidP="008814C6">
            <w:pPr>
              <w:widowControl w:val="0"/>
              <w:spacing w:after="0" w:line="240" w:lineRule="auto"/>
              <w:jc w:val="center"/>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1</w:t>
            </w:r>
          </w:p>
        </w:tc>
        <w:tc>
          <w:tcPr>
            <w:tcW w:w="8452" w:type="dxa"/>
            <w:shd w:val="clear" w:color="auto" w:fill="FFFFFF"/>
            <w:tcMar>
              <w:top w:w="100" w:type="dxa"/>
              <w:left w:w="100" w:type="dxa"/>
              <w:bottom w:w="100" w:type="dxa"/>
              <w:right w:w="100" w:type="dxa"/>
            </w:tcMar>
            <w:vAlign w:val="bottom"/>
          </w:tcPr>
          <w:p w:rsidR="006F356A" w:rsidRPr="00A656F1" w:rsidRDefault="006F356A" w:rsidP="008814C6">
            <w:pPr>
              <w:widowControl w:val="0"/>
              <w:spacing w:after="0" w:line="276" w:lineRule="auto"/>
              <w:rPr>
                <w:rFonts w:ascii="Times New Roman" w:eastAsia="Helvetica Neue" w:hAnsi="Times New Roman" w:cs="Times New Roman"/>
                <w:color w:val="000000" w:themeColor="text1"/>
                <w:sz w:val="24"/>
                <w:szCs w:val="24"/>
              </w:rPr>
            </w:pPr>
            <w:r w:rsidRPr="00A656F1">
              <w:rPr>
                <w:rFonts w:ascii="Times New Roman" w:eastAsia="Helvetica Neue" w:hAnsi="Times New Roman" w:cs="Times New Roman"/>
                <w:color w:val="000000" w:themeColor="text1"/>
                <w:sz w:val="24"/>
                <w:szCs w:val="24"/>
              </w:rPr>
              <w:t>To study the fundamentals of the global financial system regulation.</w:t>
            </w:r>
          </w:p>
        </w:tc>
      </w:tr>
      <w:tr w:rsidR="006F356A" w:rsidRPr="00A656F1" w:rsidTr="005317FC">
        <w:trPr>
          <w:jc w:val="center"/>
        </w:trPr>
        <w:tc>
          <w:tcPr>
            <w:tcW w:w="1135" w:type="dxa"/>
            <w:shd w:val="clear" w:color="auto" w:fill="auto"/>
            <w:tcMar>
              <w:top w:w="100" w:type="dxa"/>
              <w:left w:w="100" w:type="dxa"/>
              <w:bottom w:w="100" w:type="dxa"/>
              <w:right w:w="100" w:type="dxa"/>
            </w:tcMar>
            <w:vAlign w:val="center"/>
          </w:tcPr>
          <w:p w:rsidR="006F356A" w:rsidRPr="00A656F1" w:rsidRDefault="006F356A" w:rsidP="008814C6">
            <w:pPr>
              <w:widowControl w:val="0"/>
              <w:spacing w:after="0" w:line="240" w:lineRule="auto"/>
              <w:jc w:val="center"/>
              <w:rPr>
                <w:rFonts w:ascii="Times New Roman" w:eastAsia="Times New Roman" w:hAnsi="Times New Roman" w:cs="Times New Roman"/>
                <w:b/>
                <w:color w:val="000000" w:themeColor="text1"/>
                <w:sz w:val="24"/>
                <w:szCs w:val="24"/>
              </w:rPr>
            </w:pPr>
            <w:r w:rsidRPr="00A656F1">
              <w:rPr>
                <w:rFonts w:ascii="Times New Roman" w:eastAsia="Times New Roman" w:hAnsi="Times New Roman" w:cs="Times New Roman"/>
                <w:b/>
                <w:color w:val="000000" w:themeColor="text1"/>
                <w:sz w:val="24"/>
                <w:szCs w:val="24"/>
              </w:rPr>
              <w:t>CO 2</w:t>
            </w:r>
          </w:p>
        </w:tc>
        <w:tc>
          <w:tcPr>
            <w:tcW w:w="8452" w:type="dxa"/>
            <w:shd w:val="clear" w:color="auto" w:fill="FFFFFF"/>
            <w:tcMar>
              <w:top w:w="100" w:type="dxa"/>
              <w:left w:w="100" w:type="dxa"/>
              <w:bottom w:w="100" w:type="dxa"/>
              <w:right w:w="100" w:type="dxa"/>
            </w:tcMar>
            <w:vAlign w:val="bottom"/>
          </w:tcPr>
          <w:p w:rsidR="006F356A" w:rsidRPr="00A656F1" w:rsidRDefault="006F356A" w:rsidP="008814C6">
            <w:pPr>
              <w:widowControl w:val="0"/>
              <w:spacing w:after="0" w:line="276" w:lineRule="auto"/>
              <w:rPr>
                <w:rFonts w:ascii="Times New Roman" w:eastAsia="Helvetica Neue" w:hAnsi="Times New Roman" w:cs="Times New Roman"/>
                <w:color w:val="000000" w:themeColor="text1"/>
                <w:sz w:val="24"/>
                <w:szCs w:val="24"/>
              </w:rPr>
            </w:pPr>
            <w:r w:rsidRPr="00A656F1">
              <w:rPr>
                <w:rFonts w:ascii="Times New Roman" w:eastAsia="Helvetica Neue" w:hAnsi="Times New Roman" w:cs="Times New Roman"/>
                <w:color w:val="000000" w:themeColor="text1"/>
                <w:sz w:val="24"/>
                <w:szCs w:val="24"/>
              </w:rPr>
              <w:t>To name the functions and objectives of international monetary and financial institutions</w:t>
            </w:r>
          </w:p>
        </w:tc>
      </w:tr>
    </w:tbl>
    <w:p w:rsidR="006F356A" w:rsidRPr="00A656F1" w:rsidRDefault="006F356A" w:rsidP="006F356A">
      <w:pPr>
        <w:jc w:val="center"/>
        <w:rPr>
          <w:rFonts w:ascii="Times New Roman" w:hAnsi="Times New Roman" w:cs="Times New Roman"/>
          <w:color w:val="000000" w:themeColor="text1"/>
          <w:sz w:val="24"/>
          <w:szCs w:val="24"/>
        </w:rPr>
      </w:pPr>
    </w:p>
    <w:p w:rsidR="006F356A" w:rsidRPr="00A656F1" w:rsidRDefault="006F356A" w:rsidP="006F356A">
      <w:pPr>
        <w:rPr>
          <w:rFonts w:ascii="Times New Roman" w:hAnsi="Times New Roman" w:cs="Times New Roman"/>
          <w:color w:val="000000" w:themeColor="text1"/>
          <w:sz w:val="24"/>
          <w:szCs w:val="24"/>
        </w:rPr>
      </w:pP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6F356A" w:rsidRDefault="006F356A" w:rsidP="00287116">
      <w:pPr>
        <w:autoSpaceDE w:val="0"/>
        <w:autoSpaceDN w:val="0"/>
        <w:adjustRightInd w:val="0"/>
        <w:spacing w:after="0" w:line="360" w:lineRule="auto"/>
        <w:jc w:val="center"/>
        <w:rPr>
          <w:rFonts w:ascii="Times New Roman" w:hAnsi="Times New Roman" w:cs="Times New Roman"/>
          <w:b/>
          <w:color w:val="000000"/>
          <w:sz w:val="28"/>
          <w:szCs w:val="24"/>
          <w:lang w:val="en-US"/>
        </w:rPr>
      </w:pPr>
    </w:p>
    <w:p w:rsidR="003C2997" w:rsidRPr="00287116" w:rsidRDefault="003C2997" w:rsidP="003C2997">
      <w:pPr>
        <w:autoSpaceDE w:val="0"/>
        <w:autoSpaceDN w:val="0"/>
        <w:adjustRightInd w:val="0"/>
        <w:spacing w:after="0" w:line="360" w:lineRule="auto"/>
        <w:jc w:val="center"/>
        <w:rPr>
          <w:rFonts w:ascii="Times New Roman" w:hAnsi="Times New Roman" w:cs="Times New Roman"/>
          <w:b/>
          <w:bCs/>
          <w:sz w:val="28"/>
          <w:szCs w:val="24"/>
        </w:rPr>
      </w:pPr>
      <w:r w:rsidRPr="00287116">
        <w:rPr>
          <w:rFonts w:ascii="Times New Roman" w:hAnsi="Times New Roman" w:cs="Times New Roman"/>
          <w:b/>
          <w:color w:val="000000"/>
          <w:sz w:val="28"/>
          <w:szCs w:val="24"/>
          <w:lang w:val="en-US"/>
        </w:rPr>
        <w:t>DEPARTMENT OF HISTORY</w:t>
      </w:r>
    </w:p>
    <w:p w:rsidR="003C2997" w:rsidRPr="0010699D" w:rsidRDefault="003C2997" w:rsidP="003C2997">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COURSE</w:t>
      </w:r>
      <w:r w:rsidRPr="0010699D">
        <w:rPr>
          <w:rFonts w:ascii="Times New Roman" w:hAnsi="Times New Roman" w:cs="Times New Roman"/>
          <w:b/>
          <w:bCs/>
          <w:sz w:val="24"/>
          <w:szCs w:val="24"/>
        </w:rPr>
        <w:t xml:space="preserve"> OUTCOMES (</w:t>
      </w:r>
      <w:r>
        <w:rPr>
          <w:rFonts w:ascii="Times New Roman" w:hAnsi="Times New Roman" w:cs="Times New Roman"/>
          <w:b/>
          <w:bCs/>
          <w:sz w:val="24"/>
          <w:szCs w:val="24"/>
        </w:rPr>
        <w:t>C</w:t>
      </w:r>
      <w:r w:rsidRPr="0010699D">
        <w:rPr>
          <w:rFonts w:ascii="Times New Roman" w:hAnsi="Times New Roman" w:cs="Times New Roman"/>
          <w:b/>
          <w:bCs/>
          <w:sz w:val="24"/>
          <w:szCs w:val="24"/>
        </w:rPr>
        <w:t xml:space="preserve">O) FOR </w:t>
      </w:r>
      <w:r>
        <w:rPr>
          <w:rFonts w:ascii="Times New Roman" w:hAnsi="Times New Roman" w:cs="Times New Roman"/>
          <w:b/>
          <w:bCs/>
          <w:sz w:val="24"/>
          <w:szCs w:val="24"/>
        </w:rPr>
        <w:t>POST</w:t>
      </w:r>
      <w:r w:rsidRPr="0010699D">
        <w:rPr>
          <w:rFonts w:ascii="Times New Roman" w:hAnsi="Times New Roman" w:cs="Times New Roman"/>
          <w:b/>
          <w:bCs/>
          <w:sz w:val="24"/>
          <w:szCs w:val="24"/>
        </w:rPr>
        <w:t xml:space="preserve"> GRADUATE COURSES</w:t>
      </w:r>
    </w:p>
    <w:p w:rsidR="003C2997" w:rsidRDefault="003C2997" w:rsidP="003C2997">
      <w:pPr>
        <w:autoSpaceDE w:val="0"/>
        <w:autoSpaceDN w:val="0"/>
        <w:adjustRightInd w:val="0"/>
        <w:spacing w:after="0" w:line="360" w:lineRule="auto"/>
        <w:jc w:val="center"/>
        <w:rPr>
          <w:rFonts w:ascii="Times New Roman" w:hAnsi="Times New Roman" w:cs="Times New Roman"/>
          <w:b/>
          <w:bCs/>
          <w:sz w:val="24"/>
          <w:szCs w:val="24"/>
        </w:rPr>
      </w:pPr>
      <w:r w:rsidRPr="0010699D">
        <w:rPr>
          <w:rFonts w:ascii="Times New Roman" w:hAnsi="Times New Roman" w:cs="Times New Roman"/>
          <w:b/>
          <w:bCs/>
          <w:sz w:val="24"/>
          <w:szCs w:val="24"/>
        </w:rPr>
        <w:t>Faculty of Art’s</w:t>
      </w:r>
    </w:p>
    <w:p w:rsidR="003C2997" w:rsidRPr="00171C69" w:rsidRDefault="003C2997" w:rsidP="003C2997">
      <w:pPr>
        <w:jc w:val="center"/>
        <w:rPr>
          <w:rFonts w:ascii="Times New Roman" w:hAnsi="Times New Roman" w:cs="Times New Roman"/>
          <w:b/>
          <w:sz w:val="24"/>
          <w:szCs w:val="24"/>
        </w:rPr>
      </w:pPr>
      <w:proofErr w:type="spellStart"/>
      <w:r w:rsidRPr="00171C69">
        <w:rPr>
          <w:rFonts w:ascii="Times New Roman" w:hAnsi="Times New Roman" w:cs="Times New Roman"/>
          <w:b/>
          <w:sz w:val="24"/>
          <w:szCs w:val="24"/>
        </w:rPr>
        <w:t>MA.l</w:t>
      </w:r>
      <w:proofErr w:type="spellEnd"/>
      <w:r w:rsidRPr="00171C69">
        <w:rPr>
          <w:rFonts w:ascii="Times New Roman" w:hAnsi="Times New Roman" w:cs="Times New Roman"/>
          <w:b/>
          <w:sz w:val="24"/>
          <w:szCs w:val="24"/>
        </w:rPr>
        <w:t xml:space="preserve"> - SEMESTER l</w:t>
      </w:r>
    </w:p>
    <w:p w:rsidR="003C2997" w:rsidRPr="00171C69" w:rsidRDefault="003C2997" w:rsidP="003C2997">
      <w:pPr>
        <w:rPr>
          <w:rFonts w:ascii="Times New Roman" w:hAnsi="Times New Roman" w:cs="Times New Roman"/>
          <w:b/>
          <w:sz w:val="24"/>
          <w:szCs w:val="24"/>
        </w:rPr>
      </w:pPr>
      <w:r w:rsidRPr="00171C69">
        <w:rPr>
          <w:rFonts w:ascii="Times New Roman" w:hAnsi="Times New Roman" w:cs="Times New Roman"/>
          <w:b/>
          <w:sz w:val="24"/>
          <w:szCs w:val="24"/>
        </w:rPr>
        <w:t>Social, Economic and administrative history of early India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363"/>
      </w:tblGrid>
      <w:tr w:rsidR="003C2997" w:rsidRPr="00171C69" w:rsidTr="0032684E">
        <w:tc>
          <w:tcPr>
            <w:tcW w:w="988" w:type="dxa"/>
            <w:shd w:val="clear" w:color="auto" w:fill="F7CAAC"/>
          </w:tcPr>
          <w:p w:rsidR="003C2997" w:rsidRPr="00171C69" w:rsidRDefault="003C2997" w:rsidP="0032684E">
            <w:pPr>
              <w:spacing w:line="360" w:lineRule="auto"/>
              <w:jc w:val="center"/>
              <w:rPr>
                <w:rFonts w:ascii="Times New Roman" w:hAnsi="Times New Roman" w:cs="Times New Roman"/>
                <w:b/>
                <w:sz w:val="24"/>
                <w:szCs w:val="24"/>
              </w:rPr>
            </w:pPr>
            <w:r w:rsidRPr="00171C69">
              <w:rPr>
                <w:rFonts w:ascii="Times New Roman" w:hAnsi="Times New Roman" w:cs="Times New Roman"/>
                <w:b/>
                <w:sz w:val="24"/>
                <w:szCs w:val="24"/>
              </w:rPr>
              <w:t>Sr. No.</w:t>
            </w:r>
          </w:p>
        </w:tc>
        <w:tc>
          <w:tcPr>
            <w:tcW w:w="8363" w:type="dxa"/>
            <w:shd w:val="clear" w:color="auto" w:fill="F7CAAC"/>
          </w:tcPr>
          <w:p w:rsidR="003C2997" w:rsidRPr="00171C69" w:rsidRDefault="003C2997" w:rsidP="0032684E">
            <w:pPr>
              <w:spacing w:line="360" w:lineRule="auto"/>
              <w:jc w:val="center"/>
              <w:rPr>
                <w:rFonts w:ascii="Times New Roman" w:hAnsi="Times New Roman" w:cs="Times New Roman"/>
                <w:b/>
                <w:sz w:val="24"/>
                <w:szCs w:val="24"/>
              </w:rPr>
            </w:pPr>
            <w:r w:rsidRPr="00171C69">
              <w:rPr>
                <w:rFonts w:ascii="Times New Roman" w:hAnsi="Times New Roman" w:cs="Times New Roman"/>
                <w:b/>
                <w:sz w:val="24"/>
                <w:szCs w:val="24"/>
              </w:rPr>
              <w:t xml:space="preserve">Objectives </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1</w:t>
            </w:r>
          </w:p>
        </w:tc>
        <w:tc>
          <w:tcPr>
            <w:tcW w:w="8363" w:type="dxa"/>
            <w:shd w:val="clear" w:color="auto" w:fill="auto"/>
            <w:vAlign w:val="center"/>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To enable students to understand the evolution of the social, cultural, religious and political process of the early Indian past on which the polygamous Indian society was formed.</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2</w:t>
            </w:r>
          </w:p>
        </w:tc>
        <w:tc>
          <w:tcPr>
            <w:tcW w:w="8363" w:type="dxa"/>
            <w:shd w:val="clear" w:color="auto" w:fill="auto"/>
            <w:vAlign w:val="center"/>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To introduce students to the prehistoric human life in ancient India.</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3</w:t>
            </w:r>
          </w:p>
        </w:tc>
        <w:tc>
          <w:tcPr>
            <w:tcW w:w="8363" w:type="dxa"/>
            <w:shd w:val="clear" w:color="auto" w:fill="auto"/>
            <w:vAlign w:val="center"/>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To introduce the students to the political system of ancient India.</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4</w:t>
            </w:r>
          </w:p>
        </w:tc>
        <w:tc>
          <w:tcPr>
            <w:tcW w:w="8363" w:type="dxa"/>
            <w:shd w:val="clear" w:color="auto" w:fill="auto"/>
            <w:vAlign w:val="center"/>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To acquaint the students with the economy and trade of ancient India.</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5</w:t>
            </w:r>
          </w:p>
        </w:tc>
        <w:tc>
          <w:tcPr>
            <w:tcW w:w="8363" w:type="dxa"/>
            <w:shd w:val="clear" w:color="auto" w:fill="auto"/>
            <w:vAlign w:val="center"/>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To introduce students to various religious sects of ancient India.</w:t>
            </w:r>
          </w:p>
        </w:tc>
      </w:tr>
      <w:tr w:rsidR="003C2997" w:rsidRPr="00171C69" w:rsidTr="0032684E">
        <w:tc>
          <w:tcPr>
            <w:tcW w:w="988" w:type="dxa"/>
            <w:shd w:val="clear" w:color="auto" w:fill="F7CAAC"/>
            <w:vAlign w:val="center"/>
          </w:tcPr>
          <w:p w:rsidR="003C2997" w:rsidRPr="00171C69" w:rsidRDefault="003C2997" w:rsidP="0032684E">
            <w:pPr>
              <w:spacing w:line="360" w:lineRule="auto"/>
              <w:jc w:val="center"/>
              <w:rPr>
                <w:rFonts w:ascii="Times New Roman" w:hAnsi="Times New Roman" w:cs="Times New Roman"/>
                <w:b/>
                <w:sz w:val="24"/>
                <w:szCs w:val="24"/>
              </w:rPr>
            </w:pPr>
          </w:p>
        </w:tc>
        <w:tc>
          <w:tcPr>
            <w:tcW w:w="8363" w:type="dxa"/>
            <w:shd w:val="clear" w:color="auto" w:fill="F7CAAC"/>
          </w:tcPr>
          <w:p w:rsidR="003C2997" w:rsidRPr="00171C69" w:rsidRDefault="003C2997" w:rsidP="0032684E">
            <w:pPr>
              <w:jc w:val="center"/>
              <w:rPr>
                <w:rFonts w:ascii="Times New Roman" w:hAnsi="Times New Roman" w:cs="Times New Roman"/>
                <w:b/>
                <w:sz w:val="24"/>
                <w:szCs w:val="24"/>
              </w:rPr>
            </w:pPr>
            <w:r w:rsidRPr="00171C69">
              <w:rPr>
                <w:rFonts w:ascii="Times New Roman" w:hAnsi="Times New Roman" w:cs="Times New Roman"/>
                <w:b/>
                <w:sz w:val="24"/>
                <w:szCs w:val="24"/>
              </w:rPr>
              <w:t>Course outcome</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CO 1</w:t>
            </w:r>
          </w:p>
        </w:tc>
        <w:tc>
          <w:tcPr>
            <w:tcW w:w="8363" w:type="dxa"/>
            <w:shd w:val="clear" w:color="auto" w:fill="auto"/>
          </w:tcPr>
          <w:p w:rsidR="003C2997" w:rsidRPr="00171C69" w:rsidRDefault="003C2997" w:rsidP="0032684E">
            <w:pPr>
              <w:rPr>
                <w:rFonts w:ascii="Times New Roman" w:hAnsi="Times New Roman" w:cs="Times New Roman"/>
                <w:sz w:val="24"/>
                <w:szCs w:val="24"/>
              </w:rPr>
            </w:pPr>
            <w:r w:rsidRPr="00171C69">
              <w:rPr>
                <w:rFonts w:ascii="Times New Roman" w:hAnsi="Times New Roman" w:cs="Times New Roman"/>
                <w:sz w:val="24"/>
                <w:szCs w:val="24"/>
              </w:rPr>
              <w:t>The student gives information about the ancient Indian social, religious, cultural and political evolution.</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CO 2</w:t>
            </w:r>
          </w:p>
        </w:tc>
        <w:tc>
          <w:tcPr>
            <w:tcW w:w="8363" w:type="dxa"/>
            <w:shd w:val="clear" w:color="auto" w:fill="auto"/>
          </w:tcPr>
          <w:p w:rsidR="003C2997" w:rsidRPr="00171C69" w:rsidRDefault="003C2997" w:rsidP="0032684E">
            <w:pPr>
              <w:rPr>
                <w:rFonts w:ascii="Times New Roman" w:hAnsi="Times New Roman" w:cs="Times New Roman"/>
                <w:sz w:val="24"/>
                <w:szCs w:val="24"/>
              </w:rPr>
            </w:pPr>
            <w:r w:rsidRPr="00171C69">
              <w:rPr>
                <w:rFonts w:ascii="Times New Roman" w:hAnsi="Times New Roman" w:cs="Times New Roman"/>
                <w:sz w:val="24"/>
                <w:szCs w:val="24"/>
              </w:rPr>
              <w:t>Student analyses prehistoric human life in ancient India.</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CO 3</w:t>
            </w:r>
          </w:p>
        </w:tc>
        <w:tc>
          <w:tcPr>
            <w:tcW w:w="8363" w:type="dxa"/>
            <w:shd w:val="clear" w:color="auto" w:fill="auto"/>
          </w:tcPr>
          <w:p w:rsidR="003C2997" w:rsidRPr="00171C69" w:rsidRDefault="003C2997" w:rsidP="0032684E">
            <w:pPr>
              <w:rPr>
                <w:rFonts w:ascii="Times New Roman" w:hAnsi="Times New Roman" w:cs="Times New Roman"/>
                <w:sz w:val="24"/>
                <w:szCs w:val="24"/>
              </w:rPr>
            </w:pPr>
            <w:r w:rsidRPr="00171C69">
              <w:rPr>
                <w:rFonts w:ascii="Times New Roman" w:hAnsi="Times New Roman" w:cs="Times New Roman"/>
                <w:sz w:val="24"/>
                <w:szCs w:val="24"/>
              </w:rPr>
              <w:t>The student describes the importance of the political system in ancient India.</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CO 4</w:t>
            </w:r>
          </w:p>
        </w:tc>
        <w:tc>
          <w:tcPr>
            <w:tcW w:w="8363" w:type="dxa"/>
            <w:shd w:val="clear" w:color="auto" w:fill="auto"/>
          </w:tcPr>
          <w:p w:rsidR="003C2997" w:rsidRPr="00171C69" w:rsidRDefault="003C2997" w:rsidP="0032684E">
            <w:pPr>
              <w:rPr>
                <w:rFonts w:ascii="Times New Roman" w:hAnsi="Times New Roman" w:cs="Times New Roman"/>
                <w:sz w:val="24"/>
                <w:szCs w:val="24"/>
              </w:rPr>
            </w:pPr>
            <w:r w:rsidRPr="00171C69">
              <w:rPr>
                <w:rFonts w:ascii="Times New Roman" w:hAnsi="Times New Roman" w:cs="Times New Roman"/>
                <w:sz w:val="24"/>
                <w:szCs w:val="24"/>
              </w:rPr>
              <w:t>The student analyses the results of various religious sects in ancient India by quoting their philosophy.</w:t>
            </w:r>
          </w:p>
        </w:tc>
      </w:tr>
    </w:tbl>
    <w:p w:rsidR="003C2997" w:rsidRPr="00171C69" w:rsidRDefault="003C2997" w:rsidP="003C2997">
      <w:pPr>
        <w:rPr>
          <w:rFonts w:ascii="Times New Roman" w:hAnsi="Times New Roman" w:cs="Times New Roman"/>
          <w:b/>
          <w:color w:val="000000"/>
          <w:sz w:val="24"/>
          <w:szCs w:val="24"/>
          <w:lang w:val="en-US"/>
        </w:rPr>
      </w:pPr>
    </w:p>
    <w:p w:rsidR="003C2997" w:rsidRPr="00171C69" w:rsidRDefault="003C2997" w:rsidP="003C2997">
      <w:pPr>
        <w:rPr>
          <w:rFonts w:ascii="Times New Roman" w:hAnsi="Times New Roman" w:cs="Times New Roman"/>
          <w:b/>
          <w:color w:val="000000"/>
          <w:sz w:val="24"/>
          <w:szCs w:val="24"/>
          <w:lang w:val="en-US"/>
        </w:rPr>
      </w:pPr>
      <w:r w:rsidRPr="00171C69">
        <w:rPr>
          <w:rFonts w:ascii="Times New Roman" w:hAnsi="Times New Roman" w:cs="Times New Roman"/>
          <w:b/>
          <w:color w:val="000000"/>
          <w:sz w:val="24"/>
          <w:szCs w:val="24"/>
          <w:lang w:val="en-US"/>
        </w:rPr>
        <w:t xml:space="preserve">Social, Economic &amp; Political History in Modern India – Paper No.: 04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788"/>
      </w:tblGrid>
      <w:tr w:rsidR="003C2997" w:rsidRPr="00171C69" w:rsidTr="0032684E">
        <w:tc>
          <w:tcPr>
            <w:tcW w:w="988" w:type="dxa"/>
            <w:shd w:val="clear" w:color="auto" w:fill="F7CAAC"/>
          </w:tcPr>
          <w:p w:rsidR="003C2997" w:rsidRPr="00171C69" w:rsidRDefault="003C2997" w:rsidP="0032684E">
            <w:pPr>
              <w:spacing w:line="360" w:lineRule="auto"/>
              <w:jc w:val="center"/>
              <w:rPr>
                <w:rFonts w:ascii="Times New Roman" w:hAnsi="Times New Roman" w:cs="Times New Roman"/>
                <w:color w:val="000000"/>
                <w:sz w:val="24"/>
                <w:szCs w:val="24"/>
                <w:lang w:val="en-US"/>
              </w:rPr>
            </w:pPr>
          </w:p>
        </w:tc>
        <w:tc>
          <w:tcPr>
            <w:tcW w:w="8788" w:type="dxa"/>
            <w:shd w:val="clear" w:color="auto" w:fill="F7CAAC"/>
          </w:tcPr>
          <w:p w:rsidR="003C2997" w:rsidRPr="00171C69" w:rsidRDefault="003C2997" w:rsidP="0032684E">
            <w:pPr>
              <w:pStyle w:val="Default"/>
              <w:jc w:val="center"/>
              <w:rPr>
                <w:b/>
              </w:rPr>
            </w:pPr>
            <w:r w:rsidRPr="00171C69">
              <w:rPr>
                <w:b/>
              </w:rPr>
              <w:t>Course Outcomes</w:t>
            </w:r>
          </w:p>
        </w:tc>
      </w:tr>
      <w:tr w:rsidR="003C2997" w:rsidRPr="00171C69" w:rsidTr="0032684E">
        <w:tc>
          <w:tcPr>
            <w:tcW w:w="988"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1</w:t>
            </w:r>
          </w:p>
        </w:tc>
        <w:tc>
          <w:tcPr>
            <w:tcW w:w="8788"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 xml:space="preserve">Ancient Indian </w:t>
            </w:r>
            <w:proofErr w:type="spellStart"/>
            <w:r w:rsidRPr="00171C69">
              <w:rPr>
                <w:rFonts w:ascii="Times New Roman" w:eastAsia="Calibri" w:hAnsi="Times New Roman" w:cs="Times New Roman"/>
                <w:color w:val="000000"/>
                <w:sz w:val="24"/>
                <w:szCs w:val="24"/>
                <w:lang w:val="en-US"/>
              </w:rPr>
              <w:t>Social,religious,cultural</w:t>
            </w:r>
            <w:proofErr w:type="spellEnd"/>
            <w:r w:rsidRPr="00171C69">
              <w:rPr>
                <w:rFonts w:ascii="Times New Roman" w:eastAsia="Calibri" w:hAnsi="Times New Roman" w:cs="Times New Roman"/>
                <w:color w:val="000000"/>
                <w:sz w:val="24"/>
                <w:szCs w:val="24"/>
                <w:lang w:val="en-US"/>
              </w:rPr>
              <w:t xml:space="preserve"> royal status practice came.</w:t>
            </w:r>
          </w:p>
        </w:tc>
      </w:tr>
      <w:tr w:rsidR="003C2997" w:rsidRPr="00171C69" w:rsidTr="0032684E">
        <w:tc>
          <w:tcPr>
            <w:tcW w:w="988"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2</w:t>
            </w:r>
          </w:p>
        </w:tc>
        <w:tc>
          <w:tcPr>
            <w:tcW w:w="8788"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Medieval Indian of culture Modernization &amp; technical of development practice do came.</w:t>
            </w:r>
          </w:p>
        </w:tc>
      </w:tr>
      <w:tr w:rsidR="003C2997" w:rsidRPr="00171C69" w:rsidTr="0032684E">
        <w:tc>
          <w:tcPr>
            <w:tcW w:w="988"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3</w:t>
            </w:r>
          </w:p>
        </w:tc>
        <w:tc>
          <w:tcPr>
            <w:tcW w:w="8788"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Colonial Indian – Law, Education, Administration of the system review take came.</w:t>
            </w:r>
          </w:p>
        </w:tc>
      </w:tr>
      <w:tr w:rsidR="003C2997" w:rsidRPr="00171C69" w:rsidTr="0032684E">
        <w:tc>
          <w:tcPr>
            <w:tcW w:w="988"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4</w:t>
            </w:r>
          </w:p>
        </w:tc>
        <w:tc>
          <w:tcPr>
            <w:tcW w:w="8788"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Contemporary Indian of history study do came.</w:t>
            </w:r>
          </w:p>
        </w:tc>
      </w:tr>
    </w:tbl>
    <w:p w:rsidR="003C2997" w:rsidRPr="00171C69" w:rsidRDefault="003C2997" w:rsidP="003C2997">
      <w:pPr>
        <w:rPr>
          <w:rFonts w:ascii="Times New Roman" w:hAnsi="Times New Roman" w:cs="Times New Roman"/>
          <w:b/>
          <w:color w:val="000000"/>
          <w:sz w:val="24"/>
          <w:szCs w:val="24"/>
          <w:lang w:val="en-US"/>
        </w:rPr>
      </w:pPr>
      <w:r w:rsidRPr="00171C69">
        <w:rPr>
          <w:rFonts w:ascii="Times New Roman" w:hAnsi="Times New Roman" w:cs="Times New Roman"/>
          <w:b/>
          <w:color w:val="000000"/>
          <w:sz w:val="24"/>
          <w:szCs w:val="24"/>
          <w:lang w:val="en-US"/>
        </w:rPr>
        <w:t xml:space="preserve">Social, Economic &amp; Political History in Modern India – Paper No.: 04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7745"/>
      </w:tblGrid>
      <w:tr w:rsidR="003C2997" w:rsidRPr="00171C69" w:rsidTr="0032684E">
        <w:tc>
          <w:tcPr>
            <w:tcW w:w="1271" w:type="dxa"/>
            <w:shd w:val="clear" w:color="auto" w:fill="F7CAAC"/>
          </w:tcPr>
          <w:p w:rsidR="003C2997" w:rsidRPr="00171C69" w:rsidRDefault="003C2997" w:rsidP="0032684E">
            <w:pPr>
              <w:spacing w:line="360" w:lineRule="auto"/>
              <w:jc w:val="center"/>
              <w:rPr>
                <w:rFonts w:ascii="Times New Roman" w:hAnsi="Times New Roman" w:cs="Times New Roman"/>
                <w:color w:val="000000"/>
                <w:sz w:val="24"/>
                <w:szCs w:val="24"/>
                <w:lang w:val="en-US"/>
              </w:rPr>
            </w:pPr>
          </w:p>
        </w:tc>
        <w:tc>
          <w:tcPr>
            <w:tcW w:w="7745" w:type="dxa"/>
            <w:shd w:val="clear" w:color="auto" w:fill="F7CAAC"/>
          </w:tcPr>
          <w:p w:rsidR="003C2997" w:rsidRPr="00171C69" w:rsidRDefault="003C2997" w:rsidP="0032684E">
            <w:pPr>
              <w:pStyle w:val="Default"/>
              <w:jc w:val="center"/>
              <w:rPr>
                <w:b/>
              </w:rPr>
            </w:pPr>
            <w:r w:rsidRPr="00171C69">
              <w:rPr>
                <w:b/>
              </w:rPr>
              <w:t>Course Outcomes</w:t>
            </w:r>
          </w:p>
        </w:tc>
      </w:tr>
      <w:tr w:rsidR="003C2997" w:rsidRPr="00171C69" w:rsidTr="0032684E">
        <w:tc>
          <w:tcPr>
            <w:tcW w:w="1271"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1</w:t>
            </w:r>
          </w:p>
        </w:tc>
        <w:tc>
          <w:tcPr>
            <w:tcW w:w="7745"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 xml:space="preserve">Ancient Indian </w:t>
            </w:r>
            <w:proofErr w:type="spellStart"/>
            <w:r w:rsidRPr="00171C69">
              <w:rPr>
                <w:rFonts w:ascii="Times New Roman" w:eastAsia="Calibri" w:hAnsi="Times New Roman" w:cs="Times New Roman"/>
                <w:color w:val="000000"/>
                <w:sz w:val="24"/>
                <w:szCs w:val="24"/>
                <w:lang w:val="en-US"/>
              </w:rPr>
              <w:t>Social,religious,cultural</w:t>
            </w:r>
            <w:proofErr w:type="spellEnd"/>
            <w:r w:rsidRPr="00171C69">
              <w:rPr>
                <w:rFonts w:ascii="Times New Roman" w:eastAsia="Calibri" w:hAnsi="Times New Roman" w:cs="Times New Roman"/>
                <w:color w:val="000000"/>
                <w:sz w:val="24"/>
                <w:szCs w:val="24"/>
                <w:lang w:val="en-US"/>
              </w:rPr>
              <w:t xml:space="preserve"> royal status practice came.</w:t>
            </w:r>
          </w:p>
        </w:tc>
      </w:tr>
      <w:tr w:rsidR="003C2997" w:rsidRPr="00171C69" w:rsidTr="0032684E">
        <w:tc>
          <w:tcPr>
            <w:tcW w:w="1271"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2</w:t>
            </w:r>
          </w:p>
        </w:tc>
        <w:tc>
          <w:tcPr>
            <w:tcW w:w="7745"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Medieval Indian of culture Modernization &amp; technical of development practice do came.</w:t>
            </w:r>
          </w:p>
        </w:tc>
      </w:tr>
      <w:tr w:rsidR="003C2997" w:rsidRPr="00171C69" w:rsidTr="0032684E">
        <w:tc>
          <w:tcPr>
            <w:tcW w:w="1271"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3</w:t>
            </w:r>
          </w:p>
        </w:tc>
        <w:tc>
          <w:tcPr>
            <w:tcW w:w="7745"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Colonial Indian – Law, Education, Administration of the system review take came.</w:t>
            </w:r>
          </w:p>
        </w:tc>
      </w:tr>
      <w:tr w:rsidR="003C2997" w:rsidRPr="00171C69" w:rsidTr="0032684E">
        <w:tc>
          <w:tcPr>
            <w:tcW w:w="1271"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4</w:t>
            </w:r>
          </w:p>
        </w:tc>
        <w:tc>
          <w:tcPr>
            <w:tcW w:w="7745"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Contemporary Indian of history study do came.</w:t>
            </w:r>
          </w:p>
        </w:tc>
      </w:tr>
    </w:tbl>
    <w:p w:rsidR="003C2997" w:rsidRPr="00171C69" w:rsidRDefault="003C2997" w:rsidP="003C2997">
      <w:pPr>
        <w:rPr>
          <w:rFonts w:ascii="Times New Roman" w:hAnsi="Times New Roman" w:cs="Times New Roman"/>
          <w:sz w:val="24"/>
          <w:szCs w:val="24"/>
        </w:rPr>
      </w:pPr>
    </w:p>
    <w:p w:rsidR="003C2997" w:rsidRPr="00171C69" w:rsidRDefault="003C2997" w:rsidP="003C2997">
      <w:pPr>
        <w:jc w:val="center"/>
        <w:rPr>
          <w:rFonts w:ascii="Times New Roman" w:hAnsi="Times New Roman" w:cs="Times New Roman"/>
          <w:b/>
          <w:sz w:val="24"/>
          <w:szCs w:val="24"/>
        </w:rPr>
      </w:pPr>
      <w:r w:rsidRPr="00171C69">
        <w:rPr>
          <w:rFonts w:ascii="Times New Roman" w:hAnsi="Times New Roman" w:cs="Times New Roman"/>
          <w:b/>
          <w:sz w:val="24"/>
          <w:szCs w:val="24"/>
        </w:rPr>
        <w:t xml:space="preserve">M.A -l SEMESTER - </w:t>
      </w:r>
      <w:proofErr w:type="spellStart"/>
      <w:r w:rsidRPr="00171C69">
        <w:rPr>
          <w:rFonts w:ascii="Times New Roman" w:hAnsi="Times New Roman" w:cs="Times New Roman"/>
          <w:b/>
          <w:sz w:val="24"/>
          <w:szCs w:val="24"/>
        </w:rPr>
        <w:t>ll</w:t>
      </w:r>
      <w:proofErr w:type="spellEnd"/>
    </w:p>
    <w:p w:rsidR="003C2997" w:rsidRPr="00171C69" w:rsidRDefault="003C2997" w:rsidP="003C2997">
      <w:pPr>
        <w:rPr>
          <w:rFonts w:ascii="Times New Roman" w:hAnsi="Times New Roman" w:cs="Times New Roman"/>
          <w:b/>
          <w:sz w:val="24"/>
          <w:szCs w:val="24"/>
        </w:rPr>
      </w:pPr>
      <w:r w:rsidRPr="00171C69">
        <w:rPr>
          <w:rFonts w:ascii="Times New Roman" w:hAnsi="Times New Roman" w:cs="Times New Roman"/>
          <w:b/>
          <w:sz w:val="24"/>
          <w:szCs w:val="24"/>
        </w:rPr>
        <w:t>History of Emancipatory movement in the modern world history</w:t>
      </w:r>
    </w:p>
    <w:p w:rsidR="003C2997" w:rsidRPr="00171C69" w:rsidRDefault="003C2997" w:rsidP="003C2997">
      <w:pPr>
        <w:rPr>
          <w:rFonts w:ascii="Times New Roman" w:hAnsi="Times New Roman" w:cs="Times New Roman"/>
          <w:b/>
          <w:sz w:val="24"/>
          <w:szCs w:val="24"/>
        </w:rPr>
      </w:pPr>
      <w:r w:rsidRPr="00171C69">
        <w:rPr>
          <w:rFonts w:ascii="Times New Roman" w:hAnsi="Times New Roman" w:cs="Times New Roman"/>
          <w:b/>
          <w:sz w:val="24"/>
          <w:szCs w:val="24"/>
        </w:rPr>
        <w:t>The history of the liberation movement in the modern world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028"/>
      </w:tblGrid>
      <w:tr w:rsidR="003C2997" w:rsidRPr="00171C69" w:rsidTr="0032684E">
        <w:tc>
          <w:tcPr>
            <w:tcW w:w="988" w:type="dxa"/>
            <w:shd w:val="clear" w:color="auto" w:fill="F7CAAC"/>
          </w:tcPr>
          <w:p w:rsidR="003C2997" w:rsidRPr="00171C69" w:rsidRDefault="003C2997" w:rsidP="0032684E">
            <w:pPr>
              <w:spacing w:line="360" w:lineRule="auto"/>
              <w:jc w:val="center"/>
              <w:rPr>
                <w:rFonts w:ascii="Times New Roman" w:hAnsi="Times New Roman" w:cs="Times New Roman"/>
                <w:b/>
                <w:sz w:val="24"/>
                <w:szCs w:val="24"/>
              </w:rPr>
            </w:pPr>
            <w:r w:rsidRPr="00171C69">
              <w:rPr>
                <w:rFonts w:ascii="Times New Roman" w:hAnsi="Times New Roman" w:cs="Times New Roman"/>
                <w:b/>
                <w:sz w:val="24"/>
                <w:szCs w:val="24"/>
              </w:rPr>
              <w:t>Sr. No.</w:t>
            </w:r>
          </w:p>
        </w:tc>
        <w:tc>
          <w:tcPr>
            <w:tcW w:w="8028" w:type="dxa"/>
            <w:shd w:val="clear" w:color="auto" w:fill="F7CAAC"/>
          </w:tcPr>
          <w:p w:rsidR="003C2997" w:rsidRPr="00171C69" w:rsidRDefault="003C2997" w:rsidP="0032684E">
            <w:pPr>
              <w:spacing w:line="360" w:lineRule="auto"/>
              <w:jc w:val="center"/>
              <w:rPr>
                <w:rFonts w:ascii="Times New Roman" w:hAnsi="Times New Roman" w:cs="Times New Roman"/>
                <w:b/>
                <w:sz w:val="24"/>
                <w:szCs w:val="24"/>
              </w:rPr>
            </w:pPr>
            <w:r w:rsidRPr="00171C69">
              <w:rPr>
                <w:rFonts w:ascii="Times New Roman" w:hAnsi="Times New Roman" w:cs="Times New Roman"/>
                <w:b/>
                <w:sz w:val="24"/>
                <w:szCs w:val="24"/>
              </w:rPr>
              <w:t xml:space="preserve">Objectives </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1</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To make the students aware of the social movements in the world and to introduce the main liberation movement in the modern world.</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2</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Introduce students to the women's rights movement in the modern world.</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3</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To inform the students about the anti-apartheid movement in the modern world</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4</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To make the students aware of the anti-caste movement in the modern world.</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5</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To enable students to know about farmers, workers and tribal movements.</w:t>
            </w:r>
          </w:p>
        </w:tc>
      </w:tr>
      <w:tr w:rsidR="003C2997" w:rsidRPr="00171C69" w:rsidTr="0032684E">
        <w:tc>
          <w:tcPr>
            <w:tcW w:w="988" w:type="dxa"/>
            <w:shd w:val="clear" w:color="auto" w:fill="F7CAAC"/>
            <w:vAlign w:val="center"/>
          </w:tcPr>
          <w:p w:rsidR="003C2997" w:rsidRPr="00171C69" w:rsidRDefault="003C2997" w:rsidP="0032684E">
            <w:pPr>
              <w:spacing w:line="360" w:lineRule="auto"/>
              <w:jc w:val="center"/>
              <w:rPr>
                <w:rFonts w:ascii="Times New Roman" w:hAnsi="Times New Roman" w:cs="Times New Roman"/>
                <w:b/>
                <w:sz w:val="24"/>
                <w:szCs w:val="24"/>
              </w:rPr>
            </w:pPr>
          </w:p>
        </w:tc>
        <w:tc>
          <w:tcPr>
            <w:tcW w:w="8028" w:type="dxa"/>
            <w:shd w:val="clear" w:color="auto" w:fill="F7CAAC"/>
          </w:tcPr>
          <w:p w:rsidR="003C2997" w:rsidRPr="00171C69" w:rsidRDefault="003C2997" w:rsidP="0032684E">
            <w:pPr>
              <w:jc w:val="center"/>
              <w:rPr>
                <w:rFonts w:ascii="Times New Roman" w:hAnsi="Times New Roman" w:cs="Times New Roman"/>
                <w:b/>
                <w:sz w:val="24"/>
                <w:szCs w:val="24"/>
              </w:rPr>
            </w:pPr>
            <w:r w:rsidRPr="00171C69">
              <w:rPr>
                <w:rFonts w:ascii="Times New Roman" w:hAnsi="Times New Roman" w:cs="Times New Roman"/>
                <w:b/>
                <w:sz w:val="24"/>
                <w:szCs w:val="24"/>
              </w:rPr>
              <w:t>Course outcome</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CO 1</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Student gives information about the social movement in the modern world. Student examines the liberation movement in the contemporary world.</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CO 2</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The student informs about the importance and trends of the women's rights movement in the modern world</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CO 3</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The student analyzes the anti-apartheid movement in the modern world.</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CO 4</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The student describes the anti-caste movement in the modern world and the leadership of the movement.</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CO 5</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The student analyzes the farmers, workers and tribal movements in the modern world.</w:t>
            </w:r>
          </w:p>
        </w:tc>
      </w:tr>
    </w:tbl>
    <w:p w:rsidR="003C2997" w:rsidRPr="00171C69" w:rsidRDefault="003C2997" w:rsidP="003C2997">
      <w:pPr>
        <w:rPr>
          <w:rFonts w:ascii="Times New Roman" w:hAnsi="Times New Roman" w:cs="Times New Roman"/>
          <w:b/>
          <w:color w:val="000000"/>
          <w:sz w:val="24"/>
          <w:szCs w:val="24"/>
          <w:lang w:val="en-US"/>
        </w:rPr>
      </w:pPr>
    </w:p>
    <w:p w:rsidR="003C2997" w:rsidRPr="00171C69" w:rsidRDefault="003C2997" w:rsidP="003C2997">
      <w:pPr>
        <w:rPr>
          <w:rFonts w:ascii="Times New Roman" w:hAnsi="Times New Roman" w:cs="Times New Roman"/>
          <w:b/>
          <w:color w:val="000000"/>
          <w:sz w:val="24"/>
          <w:szCs w:val="24"/>
          <w:lang w:val="en-US"/>
        </w:rPr>
      </w:pPr>
      <w:r w:rsidRPr="00171C69">
        <w:rPr>
          <w:rFonts w:ascii="Times New Roman" w:hAnsi="Times New Roman" w:cs="Times New Roman"/>
          <w:b/>
          <w:color w:val="000000"/>
          <w:sz w:val="24"/>
          <w:szCs w:val="24"/>
          <w:lang w:val="en-US"/>
        </w:rPr>
        <w:t>Milestone in World History – Paper No.: 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7745"/>
      </w:tblGrid>
      <w:tr w:rsidR="003C2997" w:rsidRPr="00171C69" w:rsidTr="0032684E">
        <w:tc>
          <w:tcPr>
            <w:tcW w:w="1271" w:type="dxa"/>
            <w:shd w:val="clear" w:color="auto" w:fill="F7CAAC"/>
          </w:tcPr>
          <w:p w:rsidR="003C2997" w:rsidRPr="00171C69" w:rsidRDefault="003C2997" w:rsidP="0032684E">
            <w:pPr>
              <w:spacing w:line="360" w:lineRule="auto"/>
              <w:jc w:val="center"/>
              <w:rPr>
                <w:rFonts w:ascii="Times New Roman" w:hAnsi="Times New Roman" w:cs="Times New Roman"/>
                <w:color w:val="000000"/>
                <w:sz w:val="24"/>
                <w:szCs w:val="24"/>
                <w:lang w:val="en-US"/>
              </w:rPr>
            </w:pPr>
          </w:p>
        </w:tc>
        <w:tc>
          <w:tcPr>
            <w:tcW w:w="7745" w:type="dxa"/>
            <w:shd w:val="clear" w:color="auto" w:fill="F7CAAC"/>
          </w:tcPr>
          <w:p w:rsidR="003C2997" w:rsidRPr="00171C69" w:rsidRDefault="003C2997" w:rsidP="0032684E">
            <w:pPr>
              <w:pStyle w:val="Default"/>
              <w:jc w:val="center"/>
              <w:rPr>
                <w:b/>
              </w:rPr>
            </w:pPr>
            <w:r w:rsidRPr="00171C69">
              <w:rPr>
                <w:b/>
              </w:rPr>
              <w:t>Course Outcomes</w:t>
            </w:r>
          </w:p>
        </w:tc>
      </w:tr>
      <w:tr w:rsidR="003C2997" w:rsidRPr="00171C69" w:rsidTr="0032684E">
        <w:tc>
          <w:tcPr>
            <w:tcW w:w="1271"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1</w:t>
            </w:r>
          </w:p>
        </w:tc>
        <w:tc>
          <w:tcPr>
            <w:tcW w:w="7745"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 xml:space="preserve">In </w:t>
            </w:r>
            <w:proofErr w:type="spellStart"/>
            <w:r w:rsidRPr="00171C69">
              <w:rPr>
                <w:rFonts w:ascii="Times New Roman" w:eastAsia="Calibri" w:hAnsi="Times New Roman" w:cs="Times New Roman"/>
                <w:color w:val="000000"/>
                <w:sz w:val="24"/>
                <w:szCs w:val="24"/>
                <w:lang w:val="en-US"/>
              </w:rPr>
              <w:t>Europ</w:t>
            </w:r>
            <w:proofErr w:type="spellEnd"/>
            <w:r w:rsidRPr="00171C69">
              <w:rPr>
                <w:rFonts w:ascii="Times New Roman" w:eastAsia="Calibri" w:hAnsi="Times New Roman" w:cs="Times New Roman"/>
                <w:color w:val="000000"/>
                <w:sz w:val="24"/>
                <w:szCs w:val="24"/>
                <w:lang w:val="en-US"/>
              </w:rPr>
              <w:t xml:space="preserve"> industrial Revolution, American Revolution, French Revolution, Russian Revolution Practice came.</w:t>
            </w:r>
          </w:p>
        </w:tc>
      </w:tr>
      <w:tr w:rsidR="003C2997" w:rsidRPr="00171C69" w:rsidTr="0032684E">
        <w:tc>
          <w:tcPr>
            <w:tcW w:w="1271"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2</w:t>
            </w:r>
          </w:p>
        </w:tc>
        <w:tc>
          <w:tcPr>
            <w:tcW w:w="7745"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Colonialist and imperialist theory &amp;area practice do came.</w:t>
            </w:r>
          </w:p>
        </w:tc>
      </w:tr>
      <w:tr w:rsidR="003C2997" w:rsidRPr="00171C69" w:rsidTr="0032684E">
        <w:tc>
          <w:tcPr>
            <w:tcW w:w="1271"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3</w:t>
            </w:r>
          </w:p>
        </w:tc>
        <w:tc>
          <w:tcPr>
            <w:tcW w:w="7745"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Student understand nationalism Appearance &amp; development</w:t>
            </w:r>
          </w:p>
        </w:tc>
      </w:tr>
      <w:tr w:rsidR="003C2997" w:rsidRPr="00171C69" w:rsidTr="0032684E">
        <w:tc>
          <w:tcPr>
            <w:tcW w:w="1271"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4</w:t>
            </w:r>
          </w:p>
        </w:tc>
        <w:tc>
          <w:tcPr>
            <w:tcW w:w="7745"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Global of the great war consequences to students practice came.</w:t>
            </w:r>
          </w:p>
        </w:tc>
      </w:tr>
    </w:tbl>
    <w:p w:rsidR="003C2997" w:rsidRPr="00171C69" w:rsidRDefault="003C2997" w:rsidP="003C2997">
      <w:pPr>
        <w:rPr>
          <w:rFonts w:ascii="Times New Roman" w:hAnsi="Times New Roman" w:cs="Times New Roman"/>
          <w:sz w:val="24"/>
          <w:szCs w:val="24"/>
        </w:rPr>
      </w:pPr>
    </w:p>
    <w:p w:rsidR="003C2997" w:rsidRPr="00171C69" w:rsidRDefault="003C2997" w:rsidP="003C2997">
      <w:pPr>
        <w:jc w:val="center"/>
        <w:rPr>
          <w:rFonts w:ascii="Times New Roman" w:hAnsi="Times New Roman" w:cs="Times New Roman"/>
          <w:b/>
          <w:sz w:val="24"/>
          <w:szCs w:val="24"/>
        </w:rPr>
      </w:pPr>
      <w:r w:rsidRPr="00171C69">
        <w:rPr>
          <w:rFonts w:ascii="Times New Roman" w:hAnsi="Times New Roman" w:cs="Times New Roman"/>
          <w:b/>
          <w:sz w:val="24"/>
          <w:szCs w:val="24"/>
        </w:rPr>
        <w:t xml:space="preserve">MA- </w:t>
      </w:r>
      <w:proofErr w:type="spellStart"/>
      <w:r w:rsidRPr="00171C69">
        <w:rPr>
          <w:rFonts w:ascii="Times New Roman" w:hAnsi="Times New Roman" w:cs="Times New Roman"/>
          <w:b/>
          <w:sz w:val="24"/>
          <w:szCs w:val="24"/>
        </w:rPr>
        <w:t>ll</w:t>
      </w:r>
      <w:proofErr w:type="spellEnd"/>
      <w:r w:rsidRPr="00171C69">
        <w:rPr>
          <w:rFonts w:ascii="Times New Roman" w:hAnsi="Times New Roman" w:cs="Times New Roman"/>
          <w:b/>
          <w:sz w:val="24"/>
          <w:szCs w:val="24"/>
        </w:rPr>
        <w:t xml:space="preserve"> SEMESTER –</w:t>
      </w:r>
      <w:proofErr w:type="spellStart"/>
      <w:r w:rsidRPr="00171C69">
        <w:rPr>
          <w:rFonts w:ascii="Times New Roman" w:hAnsi="Times New Roman" w:cs="Times New Roman"/>
          <w:b/>
          <w:sz w:val="24"/>
          <w:szCs w:val="24"/>
        </w:rPr>
        <w:t>lll</w:t>
      </w:r>
      <w:proofErr w:type="spellEnd"/>
    </w:p>
    <w:p w:rsidR="003C2997" w:rsidRPr="00171C69" w:rsidRDefault="003C2997" w:rsidP="003C2997">
      <w:pPr>
        <w:spacing w:after="0" w:line="360" w:lineRule="auto"/>
        <w:rPr>
          <w:rFonts w:ascii="Times New Roman" w:hAnsi="Times New Roman" w:cs="Times New Roman"/>
          <w:b/>
          <w:sz w:val="24"/>
          <w:szCs w:val="24"/>
        </w:rPr>
      </w:pPr>
      <w:r w:rsidRPr="00171C69">
        <w:rPr>
          <w:rFonts w:ascii="Times New Roman" w:hAnsi="Times New Roman" w:cs="Times New Roman"/>
          <w:b/>
          <w:sz w:val="24"/>
          <w:szCs w:val="24"/>
        </w:rPr>
        <w:t xml:space="preserve">History of </w:t>
      </w:r>
      <w:proofErr w:type="spellStart"/>
      <w:r w:rsidRPr="00171C69">
        <w:rPr>
          <w:rFonts w:ascii="Times New Roman" w:hAnsi="Times New Roman" w:cs="Times New Roman"/>
          <w:b/>
          <w:sz w:val="24"/>
          <w:szCs w:val="24"/>
        </w:rPr>
        <w:t>Buddism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028"/>
      </w:tblGrid>
      <w:tr w:rsidR="003C2997" w:rsidRPr="00171C69" w:rsidTr="0032684E">
        <w:tc>
          <w:tcPr>
            <w:tcW w:w="988" w:type="dxa"/>
            <w:shd w:val="clear" w:color="auto" w:fill="F7CAAC"/>
          </w:tcPr>
          <w:p w:rsidR="003C2997" w:rsidRPr="00171C69" w:rsidRDefault="003C2997" w:rsidP="0032684E">
            <w:pPr>
              <w:spacing w:line="360" w:lineRule="auto"/>
              <w:jc w:val="center"/>
              <w:rPr>
                <w:rFonts w:ascii="Times New Roman" w:hAnsi="Times New Roman" w:cs="Times New Roman"/>
                <w:b/>
                <w:sz w:val="24"/>
                <w:szCs w:val="24"/>
              </w:rPr>
            </w:pPr>
            <w:r w:rsidRPr="00171C69">
              <w:rPr>
                <w:rFonts w:ascii="Times New Roman" w:hAnsi="Times New Roman" w:cs="Times New Roman"/>
                <w:b/>
                <w:sz w:val="24"/>
                <w:szCs w:val="24"/>
              </w:rPr>
              <w:t>Sr. No.</w:t>
            </w:r>
          </w:p>
        </w:tc>
        <w:tc>
          <w:tcPr>
            <w:tcW w:w="8028" w:type="dxa"/>
            <w:shd w:val="clear" w:color="auto" w:fill="F7CAAC"/>
          </w:tcPr>
          <w:p w:rsidR="003C2997" w:rsidRPr="00171C69" w:rsidRDefault="003C2997" w:rsidP="0032684E">
            <w:pPr>
              <w:spacing w:line="360" w:lineRule="auto"/>
              <w:jc w:val="center"/>
              <w:rPr>
                <w:rFonts w:ascii="Times New Roman" w:hAnsi="Times New Roman" w:cs="Times New Roman"/>
                <w:b/>
                <w:sz w:val="24"/>
                <w:szCs w:val="24"/>
              </w:rPr>
            </w:pPr>
            <w:r w:rsidRPr="00171C69">
              <w:rPr>
                <w:rFonts w:ascii="Times New Roman" w:hAnsi="Times New Roman" w:cs="Times New Roman"/>
                <w:b/>
                <w:sz w:val="24"/>
                <w:szCs w:val="24"/>
              </w:rPr>
              <w:t>Course Outcomes</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1</w:t>
            </w:r>
          </w:p>
        </w:tc>
        <w:tc>
          <w:tcPr>
            <w:tcW w:w="8028" w:type="dxa"/>
            <w:shd w:val="clear" w:color="auto" w:fill="auto"/>
          </w:tcPr>
          <w:p w:rsidR="003C2997" w:rsidRPr="00171C69" w:rsidRDefault="003C2997" w:rsidP="0032684E">
            <w:pPr>
              <w:spacing w:line="360" w:lineRule="auto"/>
              <w:rPr>
                <w:rFonts w:ascii="Times New Roman" w:hAnsi="Times New Roman" w:cs="Times New Roman"/>
                <w:sz w:val="24"/>
                <w:szCs w:val="24"/>
              </w:rPr>
            </w:pPr>
            <w:r w:rsidRPr="00171C69">
              <w:rPr>
                <w:rFonts w:ascii="Times New Roman" w:hAnsi="Times New Roman" w:cs="Times New Roman"/>
                <w:sz w:val="24"/>
                <w:szCs w:val="24"/>
              </w:rPr>
              <w:t>Students began to explain the importance of archaeological tools in the history of Buddhism.</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2</w:t>
            </w:r>
          </w:p>
        </w:tc>
        <w:tc>
          <w:tcPr>
            <w:tcW w:w="8028" w:type="dxa"/>
            <w:shd w:val="clear" w:color="auto" w:fill="auto"/>
          </w:tcPr>
          <w:p w:rsidR="003C2997" w:rsidRPr="00171C69" w:rsidRDefault="003C2997" w:rsidP="0032684E">
            <w:pPr>
              <w:spacing w:line="360" w:lineRule="auto"/>
              <w:rPr>
                <w:rFonts w:ascii="Times New Roman" w:hAnsi="Times New Roman" w:cs="Times New Roman"/>
                <w:sz w:val="24"/>
                <w:szCs w:val="24"/>
              </w:rPr>
            </w:pPr>
            <w:r w:rsidRPr="00171C69">
              <w:rPr>
                <w:rFonts w:ascii="Times New Roman" w:hAnsi="Times New Roman" w:cs="Times New Roman"/>
                <w:sz w:val="24"/>
                <w:szCs w:val="24"/>
              </w:rPr>
              <w:t>The teachings of Siddhartha Gautama were well received by the students.</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3</w:t>
            </w:r>
          </w:p>
        </w:tc>
        <w:tc>
          <w:tcPr>
            <w:tcW w:w="8028" w:type="dxa"/>
            <w:shd w:val="clear" w:color="auto" w:fill="auto"/>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 xml:space="preserve">For Buddhism of Emperor </w:t>
            </w:r>
            <w:proofErr w:type="spellStart"/>
            <w:r w:rsidRPr="00171C69">
              <w:rPr>
                <w:rFonts w:ascii="Times New Roman" w:hAnsi="Times New Roman" w:cs="Times New Roman"/>
                <w:sz w:val="24"/>
                <w:szCs w:val="24"/>
              </w:rPr>
              <w:t>Ashoka</w:t>
            </w:r>
            <w:proofErr w:type="spellEnd"/>
            <w:r w:rsidRPr="00171C69">
              <w:rPr>
                <w:rFonts w:ascii="Times New Roman" w:hAnsi="Times New Roman" w:cs="Times New Roman"/>
                <w:sz w:val="24"/>
                <w:szCs w:val="24"/>
              </w:rPr>
              <w:t xml:space="preserve"> and other families.</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4</w:t>
            </w:r>
          </w:p>
        </w:tc>
        <w:tc>
          <w:tcPr>
            <w:tcW w:w="8028" w:type="dxa"/>
            <w:shd w:val="clear" w:color="auto" w:fill="auto"/>
          </w:tcPr>
          <w:p w:rsidR="003C2997" w:rsidRPr="00171C69" w:rsidRDefault="003C2997" w:rsidP="0032684E">
            <w:pPr>
              <w:spacing w:line="360" w:lineRule="auto"/>
              <w:rPr>
                <w:rFonts w:ascii="Times New Roman" w:hAnsi="Times New Roman" w:cs="Times New Roman"/>
                <w:sz w:val="24"/>
                <w:szCs w:val="24"/>
              </w:rPr>
            </w:pPr>
            <w:r w:rsidRPr="00171C69">
              <w:rPr>
                <w:rFonts w:ascii="Times New Roman" w:hAnsi="Times New Roman" w:cs="Times New Roman"/>
                <w:sz w:val="24"/>
                <w:szCs w:val="24"/>
              </w:rPr>
              <w:t>Students understand the importance of Buddhism in the field of architecture</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5</w:t>
            </w:r>
          </w:p>
        </w:tc>
        <w:tc>
          <w:tcPr>
            <w:tcW w:w="8028" w:type="dxa"/>
            <w:shd w:val="clear" w:color="auto" w:fill="auto"/>
          </w:tcPr>
          <w:p w:rsidR="003C2997" w:rsidRPr="00171C69" w:rsidRDefault="003C2997" w:rsidP="0032684E">
            <w:pPr>
              <w:spacing w:line="360" w:lineRule="auto"/>
              <w:rPr>
                <w:rFonts w:ascii="Times New Roman" w:hAnsi="Times New Roman" w:cs="Times New Roman"/>
                <w:sz w:val="24"/>
                <w:szCs w:val="24"/>
              </w:rPr>
            </w:pPr>
            <w:r w:rsidRPr="00171C69">
              <w:rPr>
                <w:rFonts w:ascii="Times New Roman" w:hAnsi="Times New Roman" w:cs="Times New Roman"/>
                <w:sz w:val="24"/>
                <w:szCs w:val="24"/>
              </w:rPr>
              <w:t xml:space="preserve">The students got the idea of ​​the spread of </w:t>
            </w:r>
            <w:proofErr w:type="spellStart"/>
            <w:r w:rsidRPr="00171C69">
              <w:rPr>
                <w:rFonts w:ascii="Times New Roman" w:hAnsi="Times New Roman" w:cs="Times New Roman"/>
                <w:sz w:val="24"/>
                <w:szCs w:val="24"/>
              </w:rPr>
              <w:t>BauharDhurma</w:t>
            </w:r>
            <w:proofErr w:type="spellEnd"/>
            <w:r w:rsidRPr="00171C69">
              <w:rPr>
                <w:rFonts w:ascii="Times New Roman" w:hAnsi="Times New Roman" w:cs="Times New Roman"/>
                <w:sz w:val="24"/>
                <w:szCs w:val="24"/>
              </w:rPr>
              <w:t xml:space="preserve"> abroad.</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6</w:t>
            </w:r>
          </w:p>
        </w:tc>
        <w:tc>
          <w:tcPr>
            <w:tcW w:w="8028" w:type="dxa"/>
            <w:shd w:val="clear" w:color="auto" w:fill="auto"/>
          </w:tcPr>
          <w:p w:rsidR="003C2997" w:rsidRPr="00171C69" w:rsidRDefault="003C2997" w:rsidP="0032684E">
            <w:pPr>
              <w:spacing w:line="360" w:lineRule="auto"/>
              <w:rPr>
                <w:rFonts w:ascii="Times New Roman" w:hAnsi="Times New Roman" w:cs="Times New Roman"/>
                <w:sz w:val="24"/>
                <w:szCs w:val="24"/>
              </w:rPr>
            </w:pPr>
            <w:r w:rsidRPr="00171C69">
              <w:rPr>
                <w:rFonts w:ascii="Times New Roman" w:hAnsi="Times New Roman" w:cs="Times New Roman"/>
                <w:sz w:val="24"/>
                <w:szCs w:val="24"/>
              </w:rPr>
              <w:t>Who built Buddhist shrines and their palaces.</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7</w:t>
            </w:r>
          </w:p>
        </w:tc>
        <w:tc>
          <w:tcPr>
            <w:tcW w:w="8028" w:type="dxa"/>
            <w:shd w:val="clear" w:color="auto" w:fill="auto"/>
          </w:tcPr>
          <w:p w:rsidR="003C2997" w:rsidRPr="00171C69" w:rsidRDefault="003C2997" w:rsidP="0032684E">
            <w:pPr>
              <w:spacing w:line="360" w:lineRule="auto"/>
              <w:rPr>
                <w:rFonts w:ascii="Times New Roman" w:hAnsi="Times New Roman" w:cs="Times New Roman"/>
                <w:sz w:val="24"/>
                <w:szCs w:val="24"/>
              </w:rPr>
            </w:pPr>
            <w:r w:rsidRPr="00171C69">
              <w:rPr>
                <w:rFonts w:ascii="Times New Roman" w:hAnsi="Times New Roman" w:cs="Times New Roman"/>
                <w:sz w:val="24"/>
                <w:szCs w:val="24"/>
              </w:rPr>
              <w:t>The Importance of Ancient Buddhist Studies Pine students began searching for information on the Internet</w:t>
            </w:r>
          </w:p>
        </w:tc>
      </w:tr>
    </w:tbl>
    <w:p w:rsidR="003C2997" w:rsidRPr="00171C69" w:rsidRDefault="003C2997" w:rsidP="003C2997">
      <w:pPr>
        <w:jc w:val="center"/>
        <w:rPr>
          <w:rFonts w:ascii="Times New Roman" w:hAnsi="Times New Roman" w:cs="Times New Roman"/>
          <w:b/>
          <w:sz w:val="24"/>
          <w:szCs w:val="24"/>
        </w:rPr>
      </w:pPr>
    </w:p>
    <w:p w:rsidR="003C2997" w:rsidRPr="00171C69" w:rsidRDefault="003C2997" w:rsidP="003C2997">
      <w:pPr>
        <w:rPr>
          <w:rFonts w:ascii="Times New Roman" w:hAnsi="Times New Roman" w:cs="Times New Roman"/>
          <w:b/>
          <w:sz w:val="24"/>
          <w:szCs w:val="24"/>
        </w:rPr>
      </w:pPr>
      <w:r w:rsidRPr="00171C69">
        <w:rPr>
          <w:rFonts w:ascii="Times New Roman" w:hAnsi="Times New Roman" w:cs="Times New Roman"/>
          <w:b/>
          <w:sz w:val="24"/>
          <w:szCs w:val="24"/>
        </w:rPr>
        <w:t>History of the Contemporary World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028"/>
      </w:tblGrid>
      <w:tr w:rsidR="003C2997" w:rsidRPr="00171C69" w:rsidTr="0032684E">
        <w:tc>
          <w:tcPr>
            <w:tcW w:w="988" w:type="dxa"/>
            <w:shd w:val="clear" w:color="auto" w:fill="F7CAAC"/>
          </w:tcPr>
          <w:p w:rsidR="003C2997" w:rsidRPr="00171C69" w:rsidRDefault="003C2997" w:rsidP="0032684E">
            <w:pPr>
              <w:spacing w:line="360" w:lineRule="auto"/>
              <w:jc w:val="center"/>
              <w:rPr>
                <w:rFonts w:ascii="Times New Roman" w:hAnsi="Times New Roman" w:cs="Times New Roman"/>
                <w:b/>
                <w:sz w:val="24"/>
                <w:szCs w:val="24"/>
              </w:rPr>
            </w:pPr>
            <w:r w:rsidRPr="00171C69">
              <w:rPr>
                <w:rFonts w:ascii="Times New Roman" w:hAnsi="Times New Roman" w:cs="Times New Roman"/>
                <w:b/>
                <w:sz w:val="24"/>
                <w:szCs w:val="24"/>
              </w:rPr>
              <w:t>Sr. No.</w:t>
            </w:r>
          </w:p>
        </w:tc>
        <w:tc>
          <w:tcPr>
            <w:tcW w:w="8028" w:type="dxa"/>
            <w:shd w:val="clear" w:color="auto" w:fill="F7CAAC"/>
          </w:tcPr>
          <w:p w:rsidR="003C2997" w:rsidRPr="00171C69" w:rsidRDefault="003C2997" w:rsidP="0032684E">
            <w:pPr>
              <w:spacing w:line="360" w:lineRule="auto"/>
              <w:jc w:val="center"/>
              <w:rPr>
                <w:rFonts w:ascii="Times New Roman" w:hAnsi="Times New Roman" w:cs="Times New Roman"/>
                <w:b/>
                <w:sz w:val="24"/>
                <w:szCs w:val="24"/>
              </w:rPr>
            </w:pPr>
            <w:r w:rsidRPr="00171C69">
              <w:rPr>
                <w:rFonts w:ascii="Times New Roman" w:hAnsi="Times New Roman" w:cs="Times New Roman"/>
                <w:b/>
                <w:sz w:val="24"/>
                <w:szCs w:val="24"/>
              </w:rPr>
              <w:t xml:space="preserve">Objectives </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1</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To acquaint the students with the major developments in the contemporary world.</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2</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To introduce students to the history of imperialism, socialism and democracy in the world.</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3</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To introduce the students to the freedom movements in different countries in the history of the world.</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lastRenderedPageBreak/>
              <w:t>4</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To introduce students to the work of major international organizations in the history of the world.</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5</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To introduce the students to the emerging leaders of different countries in the history of the world.</w:t>
            </w:r>
          </w:p>
        </w:tc>
      </w:tr>
      <w:tr w:rsidR="003C2997" w:rsidRPr="00171C69" w:rsidTr="0032684E">
        <w:tc>
          <w:tcPr>
            <w:tcW w:w="988" w:type="dxa"/>
            <w:shd w:val="clear" w:color="auto" w:fill="F7CAAC"/>
            <w:vAlign w:val="center"/>
          </w:tcPr>
          <w:p w:rsidR="003C2997" w:rsidRPr="00171C69" w:rsidRDefault="003C2997" w:rsidP="0032684E">
            <w:pPr>
              <w:spacing w:line="360" w:lineRule="auto"/>
              <w:jc w:val="center"/>
              <w:rPr>
                <w:rFonts w:ascii="Times New Roman" w:hAnsi="Times New Roman" w:cs="Times New Roman"/>
                <w:b/>
                <w:sz w:val="24"/>
                <w:szCs w:val="24"/>
              </w:rPr>
            </w:pPr>
          </w:p>
        </w:tc>
        <w:tc>
          <w:tcPr>
            <w:tcW w:w="8028" w:type="dxa"/>
            <w:shd w:val="clear" w:color="auto" w:fill="F7CAAC"/>
          </w:tcPr>
          <w:p w:rsidR="003C2997" w:rsidRPr="00171C69" w:rsidRDefault="003C2997" w:rsidP="0032684E">
            <w:pPr>
              <w:jc w:val="center"/>
              <w:rPr>
                <w:rFonts w:ascii="Times New Roman" w:hAnsi="Times New Roman" w:cs="Times New Roman"/>
                <w:b/>
                <w:sz w:val="24"/>
                <w:szCs w:val="24"/>
              </w:rPr>
            </w:pPr>
            <w:r w:rsidRPr="00171C69">
              <w:rPr>
                <w:rFonts w:ascii="Times New Roman" w:hAnsi="Times New Roman" w:cs="Times New Roman"/>
                <w:b/>
                <w:sz w:val="24"/>
                <w:szCs w:val="24"/>
              </w:rPr>
              <w:t>Course outcome</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CO 1</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The student analyzes the main events of the contemporary world</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CO 2</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Student explains the meaning and importance of imperialism, socialism and democracy</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CO 3</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The student describes the information of the freedom movement of different countries of the world.</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CO 4</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The student knows the importance of the functions and structures of the major international organizations in the history of the world.</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CO 5</w:t>
            </w:r>
          </w:p>
        </w:tc>
        <w:tc>
          <w:tcPr>
            <w:tcW w:w="8028" w:type="dxa"/>
            <w:shd w:val="clear" w:color="auto" w:fill="auto"/>
          </w:tcPr>
          <w:p w:rsidR="003C2997" w:rsidRPr="00171C69" w:rsidRDefault="003C2997" w:rsidP="0032684E">
            <w:pPr>
              <w:jc w:val="both"/>
              <w:rPr>
                <w:rFonts w:ascii="Times New Roman" w:hAnsi="Times New Roman" w:cs="Times New Roman"/>
                <w:sz w:val="24"/>
                <w:szCs w:val="24"/>
              </w:rPr>
            </w:pPr>
            <w:r w:rsidRPr="00171C69">
              <w:rPr>
                <w:rFonts w:ascii="Times New Roman" w:hAnsi="Times New Roman" w:cs="Times New Roman"/>
                <w:sz w:val="24"/>
                <w:szCs w:val="24"/>
              </w:rPr>
              <w:t>The student informs about the work of men from different countries of the world.</w:t>
            </w:r>
          </w:p>
        </w:tc>
      </w:tr>
    </w:tbl>
    <w:p w:rsidR="003C2997" w:rsidRPr="00171C69" w:rsidRDefault="003C2997" w:rsidP="003C2997">
      <w:pPr>
        <w:rPr>
          <w:rFonts w:ascii="Times New Roman" w:hAnsi="Times New Roman" w:cs="Times New Roman"/>
          <w:b/>
          <w:color w:val="000000"/>
          <w:sz w:val="24"/>
          <w:szCs w:val="24"/>
          <w:lang w:val="en-US"/>
        </w:rPr>
      </w:pPr>
    </w:p>
    <w:p w:rsidR="003C2997" w:rsidRPr="00171C69" w:rsidRDefault="003C2997" w:rsidP="003C2997">
      <w:pPr>
        <w:rPr>
          <w:rFonts w:ascii="Times New Roman" w:hAnsi="Times New Roman" w:cs="Times New Roman"/>
          <w:b/>
          <w:color w:val="000000"/>
          <w:sz w:val="24"/>
          <w:szCs w:val="24"/>
          <w:lang w:val="en-US"/>
        </w:rPr>
      </w:pPr>
      <w:r w:rsidRPr="00171C69">
        <w:rPr>
          <w:rFonts w:ascii="Times New Roman" w:hAnsi="Times New Roman" w:cs="Times New Roman"/>
          <w:b/>
          <w:color w:val="000000"/>
          <w:sz w:val="24"/>
          <w:szCs w:val="24"/>
          <w:lang w:val="en-US"/>
        </w:rPr>
        <w:t xml:space="preserve">History of Science &amp; Technology in India - Paper No.: 03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7745"/>
      </w:tblGrid>
      <w:tr w:rsidR="003C2997" w:rsidRPr="00171C69" w:rsidTr="0032684E">
        <w:tc>
          <w:tcPr>
            <w:tcW w:w="1271" w:type="dxa"/>
            <w:shd w:val="clear" w:color="auto" w:fill="F7CAAC"/>
          </w:tcPr>
          <w:p w:rsidR="003C2997" w:rsidRPr="00171C69" w:rsidRDefault="003C2997" w:rsidP="0032684E">
            <w:pPr>
              <w:spacing w:line="360" w:lineRule="auto"/>
              <w:jc w:val="center"/>
              <w:rPr>
                <w:rFonts w:ascii="Times New Roman" w:hAnsi="Times New Roman" w:cs="Times New Roman"/>
                <w:color w:val="000000"/>
                <w:sz w:val="24"/>
                <w:szCs w:val="24"/>
                <w:lang w:val="en-US"/>
              </w:rPr>
            </w:pPr>
          </w:p>
        </w:tc>
        <w:tc>
          <w:tcPr>
            <w:tcW w:w="7745" w:type="dxa"/>
            <w:shd w:val="clear" w:color="auto" w:fill="F7CAAC"/>
          </w:tcPr>
          <w:p w:rsidR="003C2997" w:rsidRPr="00171C69" w:rsidRDefault="003C2997" w:rsidP="0032684E">
            <w:pPr>
              <w:pStyle w:val="Default"/>
              <w:jc w:val="center"/>
              <w:rPr>
                <w:b/>
              </w:rPr>
            </w:pPr>
            <w:r w:rsidRPr="00171C69">
              <w:rPr>
                <w:b/>
              </w:rPr>
              <w:t>Course Outcomes</w:t>
            </w:r>
          </w:p>
        </w:tc>
      </w:tr>
      <w:tr w:rsidR="003C2997" w:rsidRPr="00171C69" w:rsidTr="0032684E">
        <w:tc>
          <w:tcPr>
            <w:tcW w:w="1271"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1</w:t>
            </w:r>
          </w:p>
        </w:tc>
        <w:tc>
          <w:tcPr>
            <w:tcW w:w="7745"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Students Understand Indian Science &amp;Technology historical Background.</w:t>
            </w:r>
          </w:p>
        </w:tc>
      </w:tr>
      <w:tr w:rsidR="003C2997" w:rsidRPr="00171C69" w:rsidTr="0032684E">
        <w:tc>
          <w:tcPr>
            <w:tcW w:w="1271"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2</w:t>
            </w:r>
          </w:p>
        </w:tc>
        <w:tc>
          <w:tcPr>
            <w:tcW w:w="7745"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British Indian Science &amp;technology of development Review take came</w:t>
            </w:r>
          </w:p>
        </w:tc>
      </w:tr>
      <w:tr w:rsidR="003C2997" w:rsidRPr="00171C69" w:rsidTr="0032684E">
        <w:tc>
          <w:tcPr>
            <w:tcW w:w="1271"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3</w:t>
            </w:r>
          </w:p>
        </w:tc>
        <w:tc>
          <w:tcPr>
            <w:tcW w:w="7745"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Pre- independence &amp;post independence Scientist of progress articles practice came.</w:t>
            </w:r>
          </w:p>
        </w:tc>
      </w:tr>
      <w:tr w:rsidR="003C2997" w:rsidRPr="00171C69" w:rsidTr="0032684E">
        <w:tc>
          <w:tcPr>
            <w:tcW w:w="1271"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4</w:t>
            </w:r>
          </w:p>
        </w:tc>
        <w:tc>
          <w:tcPr>
            <w:tcW w:w="7745"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Students understand Nehru science &amp; technology development.</w:t>
            </w:r>
          </w:p>
        </w:tc>
      </w:tr>
    </w:tbl>
    <w:p w:rsidR="003C2997" w:rsidRPr="00171C69" w:rsidRDefault="003C2997" w:rsidP="003C2997">
      <w:pPr>
        <w:rPr>
          <w:rFonts w:ascii="Times New Roman" w:hAnsi="Times New Roman" w:cs="Times New Roman"/>
          <w:sz w:val="24"/>
          <w:szCs w:val="24"/>
        </w:rPr>
      </w:pPr>
    </w:p>
    <w:p w:rsidR="003C2997" w:rsidRPr="00171C69" w:rsidRDefault="003C2997" w:rsidP="003C2997">
      <w:pPr>
        <w:jc w:val="center"/>
        <w:rPr>
          <w:rFonts w:ascii="Times New Roman" w:hAnsi="Times New Roman" w:cs="Times New Roman"/>
          <w:b/>
          <w:sz w:val="24"/>
          <w:szCs w:val="24"/>
        </w:rPr>
      </w:pPr>
      <w:r w:rsidRPr="00171C69">
        <w:rPr>
          <w:rFonts w:ascii="Times New Roman" w:hAnsi="Times New Roman" w:cs="Times New Roman"/>
          <w:b/>
          <w:sz w:val="24"/>
          <w:szCs w:val="24"/>
        </w:rPr>
        <w:t xml:space="preserve">History of Modern Maharashtra </w:t>
      </w:r>
    </w:p>
    <w:tbl>
      <w:tblPr>
        <w:tblStyle w:val="TableGrid"/>
        <w:tblW w:w="0" w:type="auto"/>
        <w:tblLook w:val="04A0"/>
      </w:tblPr>
      <w:tblGrid>
        <w:gridCol w:w="1129"/>
        <w:gridCol w:w="7887"/>
      </w:tblGrid>
      <w:tr w:rsidR="003C2997" w:rsidRPr="00171C69" w:rsidTr="0032684E">
        <w:tc>
          <w:tcPr>
            <w:tcW w:w="1129" w:type="dxa"/>
            <w:shd w:val="clear" w:color="auto" w:fill="F7CAAC" w:themeFill="accent2" w:themeFillTint="66"/>
          </w:tcPr>
          <w:p w:rsidR="003C2997" w:rsidRPr="00171C69" w:rsidRDefault="003C2997" w:rsidP="0032684E">
            <w:pPr>
              <w:spacing w:line="360" w:lineRule="auto"/>
              <w:jc w:val="center"/>
              <w:rPr>
                <w:rFonts w:ascii="Times New Roman" w:hAnsi="Times New Roman" w:cs="Times New Roman"/>
                <w:b/>
                <w:sz w:val="24"/>
                <w:szCs w:val="24"/>
              </w:rPr>
            </w:pPr>
          </w:p>
        </w:tc>
        <w:tc>
          <w:tcPr>
            <w:tcW w:w="7887" w:type="dxa"/>
            <w:shd w:val="clear" w:color="auto" w:fill="F7CAAC" w:themeFill="accent2" w:themeFillTint="66"/>
          </w:tcPr>
          <w:p w:rsidR="003C2997" w:rsidRPr="00171C69" w:rsidRDefault="003C2997" w:rsidP="0032684E">
            <w:pPr>
              <w:spacing w:line="360" w:lineRule="auto"/>
              <w:jc w:val="center"/>
              <w:rPr>
                <w:rFonts w:ascii="Times New Roman" w:hAnsi="Times New Roman" w:cs="Times New Roman"/>
                <w:b/>
                <w:sz w:val="24"/>
                <w:szCs w:val="24"/>
              </w:rPr>
            </w:pPr>
            <w:r w:rsidRPr="00171C69">
              <w:rPr>
                <w:rFonts w:ascii="Times New Roman" w:hAnsi="Times New Roman" w:cs="Times New Roman"/>
                <w:b/>
                <w:sz w:val="24"/>
                <w:szCs w:val="24"/>
              </w:rPr>
              <w:t>Objectives</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1</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To explain to the students the consequences of the thinkers against the British rule.</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2</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Explain to the students the efforts made for the emancipation of women and lower castes.</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3</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To understand the role of Maharashtra in the uprising of 1857.</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4</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To inform the students about the consequences against the Indian National Intellectuals.</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lastRenderedPageBreak/>
              <w:t>5</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Explain the efforts made for the emancipation of women and lower castes during the British rule.</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6</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Explain the role of Maharashtra in the uprising of 1857 and in the Indian National Movement.</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7</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Explaining the educational work in India by Christian missionaries only</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8</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 xml:space="preserve">Explain the role of newspaper in </w:t>
            </w:r>
            <w:proofErr w:type="spellStart"/>
            <w:r w:rsidRPr="00171C69">
              <w:rPr>
                <w:rFonts w:ascii="Times New Roman" w:hAnsi="Times New Roman" w:cs="Times New Roman"/>
                <w:sz w:val="24"/>
                <w:szCs w:val="24"/>
              </w:rPr>
              <w:t>Prabodhan</w:t>
            </w:r>
            <w:proofErr w:type="spellEnd"/>
            <w:r w:rsidRPr="00171C69">
              <w:rPr>
                <w:rFonts w:ascii="Times New Roman" w:hAnsi="Times New Roman" w:cs="Times New Roman"/>
                <w:sz w:val="24"/>
                <w:szCs w:val="24"/>
              </w:rPr>
              <w:t xml:space="preserve"> in Maharashtra.</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9</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Explain the importance of United Maharashtra Movement for the formation of Maharashtra State.</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10</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Explain the work of great social reformers in Maharashtra.</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11</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Explain the growth of trade in Maharashtra due to transport and communication.</w:t>
            </w:r>
          </w:p>
        </w:tc>
      </w:tr>
    </w:tbl>
    <w:p w:rsidR="003C2997" w:rsidRPr="00171C69" w:rsidRDefault="003C2997" w:rsidP="003C2997">
      <w:pPr>
        <w:rPr>
          <w:rFonts w:ascii="Times New Roman" w:hAnsi="Times New Roman" w:cs="Times New Roman"/>
          <w:sz w:val="24"/>
          <w:szCs w:val="24"/>
        </w:rPr>
      </w:pPr>
    </w:p>
    <w:p w:rsidR="003C2997" w:rsidRPr="00171C69" w:rsidRDefault="003C2997" w:rsidP="003C2997">
      <w:pPr>
        <w:jc w:val="center"/>
        <w:rPr>
          <w:rFonts w:ascii="Times New Roman" w:hAnsi="Times New Roman" w:cs="Times New Roman"/>
          <w:b/>
          <w:sz w:val="24"/>
          <w:szCs w:val="24"/>
        </w:rPr>
      </w:pPr>
      <w:r w:rsidRPr="00171C69">
        <w:rPr>
          <w:rFonts w:ascii="Times New Roman" w:hAnsi="Times New Roman" w:cs="Times New Roman"/>
          <w:b/>
          <w:sz w:val="24"/>
          <w:szCs w:val="24"/>
        </w:rPr>
        <w:t>History of Modern Maharashtra (1818 to 1960)</w:t>
      </w:r>
    </w:p>
    <w:tbl>
      <w:tblPr>
        <w:tblStyle w:val="TableGrid"/>
        <w:tblW w:w="0" w:type="auto"/>
        <w:tblLook w:val="04A0"/>
      </w:tblPr>
      <w:tblGrid>
        <w:gridCol w:w="1129"/>
        <w:gridCol w:w="7887"/>
      </w:tblGrid>
      <w:tr w:rsidR="003C2997" w:rsidRPr="00171C69" w:rsidTr="0032684E">
        <w:tc>
          <w:tcPr>
            <w:tcW w:w="1129" w:type="dxa"/>
            <w:shd w:val="clear" w:color="auto" w:fill="F7CAAC" w:themeFill="accent2" w:themeFillTint="66"/>
          </w:tcPr>
          <w:p w:rsidR="003C2997" w:rsidRPr="00171C69" w:rsidRDefault="003C2997" w:rsidP="0032684E">
            <w:pPr>
              <w:spacing w:line="360" w:lineRule="auto"/>
              <w:jc w:val="center"/>
              <w:rPr>
                <w:rFonts w:ascii="Times New Roman" w:hAnsi="Times New Roman" w:cs="Times New Roman"/>
                <w:b/>
                <w:sz w:val="24"/>
                <w:szCs w:val="24"/>
              </w:rPr>
            </w:pPr>
          </w:p>
        </w:tc>
        <w:tc>
          <w:tcPr>
            <w:tcW w:w="7887" w:type="dxa"/>
            <w:shd w:val="clear" w:color="auto" w:fill="F7CAAC" w:themeFill="accent2" w:themeFillTint="66"/>
          </w:tcPr>
          <w:p w:rsidR="003C2997" w:rsidRPr="00171C69" w:rsidRDefault="003C2997" w:rsidP="0032684E">
            <w:pPr>
              <w:spacing w:line="360" w:lineRule="auto"/>
              <w:jc w:val="center"/>
              <w:rPr>
                <w:rFonts w:ascii="Times New Roman" w:hAnsi="Times New Roman" w:cs="Times New Roman"/>
                <w:b/>
                <w:sz w:val="24"/>
                <w:szCs w:val="24"/>
              </w:rPr>
            </w:pPr>
            <w:r w:rsidRPr="00171C69">
              <w:rPr>
                <w:rFonts w:ascii="Times New Roman" w:hAnsi="Times New Roman" w:cs="Times New Roman"/>
                <w:b/>
                <w:sz w:val="24"/>
                <w:szCs w:val="24"/>
              </w:rPr>
              <w:t>Course Outcome</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1</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The student informs of the consequences of the thinkers against the British monarchy.</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2</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The student gives information about the work done by social reformers for the emancipation of women and lower castes.</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3</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The student describes the role of Maharashtra in the uprising of 1857 and gives information about the leadership of the movement.</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4</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The student gives a detailed account of the efforts made by the social reformers for the emancipation of women and lower castes in the British Raj.</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5</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The student analyzes the uprising of 1857 and the role of Maharashtra in the Indian National Movement.</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6</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Explains how the growth of trade in Maharashtra has been due to the progress in student transport and means of transportation.</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7</w:t>
            </w:r>
          </w:p>
        </w:tc>
        <w:tc>
          <w:tcPr>
            <w:tcW w:w="7887" w:type="dxa"/>
          </w:tcPr>
          <w:p w:rsidR="003C2997" w:rsidRPr="00171C69" w:rsidRDefault="003C2997" w:rsidP="0032684E">
            <w:pPr>
              <w:spacing w:line="360" w:lineRule="auto"/>
              <w:jc w:val="both"/>
              <w:rPr>
                <w:rFonts w:ascii="Times New Roman" w:hAnsi="Times New Roman" w:cs="Times New Roman"/>
                <w:sz w:val="24"/>
                <w:szCs w:val="24"/>
              </w:rPr>
            </w:pPr>
            <w:r w:rsidRPr="00171C69">
              <w:rPr>
                <w:rFonts w:ascii="Times New Roman" w:hAnsi="Times New Roman" w:cs="Times New Roman"/>
                <w:sz w:val="24"/>
                <w:szCs w:val="24"/>
              </w:rPr>
              <w:t>The student emphasizes the importance of the United Maharashtra Movement for the formation of the state of Maharashtra.</w:t>
            </w:r>
          </w:p>
        </w:tc>
      </w:tr>
      <w:tr w:rsidR="003C2997" w:rsidRPr="00171C69" w:rsidTr="0032684E">
        <w:tc>
          <w:tcPr>
            <w:tcW w:w="1129" w:type="dxa"/>
          </w:tcPr>
          <w:p w:rsidR="003C2997" w:rsidRPr="00171C69" w:rsidRDefault="003C2997" w:rsidP="0032684E">
            <w:pPr>
              <w:jc w:val="center"/>
              <w:rPr>
                <w:rFonts w:ascii="Times New Roman" w:hAnsi="Times New Roman" w:cs="Times New Roman"/>
                <w:sz w:val="24"/>
                <w:szCs w:val="24"/>
              </w:rPr>
            </w:pPr>
            <w:r w:rsidRPr="00171C69">
              <w:rPr>
                <w:rFonts w:ascii="Times New Roman" w:hAnsi="Times New Roman" w:cs="Times New Roman"/>
                <w:sz w:val="24"/>
                <w:szCs w:val="24"/>
              </w:rPr>
              <w:t>8</w:t>
            </w:r>
          </w:p>
        </w:tc>
        <w:tc>
          <w:tcPr>
            <w:tcW w:w="7887" w:type="dxa"/>
          </w:tcPr>
          <w:p w:rsidR="003C2997" w:rsidRPr="00171C69" w:rsidRDefault="003C2997" w:rsidP="0032684E">
            <w:pPr>
              <w:rPr>
                <w:rFonts w:ascii="Times New Roman" w:hAnsi="Times New Roman" w:cs="Times New Roman"/>
                <w:sz w:val="24"/>
                <w:szCs w:val="24"/>
              </w:rPr>
            </w:pPr>
            <w:r w:rsidRPr="00171C69">
              <w:rPr>
                <w:rFonts w:ascii="Times New Roman" w:hAnsi="Times New Roman" w:cs="Times New Roman"/>
                <w:sz w:val="24"/>
                <w:szCs w:val="24"/>
              </w:rPr>
              <w:t>Explains in detail how the student Christian missionaries made academic progress in India.</w:t>
            </w:r>
          </w:p>
        </w:tc>
      </w:tr>
    </w:tbl>
    <w:p w:rsidR="003C2997" w:rsidRPr="00171C69" w:rsidRDefault="003C2997" w:rsidP="003C2997">
      <w:pPr>
        <w:rPr>
          <w:rFonts w:ascii="Times New Roman" w:hAnsi="Times New Roman" w:cs="Times New Roman"/>
          <w:sz w:val="24"/>
          <w:szCs w:val="24"/>
        </w:rPr>
      </w:pPr>
    </w:p>
    <w:p w:rsidR="003C2997" w:rsidRDefault="003C2997" w:rsidP="003C2997">
      <w:pPr>
        <w:jc w:val="center"/>
        <w:rPr>
          <w:rFonts w:ascii="Times New Roman" w:hAnsi="Times New Roman" w:cs="Times New Roman"/>
          <w:b/>
          <w:sz w:val="24"/>
          <w:szCs w:val="24"/>
        </w:rPr>
      </w:pPr>
    </w:p>
    <w:p w:rsidR="003C2997" w:rsidRPr="00171C69" w:rsidRDefault="003C2997" w:rsidP="003C2997">
      <w:pPr>
        <w:jc w:val="center"/>
        <w:rPr>
          <w:rFonts w:ascii="Times New Roman" w:hAnsi="Times New Roman" w:cs="Times New Roman"/>
          <w:b/>
          <w:sz w:val="24"/>
          <w:szCs w:val="24"/>
        </w:rPr>
      </w:pPr>
      <w:r w:rsidRPr="00171C69">
        <w:rPr>
          <w:rFonts w:ascii="Times New Roman" w:hAnsi="Times New Roman" w:cs="Times New Roman"/>
          <w:b/>
          <w:sz w:val="24"/>
          <w:szCs w:val="24"/>
        </w:rPr>
        <w:t xml:space="preserve">MA- </w:t>
      </w:r>
      <w:proofErr w:type="spellStart"/>
      <w:r w:rsidRPr="00171C69">
        <w:rPr>
          <w:rFonts w:ascii="Times New Roman" w:hAnsi="Times New Roman" w:cs="Times New Roman"/>
          <w:b/>
          <w:sz w:val="24"/>
          <w:szCs w:val="24"/>
        </w:rPr>
        <w:t>ll</w:t>
      </w:r>
      <w:proofErr w:type="spellEnd"/>
      <w:r w:rsidRPr="00171C69">
        <w:rPr>
          <w:rFonts w:ascii="Times New Roman" w:hAnsi="Times New Roman" w:cs="Times New Roman"/>
          <w:b/>
          <w:sz w:val="24"/>
          <w:szCs w:val="24"/>
        </w:rPr>
        <w:t xml:space="preserve"> SEMESTER –</w:t>
      </w:r>
      <w:proofErr w:type="spellStart"/>
      <w:r w:rsidRPr="00171C69">
        <w:rPr>
          <w:rFonts w:ascii="Times New Roman" w:hAnsi="Times New Roman" w:cs="Times New Roman"/>
          <w:b/>
          <w:sz w:val="24"/>
          <w:szCs w:val="24"/>
        </w:rPr>
        <w:t>lV</w:t>
      </w:r>
      <w:proofErr w:type="spellEnd"/>
    </w:p>
    <w:p w:rsidR="003C2997" w:rsidRPr="00171C69" w:rsidRDefault="003C2997" w:rsidP="003C2997">
      <w:pPr>
        <w:rPr>
          <w:rFonts w:ascii="Times New Roman" w:hAnsi="Times New Roman" w:cs="Times New Roman"/>
          <w:b/>
          <w:sz w:val="24"/>
          <w:szCs w:val="24"/>
        </w:rPr>
      </w:pPr>
      <w:r w:rsidRPr="00171C69">
        <w:rPr>
          <w:rFonts w:ascii="Times New Roman" w:hAnsi="Times New Roman" w:cs="Times New Roman"/>
          <w:b/>
          <w:sz w:val="24"/>
          <w:szCs w:val="24"/>
        </w:rPr>
        <w:lastRenderedPageBreak/>
        <w:t>Sources in Historical Research. (</w:t>
      </w:r>
      <w:proofErr w:type="spellStart"/>
      <w:r w:rsidRPr="00171C69">
        <w:rPr>
          <w:rFonts w:ascii="Times New Roman" w:hAnsi="Times New Roman" w:cs="Times New Roman"/>
          <w:b/>
          <w:sz w:val="24"/>
          <w:szCs w:val="24"/>
        </w:rPr>
        <w:t>Sem</w:t>
      </w:r>
      <w:proofErr w:type="spellEnd"/>
      <w:r w:rsidRPr="00171C69">
        <w:rPr>
          <w:rFonts w:ascii="Times New Roman" w:hAnsi="Times New Roman" w:cs="Times New Roman"/>
          <w:b/>
          <w:sz w:val="24"/>
          <w:szCs w:val="24"/>
        </w:rPr>
        <w: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028"/>
      </w:tblGrid>
      <w:tr w:rsidR="003C2997" w:rsidRPr="00171C69" w:rsidTr="0032684E">
        <w:tc>
          <w:tcPr>
            <w:tcW w:w="988" w:type="dxa"/>
            <w:shd w:val="clear" w:color="auto" w:fill="F7CAAC"/>
          </w:tcPr>
          <w:p w:rsidR="003C2997" w:rsidRPr="00171C69" w:rsidRDefault="003C2997" w:rsidP="0032684E">
            <w:pPr>
              <w:spacing w:line="360" w:lineRule="auto"/>
              <w:jc w:val="center"/>
              <w:rPr>
                <w:rFonts w:ascii="Times New Roman" w:hAnsi="Times New Roman" w:cs="Times New Roman"/>
                <w:b/>
                <w:sz w:val="24"/>
                <w:szCs w:val="24"/>
              </w:rPr>
            </w:pPr>
            <w:r w:rsidRPr="00171C69">
              <w:rPr>
                <w:rFonts w:ascii="Times New Roman" w:hAnsi="Times New Roman" w:cs="Times New Roman"/>
                <w:b/>
                <w:sz w:val="24"/>
                <w:szCs w:val="24"/>
              </w:rPr>
              <w:t>Sr. No.</w:t>
            </w:r>
          </w:p>
        </w:tc>
        <w:tc>
          <w:tcPr>
            <w:tcW w:w="8028" w:type="dxa"/>
            <w:shd w:val="clear" w:color="auto" w:fill="F7CAAC"/>
          </w:tcPr>
          <w:p w:rsidR="003C2997" w:rsidRPr="00171C69" w:rsidRDefault="003C2997" w:rsidP="0032684E">
            <w:pPr>
              <w:spacing w:line="360" w:lineRule="auto"/>
              <w:jc w:val="center"/>
              <w:rPr>
                <w:rFonts w:ascii="Times New Roman" w:hAnsi="Times New Roman" w:cs="Times New Roman"/>
                <w:b/>
                <w:sz w:val="24"/>
                <w:szCs w:val="24"/>
              </w:rPr>
            </w:pPr>
            <w:r w:rsidRPr="00171C69">
              <w:rPr>
                <w:rFonts w:ascii="Times New Roman" w:hAnsi="Times New Roman" w:cs="Times New Roman"/>
                <w:b/>
                <w:sz w:val="24"/>
                <w:szCs w:val="24"/>
              </w:rPr>
              <w:t>Course Outcomes</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1</w:t>
            </w:r>
          </w:p>
        </w:tc>
        <w:tc>
          <w:tcPr>
            <w:tcW w:w="8028" w:type="dxa"/>
            <w:shd w:val="clear" w:color="auto" w:fill="auto"/>
          </w:tcPr>
          <w:p w:rsidR="003C2997" w:rsidRPr="00171C69" w:rsidRDefault="003C2997" w:rsidP="0032684E">
            <w:pPr>
              <w:spacing w:line="360" w:lineRule="auto"/>
              <w:rPr>
                <w:rFonts w:ascii="Times New Roman" w:hAnsi="Times New Roman" w:cs="Times New Roman"/>
                <w:sz w:val="24"/>
                <w:szCs w:val="24"/>
              </w:rPr>
            </w:pPr>
            <w:r w:rsidRPr="00171C69">
              <w:rPr>
                <w:rFonts w:ascii="Times New Roman" w:hAnsi="Times New Roman" w:cs="Times New Roman"/>
                <w:sz w:val="24"/>
                <w:szCs w:val="24"/>
              </w:rPr>
              <w:t>The meaning of history, nature, equals interest students.</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2</w:t>
            </w:r>
          </w:p>
        </w:tc>
        <w:tc>
          <w:tcPr>
            <w:tcW w:w="8028" w:type="dxa"/>
            <w:shd w:val="clear" w:color="auto" w:fill="auto"/>
          </w:tcPr>
          <w:p w:rsidR="003C2997" w:rsidRPr="00171C69" w:rsidRDefault="003C2997" w:rsidP="0032684E">
            <w:pPr>
              <w:spacing w:line="360" w:lineRule="auto"/>
              <w:rPr>
                <w:rFonts w:ascii="Times New Roman" w:hAnsi="Times New Roman" w:cs="Times New Roman"/>
                <w:sz w:val="24"/>
                <w:szCs w:val="24"/>
              </w:rPr>
            </w:pPr>
            <w:r w:rsidRPr="00171C69">
              <w:rPr>
                <w:rFonts w:ascii="Times New Roman" w:hAnsi="Times New Roman" w:cs="Times New Roman"/>
                <w:sz w:val="24"/>
                <w:szCs w:val="24"/>
              </w:rPr>
              <w:t>Study of internal and external examination of instruments</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3</w:t>
            </w:r>
          </w:p>
        </w:tc>
        <w:tc>
          <w:tcPr>
            <w:tcW w:w="8028" w:type="dxa"/>
            <w:shd w:val="clear" w:color="auto" w:fill="auto"/>
          </w:tcPr>
          <w:p w:rsidR="003C2997" w:rsidRPr="00171C69" w:rsidRDefault="003C2997" w:rsidP="0032684E">
            <w:pPr>
              <w:spacing w:line="360" w:lineRule="auto"/>
              <w:rPr>
                <w:rFonts w:ascii="Times New Roman" w:hAnsi="Times New Roman" w:cs="Times New Roman"/>
                <w:sz w:val="24"/>
                <w:szCs w:val="24"/>
              </w:rPr>
            </w:pPr>
            <w:r w:rsidRPr="00171C69">
              <w:rPr>
                <w:rFonts w:ascii="Times New Roman" w:hAnsi="Times New Roman" w:cs="Times New Roman"/>
                <w:sz w:val="24"/>
                <w:szCs w:val="24"/>
              </w:rPr>
              <w:t>The students understood the cost of research</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4</w:t>
            </w:r>
          </w:p>
        </w:tc>
        <w:tc>
          <w:tcPr>
            <w:tcW w:w="8028" w:type="dxa"/>
            <w:shd w:val="clear" w:color="auto" w:fill="auto"/>
          </w:tcPr>
          <w:p w:rsidR="003C2997" w:rsidRPr="00171C69" w:rsidRDefault="003C2997" w:rsidP="0032684E">
            <w:pPr>
              <w:spacing w:line="360" w:lineRule="auto"/>
              <w:rPr>
                <w:rFonts w:ascii="Times New Roman" w:hAnsi="Times New Roman" w:cs="Times New Roman"/>
                <w:sz w:val="24"/>
                <w:szCs w:val="24"/>
              </w:rPr>
            </w:pPr>
            <w:r w:rsidRPr="00171C69">
              <w:rPr>
                <w:rFonts w:ascii="Times New Roman" w:hAnsi="Times New Roman" w:cs="Times New Roman"/>
                <w:sz w:val="24"/>
                <w:szCs w:val="24"/>
              </w:rPr>
              <w:t xml:space="preserve">Students understand how to compile instruments </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5</w:t>
            </w:r>
          </w:p>
        </w:tc>
        <w:tc>
          <w:tcPr>
            <w:tcW w:w="8028" w:type="dxa"/>
            <w:shd w:val="clear" w:color="auto" w:fill="auto"/>
          </w:tcPr>
          <w:p w:rsidR="003C2997" w:rsidRPr="00171C69" w:rsidRDefault="003C2997" w:rsidP="0032684E">
            <w:pPr>
              <w:spacing w:line="360" w:lineRule="auto"/>
              <w:rPr>
                <w:rFonts w:ascii="Times New Roman" w:hAnsi="Times New Roman" w:cs="Times New Roman"/>
                <w:sz w:val="24"/>
                <w:szCs w:val="24"/>
              </w:rPr>
            </w:pPr>
            <w:r w:rsidRPr="00171C69">
              <w:rPr>
                <w:rFonts w:ascii="Times New Roman" w:hAnsi="Times New Roman" w:cs="Times New Roman"/>
                <w:sz w:val="24"/>
                <w:szCs w:val="24"/>
              </w:rPr>
              <w:t>Bottom tools for history research</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6</w:t>
            </w:r>
          </w:p>
        </w:tc>
        <w:tc>
          <w:tcPr>
            <w:tcW w:w="8028" w:type="dxa"/>
            <w:shd w:val="clear" w:color="auto" w:fill="auto"/>
          </w:tcPr>
          <w:p w:rsidR="003C2997" w:rsidRPr="00171C69" w:rsidRDefault="003C2997" w:rsidP="0032684E">
            <w:pPr>
              <w:spacing w:line="360" w:lineRule="auto"/>
              <w:rPr>
                <w:rFonts w:ascii="Times New Roman" w:hAnsi="Times New Roman" w:cs="Times New Roman"/>
                <w:sz w:val="24"/>
                <w:szCs w:val="24"/>
              </w:rPr>
            </w:pPr>
            <w:r w:rsidRPr="00171C69">
              <w:rPr>
                <w:rFonts w:ascii="Times New Roman" w:hAnsi="Times New Roman" w:cs="Times New Roman"/>
                <w:sz w:val="24"/>
                <w:szCs w:val="24"/>
              </w:rPr>
              <w:t xml:space="preserve">The students understood the importance of the list </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7</w:t>
            </w:r>
          </w:p>
        </w:tc>
        <w:tc>
          <w:tcPr>
            <w:tcW w:w="8028" w:type="dxa"/>
            <w:shd w:val="clear" w:color="auto" w:fill="auto"/>
          </w:tcPr>
          <w:p w:rsidR="003C2997" w:rsidRPr="00171C69" w:rsidRDefault="003C2997" w:rsidP="0032684E">
            <w:pPr>
              <w:spacing w:line="360" w:lineRule="auto"/>
              <w:rPr>
                <w:rFonts w:ascii="Times New Roman" w:hAnsi="Times New Roman" w:cs="Times New Roman"/>
                <w:sz w:val="24"/>
                <w:szCs w:val="24"/>
              </w:rPr>
            </w:pPr>
            <w:r w:rsidRPr="00171C69">
              <w:rPr>
                <w:rFonts w:ascii="Times New Roman" w:hAnsi="Times New Roman" w:cs="Times New Roman"/>
                <w:sz w:val="24"/>
                <w:szCs w:val="24"/>
              </w:rPr>
              <w:t xml:space="preserve">The students lost Marxism understood, </w:t>
            </w:r>
          </w:p>
        </w:tc>
      </w:tr>
      <w:tr w:rsidR="003C2997" w:rsidRPr="00171C69" w:rsidTr="0032684E">
        <w:tc>
          <w:tcPr>
            <w:tcW w:w="988" w:type="dxa"/>
            <w:shd w:val="clear" w:color="auto" w:fill="auto"/>
            <w:vAlign w:val="center"/>
          </w:tcPr>
          <w:p w:rsidR="003C2997" w:rsidRPr="00171C69" w:rsidRDefault="003C2997" w:rsidP="0032684E">
            <w:pPr>
              <w:spacing w:line="360" w:lineRule="auto"/>
              <w:jc w:val="center"/>
              <w:rPr>
                <w:rFonts w:ascii="Times New Roman" w:hAnsi="Times New Roman" w:cs="Times New Roman"/>
                <w:sz w:val="24"/>
                <w:szCs w:val="24"/>
              </w:rPr>
            </w:pPr>
            <w:r w:rsidRPr="00171C69">
              <w:rPr>
                <w:rFonts w:ascii="Times New Roman" w:hAnsi="Times New Roman" w:cs="Times New Roman"/>
                <w:sz w:val="24"/>
                <w:szCs w:val="24"/>
              </w:rPr>
              <w:t>8</w:t>
            </w:r>
          </w:p>
        </w:tc>
        <w:tc>
          <w:tcPr>
            <w:tcW w:w="8028" w:type="dxa"/>
            <w:shd w:val="clear" w:color="auto" w:fill="auto"/>
          </w:tcPr>
          <w:p w:rsidR="003C2997" w:rsidRPr="00171C69" w:rsidRDefault="003C2997" w:rsidP="0032684E">
            <w:pPr>
              <w:spacing w:line="360" w:lineRule="auto"/>
              <w:rPr>
                <w:rFonts w:ascii="Times New Roman" w:hAnsi="Times New Roman" w:cs="Times New Roman"/>
                <w:sz w:val="24"/>
                <w:szCs w:val="24"/>
              </w:rPr>
            </w:pPr>
            <w:proofErr w:type="spellStart"/>
            <w:r w:rsidRPr="00171C69">
              <w:rPr>
                <w:rFonts w:ascii="Times New Roman" w:hAnsi="Times New Roman" w:cs="Times New Roman"/>
                <w:sz w:val="24"/>
                <w:szCs w:val="24"/>
              </w:rPr>
              <w:t>Archeology</w:t>
            </w:r>
            <w:proofErr w:type="spellEnd"/>
            <w:r w:rsidRPr="00171C69">
              <w:rPr>
                <w:rFonts w:ascii="Times New Roman" w:hAnsi="Times New Roman" w:cs="Times New Roman"/>
                <w:sz w:val="24"/>
                <w:szCs w:val="24"/>
              </w:rPr>
              <w:t>, and the importance of research</w:t>
            </w:r>
          </w:p>
        </w:tc>
      </w:tr>
    </w:tbl>
    <w:p w:rsidR="003C2997" w:rsidRPr="00171C69" w:rsidRDefault="003C2997" w:rsidP="003C2997">
      <w:pPr>
        <w:rPr>
          <w:rFonts w:ascii="Times New Roman" w:hAnsi="Times New Roman" w:cs="Times New Roman"/>
          <w:sz w:val="24"/>
          <w:szCs w:val="24"/>
        </w:rPr>
      </w:pPr>
    </w:p>
    <w:p w:rsidR="003C2997" w:rsidRPr="00171C69" w:rsidRDefault="003C2997" w:rsidP="003C2997">
      <w:pPr>
        <w:rPr>
          <w:rFonts w:ascii="Times New Roman" w:hAnsi="Times New Roman" w:cs="Times New Roman"/>
          <w:b/>
          <w:color w:val="000000"/>
          <w:sz w:val="24"/>
          <w:szCs w:val="24"/>
          <w:lang w:val="en-US"/>
        </w:rPr>
      </w:pPr>
      <w:r w:rsidRPr="00171C69">
        <w:rPr>
          <w:rFonts w:ascii="Times New Roman" w:hAnsi="Times New Roman" w:cs="Times New Roman"/>
          <w:b/>
          <w:color w:val="000000"/>
          <w:sz w:val="24"/>
          <w:szCs w:val="24"/>
          <w:lang w:val="en-US"/>
        </w:rPr>
        <w:t>History of India Concept &amp; Theory- Paper No.: 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7745"/>
      </w:tblGrid>
      <w:tr w:rsidR="003C2997" w:rsidRPr="00171C69" w:rsidTr="0032684E">
        <w:tc>
          <w:tcPr>
            <w:tcW w:w="1271" w:type="dxa"/>
            <w:shd w:val="clear" w:color="auto" w:fill="F7CAAC"/>
          </w:tcPr>
          <w:p w:rsidR="003C2997" w:rsidRPr="00171C69" w:rsidRDefault="003C2997" w:rsidP="0032684E">
            <w:pPr>
              <w:spacing w:line="360" w:lineRule="auto"/>
              <w:jc w:val="center"/>
              <w:rPr>
                <w:rFonts w:ascii="Times New Roman" w:hAnsi="Times New Roman" w:cs="Times New Roman"/>
                <w:color w:val="000000"/>
                <w:sz w:val="24"/>
                <w:szCs w:val="24"/>
                <w:lang w:val="en-US"/>
              </w:rPr>
            </w:pPr>
          </w:p>
        </w:tc>
        <w:tc>
          <w:tcPr>
            <w:tcW w:w="7745" w:type="dxa"/>
            <w:shd w:val="clear" w:color="auto" w:fill="F7CAAC"/>
          </w:tcPr>
          <w:p w:rsidR="003C2997" w:rsidRPr="00171C69" w:rsidRDefault="003C2997" w:rsidP="0032684E">
            <w:pPr>
              <w:pStyle w:val="Default"/>
              <w:jc w:val="center"/>
              <w:rPr>
                <w:b/>
              </w:rPr>
            </w:pPr>
            <w:r w:rsidRPr="00171C69">
              <w:rPr>
                <w:b/>
              </w:rPr>
              <w:t>Course Outcomes</w:t>
            </w:r>
          </w:p>
        </w:tc>
      </w:tr>
      <w:tr w:rsidR="003C2997" w:rsidRPr="00171C69" w:rsidTr="0032684E">
        <w:tc>
          <w:tcPr>
            <w:tcW w:w="1271"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1</w:t>
            </w:r>
          </w:p>
        </w:tc>
        <w:tc>
          <w:tcPr>
            <w:tcW w:w="7745"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 xml:space="preserve">Ancient Indian </w:t>
            </w:r>
            <w:proofErr w:type="spellStart"/>
            <w:r w:rsidRPr="00171C69">
              <w:rPr>
                <w:rFonts w:ascii="Times New Roman" w:eastAsia="Calibri" w:hAnsi="Times New Roman" w:cs="Times New Roman"/>
                <w:color w:val="000000"/>
                <w:sz w:val="24"/>
                <w:szCs w:val="24"/>
                <w:lang w:val="en-US"/>
              </w:rPr>
              <w:t>Social,religious,cultural</w:t>
            </w:r>
            <w:proofErr w:type="spellEnd"/>
            <w:r w:rsidRPr="00171C69">
              <w:rPr>
                <w:rFonts w:ascii="Times New Roman" w:eastAsia="Calibri" w:hAnsi="Times New Roman" w:cs="Times New Roman"/>
                <w:color w:val="000000"/>
                <w:sz w:val="24"/>
                <w:szCs w:val="24"/>
                <w:lang w:val="en-US"/>
              </w:rPr>
              <w:t xml:space="preserve"> royal status practice came.</w:t>
            </w:r>
          </w:p>
        </w:tc>
      </w:tr>
      <w:tr w:rsidR="003C2997" w:rsidRPr="00171C69" w:rsidTr="0032684E">
        <w:tc>
          <w:tcPr>
            <w:tcW w:w="1271"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2</w:t>
            </w:r>
          </w:p>
        </w:tc>
        <w:tc>
          <w:tcPr>
            <w:tcW w:w="7745"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Medieval Indian of culture Modernization &amp; technical of development practice do came.</w:t>
            </w:r>
          </w:p>
        </w:tc>
      </w:tr>
      <w:tr w:rsidR="003C2997" w:rsidRPr="00171C69" w:rsidTr="0032684E">
        <w:tc>
          <w:tcPr>
            <w:tcW w:w="1271"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3</w:t>
            </w:r>
          </w:p>
        </w:tc>
        <w:tc>
          <w:tcPr>
            <w:tcW w:w="7745"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Colonial Indian – Law, Education, Administration of the system review take came.</w:t>
            </w:r>
          </w:p>
        </w:tc>
      </w:tr>
      <w:tr w:rsidR="003C2997" w:rsidRPr="00171C69" w:rsidTr="0032684E">
        <w:tc>
          <w:tcPr>
            <w:tcW w:w="1271" w:type="dxa"/>
          </w:tcPr>
          <w:p w:rsidR="003C2997" w:rsidRPr="00171C69" w:rsidRDefault="003C2997" w:rsidP="0032684E">
            <w:pPr>
              <w:spacing w:line="360" w:lineRule="auto"/>
              <w:jc w:val="center"/>
              <w:rPr>
                <w:rFonts w:ascii="Times New Roman" w:hAnsi="Times New Roman" w:cs="Times New Roman"/>
                <w:color w:val="000000"/>
                <w:sz w:val="24"/>
                <w:szCs w:val="24"/>
                <w:lang w:val="en-US"/>
              </w:rPr>
            </w:pPr>
            <w:r w:rsidRPr="00171C69">
              <w:rPr>
                <w:rFonts w:ascii="Times New Roman" w:hAnsi="Times New Roman" w:cs="Times New Roman"/>
                <w:color w:val="000000"/>
                <w:sz w:val="24"/>
                <w:szCs w:val="24"/>
                <w:lang w:val="en-US"/>
              </w:rPr>
              <w:t>CO 4</w:t>
            </w:r>
          </w:p>
        </w:tc>
        <w:tc>
          <w:tcPr>
            <w:tcW w:w="7745" w:type="dxa"/>
          </w:tcPr>
          <w:p w:rsidR="003C2997" w:rsidRPr="00171C69" w:rsidRDefault="003C2997" w:rsidP="0032684E">
            <w:pPr>
              <w:pStyle w:val="ListParagraph"/>
              <w:ind w:left="0"/>
              <w:rPr>
                <w:rFonts w:ascii="Times New Roman" w:eastAsia="Calibri" w:hAnsi="Times New Roman" w:cs="Times New Roman"/>
                <w:color w:val="000000"/>
                <w:sz w:val="24"/>
                <w:szCs w:val="24"/>
                <w:lang w:val="en-US"/>
              </w:rPr>
            </w:pPr>
            <w:r w:rsidRPr="00171C69">
              <w:rPr>
                <w:rFonts w:ascii="Times New Roman" w:eastAsia="Calibri" w:hAnsi="Times New Roman" w:cs="Times New Roman"/>
                <w:color w:val="000000"/>
                <w:sz w:val="24"/>
                <w:szCs w:val="24"/>
                <w:lang w:val="en-US"/>
              </w:rPr>
              <w:t>Contemporary Indian of history study do came.</w:t>
            </w:r>
          </w:p>
        </w:tc>
      </w:tr>
    </w:tbl>
    <w:p w:rsidR="003C2997" w:rsidRPr="00171C69" w:rsidRDefault="003C2997" w:rsidP="003C2997">
      <w:pPr>
        <w:rPr>
          <w:rFonts w:ascii="Times New Roman" w:hAnsi="Times New Roman" w:cs="Times New Roman"/>
          <w:sz w:val="24"/>
          <w:szCs w:val="24"/>
        </w:rPr>
      </w:pPr>
    </w:p>
    <w:p w:rsidR="003C2997" w:rsidRDefault="003C2997" w:rsidP="003C2997">
      <w:pPr>
        <w:autoSpaceDE w:val="0"/>
        <w:autoSpaceDN w:val="0"/>
        <w:adjustRightInd w:val="0"/>
        <w:spacing w:after="0" w:line="360" w:lineRule="auto"/>
        <w:jc w:val="center"/>
        <w:rPr>
          <w:rFonts w:ascii="Times New Roman" w:hAnsi="Times New Roman" w:cs="Times New Roman"/>
          <w:b/>
          <w:bCs/>
          <w:sz w:val="24"/>
          <w:szCs w:val="24"/>
        </w:rPr>
      </w:pPr>
    </w:p>
    <w:p w:rsidR="002A5FE6" w:rsidRDefault="002A5FE6" w:rsidP="002A5FE6"/>
    <w:p w:rsidR="00287116" w:rsidRDefault="00287116" w:rsidP="002A5FE6">
      <w:pPr>
        <w:autoSpaceDE w:val="0"/>
        <w:autoSpaceDN w:val="0"/>
        <w:adjustRightInd w:val="0"/>
        <w:spacing w:after="0" w:line="360" w:lineRule="auto"/>
        <w:jc w:val="center"/>
      </w:pPr>
    </w:p>
    <w:p w:rsidR="002E0FBC" w:rsidRDefault="002E0FBC" w:rsidP="002A5FE6">
      <w:pPr>
        <w:autoSpaceDE w:val="0"/>
        <w:autoSpaceDN w:val="0"/>
        <w:adjustRightInd w:val="0"/>
        <w:spacing w:after="0" w:line="360" w:lineRule="auto"/>
        <w:jc w:val="center"/>
      </w:pPr>
    </w:p>
    <w:p w:rsidR="002E0FBC" w:rsidRDefault="002E0FBC" w:rsidP="002A5FE6">
      <w:pPr>
        <w:autoSpaceDE w:val="0"/>
        <w:autoSpaceDN w:val="0"/>
        <w:adjustRightInd w:val="0"/>
        <w:spacing w:after="0" w:line="360" w:lineRule="auto"/>
        <w:jc w:val="center"/>
      </w:pPr>
    </w:p>
    <w:p w:rsidR="002E0FBC" w:rsidRDefault="002E0FBC" w:rsidP="002A5FE6">
      <w:pPr>
        <w:autoSpaceDE w:val="0"/>
        <w:autoSpaceDN w:val="0"/>
        <w:adjustRightInd w:val="0"/>
        <w:spacing w:after="0" w:line="360" w:lineRule="auto"/>
        <w:jc w:val="center"/>
      </w:pPr>
    </w:p>
    <w:p w:rsidR="002E0FBC" w:rsidRDefault="002E0FBC" w:rsidP="002A5FE6">
      <w:pPr>
        <w:autoSpaceDE w:val="0"/>
        <w:autoSpaceDN w:val="0"/>
        <w:adjustRightInd w:val="0"/>
        <w:spacing w:after="0" w:line="360" w:lineRule="auto"/>
        <w:jc w:val="center"/>
      </w:pPr>
    </w:p>
    <w:p w:rsidR="002E0FBC" w:rsidRDefault="002E0FBC" w:rsidP="002E0FBC">
      <w:pPr>
        <w:spacing w:after="0" w:line="36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DEPAERMENT OF COMMERCE</w:t>
      </w:r>
    </w:p>
    <w:p w:rsidR="002E0FBC" w:rsidRPr="00D46AFD" w:rsidRDefault="002E0FBC" w:rsidP="002E0FBC">
      <w:pPr>
        <w:spacing w:after="0" w:line="360" w:lineRule="auto"/>
        <w:jc w:val="center"/>
        <w:rPr>
          <w:rFonts w:ascii="Times New Roman" w:hAnsi="Times New Roman" w:cs="Times New Roman"/>
          <w:b/>
          <w:color w:val="000000" w:themeColor="text1"/>
          <w:sz w:val="28"/>
          <w:szCs w:val="24"/>
        </w:rPr>
      </w:pPr>
      <w:r w:rsidRPr="00D46AFD">
        <w:rPr>
          <w:rFonts w:ascii="Times New Roman" w:hAnsi="Times New Roman" w:cs="Times New Roman"/>
          <w:b/>
          <w:color w:val="000000" w:themeColor="text1"/>
          <w:sz w:val="28"/>
          <w:szCs w:val="24"/>
        </w:rPr>
        <w:lastRenderedPageBreak/>
        <w:t>Class: M.Com. - I</w:t>
      </w:r>
    </w:p>
    <w:p w:rsidR="002E0FBC" w:rsidRPr="00D46AFD" w:rsidRDefault="002E0FBC" w:rsidP="002E0FBC">
      <w:pPr>
        <w:spacing w:after="0" w:line="360" w:lineRule="auto"/>
        <w:jc w:val="center"/>
        <w:rPr>
          <w:rFonts w:ascii="Times New Roman" w:hAnsi="Times New Roman" w:cs="Times New Roman"/>
          <w:b/>
          <w:color w:val="000000" w:themeColor="text1"/>
          <w:sz w:val="28"/>
          <w:szCs w:val="24"/>
        </w:rPr>
      </w:pPr>
      <w:r w:rsidRPr="00D46AFD">
        <w:rPr>
          <w:rFonts w:ascii="Times New Roman" w:hAnsi="Times New Roman" w:cs="Times New Roman"/>
          <w:b/>
          <w:color w:val="000000" w:themeColor="text1"/>
          <w:sz w:val="28"/>
          <w:szCs w:val="24"/>
        </w:rPr>
        <w:t>Semester I</w:t>
      </w:r>
    </w:p>
    <w:p w:rsidR="002E0FBC" w:rsidRPr="00BA6B5C" w:rsidRDefault="002E0FBC" w:rsidP="002E0FBC">
      <w:pPr>
        <w:spacing w:after="0" w:line="360" w:lineRule="auto"/>
        <w:jc w:val="center"/>
        <w:rPr>
          <w:rFonts w:ascii="Times New Roman" w:hAnsi="Times New Roman" w:cs="Times New Roman"/>
          <w:b/>
          <w:sz w:val="24"/>
          <w:szCs w:val="24"/>
        </w:rPr>
      </w:pPr>
      <w:r w:rsidRPr="00BA6B5C">
        <w:rPr>
          <w:rFonts w:ascii="Times New Roman" w:hAnsi="Times New Roman" w:cs="Times New Roman"/>
          <w:b/>
          <w:sz w:val="24"/>
          <w:szCs w:val="24"/>
        </w:rPr>
        <w:t>Course (Paper) Name and No.: Business Ethics and Corporate Social Responsibility</w:t>
      </w:r>
    </w:p>
    <w:tbl>
      <w:tblPr>
        <w:tblStyle w:val="TableGrid"/>
        <w:tblW w:w="0" w:type="auto"/>
        <w:tblLook w:val="04A0"/>
      </w:tblPr>
      <w:tblGrid>
        <w:gridCol w:w="1271"/>
        <w:gridCol w:w="7745"/>
      </w:tblGrid>
      <w:tr w:rsidR="002E0FBC" w:rsidRPr="005C48B8" w:rsidTr="00297374">
        <w:tc>
          <w:tcPr>
            <w:tcW w:w="1271"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r w:rsidRPr="005C48B8">
              <w:rPr>
                <w:rFonts w:ascii="Times New Roman" w:hAnsi="Times New Roman" w:cs="Times New Roman"/>
                <w:b/>
                <w:color w:val="000000" w:themeColor="text1"/>
                <w:sz w:val="24"/>
                <w:szCs w:val="24"/>
              </w:rPr>
              <w:t>Course Outcome</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1</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Understanding concepts of Business ethics and ethical business practices.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 2</w:t>
            </w:r>
          </w:p>
        </w:tc>
        <w:tc>
          <w:tcPr>
            <w:tcW w:w="7745" w:type="dxa"/>
          </w:tcPr>
          <w:p w:rsidR="002E0FBC" w:rsidRPr="005C48B8" w:rsidRDefault="002E0FBC" w:rsidP="002973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Better knowledge about Indian ethical practices and corporate governance.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2</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Understanding various areas of Corporate Social Responsibility and CSR Policy.</w:t>
            </w:r>
          </w:p>
        </w:tc>
      </w:tr>
    </w:tbl>
    <w:p w:rsidR="002E0FBC" w:rsidRPr="005C48B8" w:rsidRDefault="002E0FBC" w:rsidP="002E0FBC">
      <w:pPr>
        <w:spacing w:after="0" w:line="360" w:lineRule="auto"/>
        <w:jc w:val="center"/>
        <w:rPr>
          <w:rFonts w:ascii="Times New Roman" w:hAnsi="Times New Roman" w:cs="Times New Roman"/>
          <w:sz w:val="24"/>
          <w:szCs w:val="24"/>
        </w:rPr>
      </w:pPr>
    </w:p>
    <w:p w:rsidR="002E0FBC" w:rsidRPr="00BA6B5C" w:rsidRDefault="002E0FBC" w:rsidP="002E0FBC">
      <w:pPr>
        <w:spacing w:after="0" w:line="360" w:lineRule="auto"/>
        <w:jc w:val="center"/>
        <w:rPr>
          <w:rFonts w:ascii="Times New Roman" w:hAnsi="Times New Roman" w:cs="Times New Roman"/>
          <w:b/>
          <w:color w:val="000000" w:themeColor="text1"/>
          <w:sz w:val="24"/>
          <w:szCs w:val="24"/>
        </w:rPr>
      </w:pPr>
      <w:r w:rsidRPr="00BA6B5C">
        <w:rPr>
          <w:rFonts w:ascii="Times New Roman" w:hAnsi="Times New Roman" w:cs="Times New Roman"/>
          <w:b/>
          <w:sz w:val="24"/>
          <w:szCs w:val="24"/>
        </w:rPr>
        <w:t>Course (Paper) Name and No.: Strategic Management</w:t>
      </w:r>
    </w:p>
    <w:tbl>
      <w:tblPr>
        <w:tblStyle w:val="TableGrid"/>
        <w:tblW w:w="0" w:type="auto"/>
        <w:tblLook w:val="04A0"/>
      </w:tblPr>
      <w:tblGrid>
        <w:gridCol w:w="1271"/>
        <w:gridCol w:w="7745"/>
      </w:tblGrid>
      <w:tr w:rsidR="002E0FBC" w:rsidRPr="005C48B8" w:rsidTr="00297374">
        <w:tc>
          <w:tcPr>
            <w:tcW w:w="1271"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r w:rsidRPr="005C48B8">
              <w:rPr>
                <w:rFonts w:ascii="Times New Roman" w:hAnsi="Times New Roman" w:cs="Times New Roman"/>
                <w:b/>
                <w:color w:val="000000" w:themeColor="text1"/>
                <w:sz w:val="24"/>
                <w:szCs w:val="24"/>
              </w:rPr>
              <w:t>Course Outcome</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1</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Understanding levels of strategies and business environment.</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 2</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Better knowledge about global strategies and emerging strategic trends.</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 3</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Understanding strategy formulation, implementation and evaluation.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 4</w:t>
            </w:r>
          </w:p>
        </w:tc>
        <w:tc>
          <w:tcPr>
            <w:tcW w:w="7745" w:type="dxa"/>
          </w:tcPr>
          <w:p w:rsidR="002E0FBC" w:rsidRPr="005C48B8" w:rsidRDefault="002E0FBC" w:rsidP="002973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Understanding outsourcing, reengineering business process, start-up business strategies.  </w:t>
            </w:r>
          </w:p>
        </w:tc>
      </w:tr>
    </w:tbl>
    <w:p w:rsidR="002E0FBC" w:rsidRPr="005C48B8" w:rsidRDefault="002E0FBC" w:rsidP="002E0FBC">
      <w:pPr>
        <w:spacing w:after="0" w:line="360" w:lineRule="auto"/>
        <w:jc w:val="center"/>
        <w:rPr>
          <w:rFonts w:ascii="Times New Roman" w:hAnsi="Times New Roman" w:cs="Times New Roman"/>
          <w:b/>
          <w:color w:val="000000" w:themeColor="text1"/>
          <w:sz w:val="24"/>
          <w:szCs w:val="24"/>
        </w:rPr>
      </w:pPr>
    </w:p>
    <w:p w:rsidR="002E0FBC" w:rsidRPr="00BA6B5C" w:rsidRDefault="002E0FBC" w:rsidP="002E0FBC">
      <w:pPr>
        <w:spacing w:after="0" w:line="360" w:lineRule="auto"/>
        <w:jc w:val="center"/>
        <w:rPr>
          <w:rFonts w:ascii="Times New Roman" w:hAnsi="Times New Roman" w:cs="Times New Roman"/>
          <w:b/>
          <w:color w:val="000000" w:themeColor="text1"/>
          <w:sz w:val="24"/>
          <w:szCs w:val="24"/>
        </w:rPr>
      </w:pPr>
      <w:r w:rsidRPr="00BA6B5C">
        <w:rPr>
          <w:rFonts w:ascii="Times New Roman" w:hAnsi="Times New Roman" w:cs="Times New Roman"/>
          <w:b/>
          <w:sz w:val="24"/>
          <w:szCs w:val="24"/>
        </w:rPr>
        <w:t>Course (Paper) Name and No.: Cost and Management Accounting</w:t>
      </w:r>
    </w:p>
    <w:tbl>
      <w:tblPr>
        <w:tblStyle w:val="TableGrid"/>
        <w:tblW w:w="0" w:type="auto"/>
        <w:tblLook w:val="04A0"/>
      </w:tblPr>
      <w:tblGrid>
        <w:gridCol w:w="1271"/>
        <w:gridCol w:w="7745"/>
      </w:tblGrid>
      <w:tr w:rsidR="002E0FBC" w:rsidRPr="005C48B8" w:rsidTr="00297374">
        <w:tc>
          <w:tcPr>
            <w:tcW w:w="1271"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r w:rsidRPr="005C48B8">
              <w:rPr>
                <w:rFonts w:ascii="Times New Roman" w:hAnsi="Times New Roman" w:cs="Times New Roman"/>
                <w:b/>
                <w:color w:val="000000" w:themeColor="text1"/>
                <w:sz w:val="24"/>
                <w:szCs w:val="24"/>
              </w:rPr>
              <w:t>Course Outcome</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1</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are able to understand concept of decision making, Managerial decision making, process cost and various types of decisions.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2</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are able to understand concept of divisional performance, Responsibility Centres and measures of performance evaluations.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3</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Learners are able to understand concept of budgetary control, importance of budgetary control and different types of budgets.</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4</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are able to understand concept of cost control and cost reduction, standard costing and variance analysis. </w:t>
            </w:r>
          </w:p>
        </w:tc>
      </w:tr>
    </w:tbl>
    <w:p w:rsidR="002E0FBC" w:rsidRPr="005C48B8" w:rsidRDefault="002E0FBC" w:rsidP="002E0FBC">
      <w:pPr>
        <w:spacing w:line="360" w:lineRule="auto"/>
        <w:rPr>
          <w:rFonts w:ascii="Times New Roman" w:hAnsi="Times New Roman" w:cs="Times New Roman"/>
          <w:sz w:val="24"/>
          <w:szCs w:val="24"/>
        </w:rPr>
      </w:pPr>
    </w:p>
    <w:p w:rsidR="002E0FBC" w:rsidRDefault="002E0FBC" w:rsidP="002E0FBC">
      <w:pPr>
        <w:spacing w:after="0" w:line="360" w:lineRule="auto"/>
        <w:jc w:val="center"/>
        <w:rPr>
          <w:rFonts w:ascii="Times New Roman" w:hAnsi="Times New Roman" w:cs="Times New Roman"/>
          <w:b/>
          <w:sz w:val="24"/>
          <w:szCs w:val="24"/>
        </w:rPr>
      </w:pPr>
    </w:p>
    <w:p w:rsidR="00D1420A" w:rsidRDefault="00D1420A" w:rsidP="002E0FBC">
      <w:pPr>
        <w:spacing w:after="0" w:line="360" w:lineRule="auto"/>
        <w:jc w:val="center"/>
        <w:rPr>
          <w:rFonts w:ascii="Times New Roman" w:hAnsi="Times New Roman" w:cs="Times New Roman"/>
          <w:b/>
          <w:sz w:val="24"/>
          <w:szCs w:val="24"/>
        </w:rPr>
      </w:pPr>
    </w:p>
    <w:p w:rsidR="002E0FBC" w:rsidRDefault="002E0FBC" w:rsidP="002E0FBC">
      <w:pPr>
        <w:spacing w:after="0" w:line="360" w:lineRule="auto"/>
        <w:jc w:val="center"/>
        <w:rPr>
          <w:rFonts w:ascii="Times New Roman" w:hAnsi="Times New Roman" w:cs="Times New Roman"/>
          <w:b/>
          <w:sz w:val="24"/>
          <w:szCs w:val="24"/>
        </w:rPr>
      </w:pPr>
    </w:p>
    <w:p w:rsidR="002E0FBC" w:rsidRPr="00121508" w:rsidRDefault="002E0FBC" w:rsidP="002E0FBC">
      <w:pPr>
        <w:spacing w:after="0" w:line="360" w:lineRule="auto"/>
        <w:jc w:val="center"/>
        <w:rPr>
          <w:rFonts w:ascii="Times New Roman" w:hAnsi="Times New Roman" w:cs="Times New Roman"/>
          <w:b/>
          <w:color w:val="000000" w:themeColor="text1"/>
          <w:sz w:val="24"/>
          <w:szCs w:val="24"/>
        </w:rPr>
      </w:pPr>
      <w:r w:rsidRPr="00121508">
        <w:rPr>
          <w:rFonts w:ascii="Times New Roman" w:hAnsi="Times New Roman" w:cs="Times New Roman"/>
          <w:b/>
          <w:sz w:val="24"/>
          <w:szCs w:val="24"/>
        </w:rPr>
        <w:t xml:space="preserve">Course (Paper) Name and No.: </w:t>
      </w:r>
      <w:r w:rsidRPr="00121508">
        <w:rPr>
          <w:rFonts w:ascii="Times New Roman" w:eastAsia="Times New Roman" w:hAnsi="Times New Roman" w:cs="Times New Roman"/>
          <w:b/>
          <w:color w:val="222222"/>
          <w:sz w:val="24"/>
          <w:szCs w:val="24"/>
          <w:lang w:eastAsia="en-IN"/>
        </w:rPr>
        <w:t>Economic for Business Decisions</w:t>
      </w:r>
    </w:p>
    <w:tbl>
      <w:tblPr>
        <w:tblStyle w:val="TableGrid"/>
        <w:tblW w:w="0" w:type="auto"/>
        <w:tblLook w:val="04A0"/>
      </w:tblPr>
      <w:tblGrid>
        <w:gridCol w:w="1271"/>
        <w:gridCol w:w="7745"/>
      </w:tblGrid>
      <w:tr w:rsidR="002E0FBC" w:rsidRPr="00121508" w:rsidTr="00297374">
        <w:tc>
          <w:tcPr>
            <w:tcW w:w="1271" w:type="dxa"/>
            <w:shd w:val="clear" w:color="auto" w:fill="F7CAAC" w:themeFill="accent2" w:themeFillTint="66"/>
          </w:tcPr>
          <w:p w:rsidR="002E0FBC" w:rsidRPr="00121508" w:rsidRDefault="002E0FBC" w:rsidP="00297374">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2E0FBC" w:rsidRPr="00121508" w:rsidRDefault="002E0FBC" w:rsidP="00297374">
            <w:pPr>
              <w:spacing w:line="360" w:lineRule="auto"/>
              <w:jc w:val="center"/>
              <w:rPr>
                <w:rFonts w:ascii="Times New Roman" w:hAnsi="Times New Roman" w:cs="Times New Roman"/>
                <w:b/>
                <w:color w:val="000000" w:themeColor="text1"/>
                <w:sz w:val="24"/>
                <w:szCs w:val="24"/>
              </w:rPr>
            </w:pPr>
            <w:r w:rsidRPr="00121508">
              <w:rPr>
                <w:rFonts w:ascii="Times New Roman" w:hAnsi="Times New Roman" w:cs="Times New Roman"/>
                <w:b/>
                <w:color w:val="000000" w:themeColor="text1"/>
                <w:sz w:val="24"/>
                <w:szCs w:val="24"/>
              </w:rPr>
              <w:t>Course Outcome</w:t>
            </w:r>
          </w:p>
        </w:tc>
      </w:tr>
      <w:tr w:rsidR="002E0FBC" w:rsidRPr="00121508" w:rsidTr="00297374">
        <w:tc>
          <w:tcPr>
            <w:tcW w:w="1271" w:type="dxa"/>
          </w:tcPr>
          <w:p w:rsidR="002E0FBC" w:rsidRPr="00121508" w:rsidRDefault="002E0FBC" w:rsidP="00297374">
            <w:pPr>
              <w:spacing w:line="360" w:lineRule="auto"/>
              <w:jc w:val="center"/>
              <w:rPr>
                <w:rFonts w:ascii="Times New Roman" w:hAnsi="Times New Roman" w:cs="Times New Roman"/>
                <w:color w:val="000000" w:themeColor="text1"/>
                <w:sz w:val="24"/>
                <w:szCs w:val="24"/>
              </w:rPr>
            </w:pPr>
            <w:r w:rsidRPr="00121508">
              <w:rPr>
                <w:rFonts w:ascii="Times New Roman" w:hAnsi="Times New Roman" w:cs="Times New Roman"/>
                <w:color w:val="000000" w:themeColor="text1"/>
                <w:sz w:val="24"/>
                <w:szCs w:val="24"/>
              </w:rPr>
              <w:t>CO 1</w:t>
            </w:r>
          </w:p>
        </w:tc>
        <w:tc>
          <w:tcPr>
            <w:tcW w:w="7745" w:type="dxa"/>
          </w:tcPr>
          <w:p w:rsidR="002E0FBC" w:rsidRPr="00121508" w:rsidRDefault="002E0FBC" w:rsidP="00297374">
            <w:pPr>
              <w:shd w:val="clear" w:color="auto" w:fill="FFFFFF"/>
              <w:spacing w:line="360" w:lineRule="auto"/>
              <w:jc w:val="both"/>
              <w:rPr>
                <w:rFonts w:ascii="Times New Roman" w:eastAsia="Times New Roman" w:hAnsi="Times New Roman" w:cs="Times New Roman"/>
                <w:color w:val="222222"/>
                <w:sz w:val="24"/>
                <w:szCs w:val="24"/>
                <w:lang w:eastAsia="en-IN"/>
              </w:rPr>
            </w:pPr>
            <w:r w:rsidRPr="00121508">
              <w:rPr>
                <w:rFonts w:ascii="Times New Roman" w:eastAsia="Times New Roman" w:hAnsi="Times New Roman" w:cs="Times New Roman"/>
                <w:color w:val="222222"/>
                <w:sz w:val="24"/>
                <w:szCs w:val="24"/>
                <w:lang w:eastAsia="en-IN"/>
              </w:rPr>
              <w:t>To understand the concept of Aggregate income and it's Dimensions, Keynesian concepts of aggregate demand , aggregate supply </w:t>
            </w:r>
          </w:p>
        </w:tc>
      </w:tr>
      <w:tr w:rsidR="002E0FBC" w:rsidRPr="00121508" w:rsidTr="00297374">
        <w:tc>
          <w:tcPr>
            <w:tcW w:w="1271" w:type="dxa"/>
          </w:tcPr>
          <w:p w:rsidR="002E0FBC" w:rsidRPr="00121508" w:rsidRDefault="002E0FBC" w:rsidP="00297374">
            <w:pPr>
              <w:spacing w:line="360" w:lineRule="auto"/>
              <w:jc w:val="center"/>
              <w:rPr>
                <w:rFonts w:ascii="Times New Roman" w:hAnsi="Times New Roman" w:cs="Times New Roman"/>
                <w:color w:val="000000" w:themeColor="text1"/>
                <w:sz w:val="24"/>
                <w:szCs w:val="24"/>
              </w:rPr>
            </w:pPr>
            <w:r w:rsidRPr="00121508">
              <w:rPr>
                <w:rFonts w:ascii="Times New Roman" w:hAnsi="Times New Roman" w:cs="Times New Roman"/>
                <w:color w:val="000000" w:themeColor="text1"/>
                <w:sz w:val="24"/>
                <w:szCs w:val="24"/>
              </w:rPr>
              <w:t>CO 2</w:t>
            </w:r>
          </w:p>
        </w:tc>
        <w:tc>
          <w:tcPr>
            <w:tcW w:w="7745" w:type="dxa"/>
          </w:tcPr>
          <w:p w:rsidR="002E0FBC" w:rsidRPr="00121508" w:rsidRDefault="002E0FBC" w:rsidP="00297374">
            <w:pPr>
              <w:shd w:val="clear" w:color="auto" w:fill="FFFFFF"/>
              <w:spacing w:line="360" w:lineRule="auto"/>
              <w:jc w:val="both"/>
              <w:rPr>
                <w:rFonts w:ascii="Times New Roman" w:eastAsia="Times New Roman" w:hAnsi="Times New Roman" w:cs="Times New Roman"/>
                <w:color w:val="222222"/>
                <w:sz w:val="24"/>
                <w:szCs w:val="24"/>
                <w:lang w:eastAsia="en-IN"/>
              </w:rPr>
            </w:pPr>
            <w:r w:rsidRPr="00121508">
              <w:rPr>
                <w:rFonts w:ascii="Times New Roman" w:eastAsia="Times New Roman" w:hAnsi="Times New Roman" w:cs="Times New Roman"/>
                <w:color w:val="222222"/>
                <w:sz w:val="24"/>
                <w:szCs w:val="24"/>
                <w:lang w:eastAsia="en-IN"/>
              </w:rPr>
              <w:t>To understand Economic policy implications in the IS- LM framework</w:t>
            </w:r>
          </w:p>
        </w:tc>
      </w:tr>
      <w:tr w:rsidR="002E0FBC" w:rsidRPr="00121508" w:rsidTr="00297374">
        <w:tc>
          <w:tcPr>
            <w:tcW w:w="1271" w:type="dxa"/>
          </w:tcPr>
          <w:p w:rsidR="002E0FBC" w:rsidRPr="00121508" w:rsidRDefault="002E0FBC" w:rsidP="00297374">
            <w:pPr>
              <w:spacing w:line="360" w:lineRule="auto"/>
              <w:jc w:val="center"/>
              <w:rPr>
                <w:rFonts w:ascii="Times New Roman" w:hAnsi="Times New Roman" w:cs="Times New Roman"/>
                <w:color w:val="000000" w:themeColor="text1"/>
                <w:sz w:val="24"/>
                <w:szCs w:val="24"/>
              </w:rPr>
            </w:pPr>
            <w:r w:rsidRPr="00121508">
              <w:rPr>
                <w:rFonts w:ascii="Times New Roman" w:hAnsi="Times New Roman" w:cs="Times New Roman"/>
                <w:color w:val="000000" w:themeColor="text1"/>
                <w:sz w:val="24"/>
                <w:szCs w:val="24"/>
              </w:rPr>
              <w:t>CO 3</w:t>
            </w:r>
          </w:p>
        </w:tc>
        <w:tc>
          <w:tcPr>
            <w:tcW w:w="7745" w:type="dxa"/>
          </w:tcPr>
          <w:p w:rsidR="002E0FBC" w:rsidRPr="00121508" w:rsidRDefault="002E0FBC" w:rsidP="00297374">
            <w:pPr>
              <w:shd w:val="clear" w:color="auto" w:fill="FFFFFF"/>
              <w:spacing w:line="360" w:lineRule="auto"/>
              <w:jc w:val="both"/>
              <w:rPr>
                <w:rFonts w:ascii="Times New Roman" w:eastAsia="Times New Roman" w:hAnsi="Times New Roman" w:cs="Times New Roman"/>
                <w:color w:val="222222"/>
                <w:sz w:val="24"/>
                <w:szCs w:val="24"/>
                <w:lang w:eastAsia="en-IN"/>
              </w:rPr>
            </w:pPr>
            <w:r w:rsidRPr="00121508">
              <w:rPr>
                <w:rFonts w:ascii="Times New Roman" w:eastAsia="Times New Roman" w:hAnsi="Times New Roman" w:cs="Times New Roman"/>
                <w:color w:val="222222"/>
                <w:sz w:val="24"/>
                <w:szCs w:val="24"/>
                <w:lang w:eastAsia="en-IN"/>
              </w:rPr>
              <w:t>To know the International Aspects of Macroeconomics policy</w:t>
            </w:r>
          </w:p>
        </w:tc>
      </w:tr>
    </w:tbl>
    <w:p w:rsidR="002E0FBC" w:rsidRDefault="002E0FBC" w:rsidP="002E0FBC">
      <w:pPr>
        <w:spacing w:after="0" w:line="360" w:lineRule="auto"/>
        <w:jc w:val="center"/>
        <w:rPr>
          <w:rFonts w:ascii="Times New Roman" w:hAnsi="Times New Roman" w:cs="Times New Roman"/>
          <w:b/>
          <w:sz w:val="28"/>
          <w:szCs w:val="24"/>
        </w:rPr>
      </w:pPr>
    </w:p>
    <w:p w:rsidR="002E0FBC" w:rsidRPr="00D46AFD" w:rsidRDefault="002E0FBC" w:rsidP="002E0FBC">
      <w:pPr>
        <w:spacing w:after="0" w:line="360" w:lineRule="auto"/>
        <w:jc w:val="center"/>
        <w:rPr>
          <w:rFonts w:ascii="Times New Roman" w:hAnsi="Times New Roman" w:cs="Times New Roman"/>
          <w:b/>
          <w:sz w:val="28"/>
          <w:szCs w:val="24"/>
        </w:rPr>
      </w:pPr>
      <w:r w:rsidRPr="00D46AFD">
        <w:rPr>
          <w:rFonts w:ascii="Times New Roman" w:hAnsi="Times New Roman" w:cs="Times New Roman"/>
          <w:b/>
          <w:sz w:val="28"/>
          <w:szCs w:val="24"/>
        </w:rPr>
        <w:t>Semester II</w:t>
      </w:r>
    </w:p>
    <w:p w:rsidR="002E0FBC" w:rsidRPr="00BA6B5C" w:rsidRDefault="002E0FBC" w:rsidP="002E0FBC">
      <w:pPr>
        <w:spacing w:line="360" w:lineRule="auto"/>
        <w:jc w:val="center"/>
        <w:rPr>
          <w:rFonts w:ascii="Times New Roman" w:hAnsi="Times New Roman" w:cs="Times New Roman"/>
          <w:b/>
          <w:sz w:val="24"/>
          <w:szCs w:val="24"/>
        </w:rPr>
      </w:pPr>
      <w:r w:rsidRPr="00BA6B5C">
        <w:rPr>
          <w:rFonts w:ascii="Times New Roman" w:hAnsi="Times New Roman" w:cs="Times New Roman"/>
          <w:b/>
          <w:sz w:val="24"/>
          <w:szCs w:val="24"/>
        </w:rPr>
        <w:t>Course (Paper) Name and No.: Research Methodology for Business</w:t>
      </w:r>
    </w:p>
    <w:tbl>
      <w:tblPr>
        <w:tblStyle w:val="TableGrid"/>
        <w:tblW w:w="0" w:type="auto"/>
        <w:tblLook w:val="04A0"/>
      </w:tblPr>
      <w:tblGrid>
        <w:gridCol w:w="1271"/>
        <w:gridCol w:w="7745"/>
      </w:tblGrid>
      <w:tr w:rsidR="002E0FBC" w:rsidRPr="005C48B8" w:rsidTr="00297374">
        <w:tc>
          <w:tcPr>
            <w:tcW w:w="1271"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r w:rsidRPr="005C48B8">
              <w:rPr>
                <w:rFonts w:ascii="Times New Roman" w:hAnsi="Times New Roman" w:cs="Times New Roman"/>
                <w:b/>
                <w:color w:val="000000" w:themeColor="text1"/>
                <w:sz w:val="24"/>
                <w:szCs w:val="24"/>
              </w:rPr>
              <w:t>Course Outcome</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1</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Developing the fundamental skills in formulating research problems.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2</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Developing the skill of research reporting.</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 3</w:t>
            </w:r>
          </w:p>
        </w:tc>
        <w:tc>
          <w:tcPr>
            <w:tcW w:w="7745" w:type="dxa"/>
          </w:tcPr>
          <w:p w:rsidR="002E0FBC" w:rsidRPr="005C48B8" w:rsidRDefault="002E0FBC" w:rsidP="00297374">
            <w:pPr>
              <w:spacing w:line="360" w:lineRule="auto"/>
              <w:jc w:val="both"/>
              <w:rPr>
                <w:rFonts w:ascii="Times New Roman" w:hAnsi="Times New Roman" w:cs="Times New Roman"/>
                <w:sz w:val="24"/>
                <w:szCs w:val="24"/>
              </w:rPr>
            </w:pPr>
            <w:r>
              <w:rPr>
                <w:rFonts w:ascii="Times New Roman" w:hAnsi="Times New Roman" w:cs="Times New Roman"/>
                <w:sz w:val="24"/>
                <w:szCs w:val="24"/>
              </w:rPr>
              <w:t>Understands the research planning and methodology.</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3</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Knowledge of the basic statistical tools and techniques applicable for research. </w:t>
            </w:r>
          </w:p>
        </w:tc>
      </w:tr>
    </w:tbl>
    <w:p w:rsidR="002E0FBC" w:rsidRDefault="002E0FBC" w:rsidP="002E0FBC">
      <w:pPr>
        <w:spacing w:line="360" w:lineRule="auto"/>
        <w:jc w:val="center"/>
        <w:rPr>
          <w:rFonts w:ascii="Times New Roman" w:hAnsi="Times New Roman" w:cs="Times New Roman"/>
          <w:b/>
          <w:sz w:val="24"/>
          <w:szCs w:val="24"/>
        </w:rPr>
      </w:pPr>
    </w:p>
    <w:p w:rsidR="002E0FBC" w:rsidRPr="00BA6B5C" w:rsidRDefault="002E0FBC" w:rsidP="002E0FBC">
      <w:pPr>
        <w:spacing w:line="360" w:lineRule="auto"/>
        <w:jc w:val="center"/>
        <w:rPr>
          <w:rFonts w:ascii="Times New Roman" w:hAnsi="Times New Roman" w:cs="Times New Roman"/>
          <w:b/>
          <w:sz w:val="24"/>
          <w:szCs w:val="24"/>
        </w:rPr>
      </w:pPr>
      <w:r w:rsidRPr="00BA6B5C">
        <w:rPr>
          <w:rFonts w:ascii="Times New Roman" w:hAnsi="Times New Roman" w:cs="Times New Roman"/>
          <w:b/>
          <w:sz w:val="24"/>
          <w:szCs w:val="24"/>
        </w:rPr>
        <w:t>Course (Paper) Name and No.: E-Commerce</w:t>
      </w:r>
    </w:p>
    <w:tbl>
      <w:tblPr>
        <w:tblStyle w:val="TableGrid"/>
        <w:tblW w:w="0" w:type="auto"/>
        <w:tblLook w:val="04A0"/>
      </w:tblPr>
      <w:tblGrid>
        <w:gridCol w:w="1271"/>
        <w:gridCol w:w="7745"/>
      </w:tblGrid>
      <w:tr w:rsidR="002E0FBC" w:rsidRPr="005C48B8" w:rsidTr="00297374">
        <w:tc>
          <w:tcPr>
            <w:tcW w:w="1271"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r w:rsidRPr="005C48B8">
              <w:rPr>
                <w:rFonts w:ascii="Times New Roman" w:hAnsi="Times New Roman" w:cs="Times New Roman"/>
                <w:b/>
                <w:color w:val="000000" w:themeColor="text1"/>
                <w:sz w:val="24"/>
                <w:szCs w:val="24"/>
              </w:rPr>
              <w:t>Course Outcome</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1</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Understand the emerging world of e-commerce and current challenges and issues in e-commerce.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2</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Understanding World wide web and E-enterprise and Electronic payment system.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3</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Understanding Legal and Regulatory Environment and Security issues of E-</w:t>
            </w:r>
            <w:proofErr w:type="spellStart"/>
            <w:r w:rsidRPr="005C48B8">
              <w:rPr>
                <w:rFonts w:ascii="Times New Roman" w:hAnsi="Times New Roman" w:cs="Times New Roman"/>
                <w:sz w:val="24"/>
                <w:szCs w:val="24"/>
              </w:rPr>
              <w:t>commer</w:t>
            </w:r>
            <w:proofErr w:type="spellEnd"/>
          </w:p>
        </w:tc>
      </w:tr>
    </w:tbl>
    <w:p w:rsidR="002E0FBC" w:rsidRPr="00BA6B5C" w:rsidRDefault="002E0FBC" w:rsidP="002E0FBC">
      <w:pPr>
        <w:spacing w:line="360" w:lineRule="auto"/>
        <w:jc w:val="center"/>
        <w:rPr>
          <w:rFonts w:ascii="Times New Roman" w:hAnsi="Times New Roman" w:cs="Times New Roman"/>
          <w:b/>
          <w:sz w:val="24"/>
          <w:szCs w:val="24"/>
        </w:rPr>
      </w:pPr>
      <w:r w:rsidRPr="00BA6B5C">
        <w:rPr>
          <w:rFonts w:ascii="Times New Roman" w:hAnsi="Times New Roman" w:cs="Times New Roman"/>
          <w:b/>
          <w:sz w:val="24"/>
          <w:szCs w:val="24"/>
        </w:rPr>
        <w:t>Course (Paper) Name and No.: Corporate Finance</w:t>
      </w:r>
    </w:p>
    <w:tbl>
      <w:tblPr>
        <w:tblStyle w:val="TableGrid"/>
        <w:tblW w:w="0" w:type="auto"/>
        <w:tblLook w:val="04A0"/>
      </w:tblPr>
      <w:tblGrid>
        <w:gridCol w:w="1271"/>
        <w:gridCol w:w="7745"/>
      </w:tblGrid>
      <w:tr w:rsidR="002E0FBC" w:rsidRPr="005C48B8" w:rsidTr="00297374">
        <w:tc>
          <w:tcPr>
            <w:tcW w:w="1271"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r w:rsidRPr="005C48B8">
              <w:rPr>
                <w:rFonts w:ascii="Times New Roman" w:hAnsi="Times New Roman" w:cs="Times New Roman"/>
                <w:b/>
                <w:color w:val="000000" w:themeColor="text1"/>
                <w:sz w:val="24"/>
                <w:szCs w:val="24"/>
              </w:rPr>
              <w:t>Course Outcome</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1</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are able to develop the objectives of financial management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2</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Learners are able to understand the concept of time value of money.</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3</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Learners are able to understand to develop and apply the techniques of investment in the financial decision making in the business.</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 4</w:t>
            </w:r>
          </w:p>
        </w:tc>
        <w:tc>
          <w:tcPr>
            <w:tcW w:w="7745" w:type="dxa"/>
          </w:tcPr>
          <w:p w:rsidR="002E0FBC" w:rsidRPr="005C48B8" w:rsidRDefault="002E0FBC" w:rsidP="00297374">
            <w:pPr>
              <w:spacing w:line="360" w:lineRule="auto"/>
              <w:jc w:val="both"/>
              <w:rPr>
                <w:rFonts w:ascii="Times New Roman" w:hAnsi="Times New Roman" w:cs="Times New Roman"/>
                <w:sz w:val="24"/>
                <w:szCs w:val="24"/>
              </w:rPr>
            </w:pPr>
            <w:r>
              <w:rPr>
                <w:rFonts w:ascii="Times New Roman" w:hAnsi="Times New Roman" w:cs="Times New Roman"/>
                <w:sz w:val="24"/>
                <w:szCs w:val="24"/>
              </w:rPr>
              <w:t>Learners are able to understand cost of capital and capital structure.</w:t>
            </w:r>
          </w:p>
        </w:tc>
      </w:tr>
    </w:tbl>
    <w:p w:rsidR="002E0FBC" w:rsidRDefault="002E0FBC" w:rsidP="002E0FBC">
      <w:pPr>
        <w:spacing w:line="360" w:lineRule="auto"/>
        <w:rPr>
          <w:rFonts w:ascii="Times New Roman" w:hAnsi="Times New Roman" w:cs="Times New Roman"/>
          <w:sz w:val="24"/>
          <w:szCs w:val="24"/>
        </w:rPr>
      </w:pPr>
    </w:p>
    <w:p w:rsidR="002E0FBC" w:rsidRPr="00121508" w:rsidRDefault="002E0FBC" w:rsidP="002E0FBC">
      <w:pPr>
        <w:shd w:val="clear" w:color="auto" w:fill="FFFFFF"/>
        <w:spacing w:after="0" w:line="240" w:lineRule="auto"/>
        <w:jc w:val="center"/>
        <w:rPr>
          <w:rFonts w:ascii="Times New Roman" w:eastAsia="Times New Roman" w:hAnsi="Times New Roman" w:cs="Times New Roman"/>
          <w:b/>
          <w:color w:val="222222"/>
          <w:sz w:val="24"/>
          <w:szCs w:val="24"/>
          <w:lang w:eastAsia="en-IN"/>
        </w:rPr>
      </w:pPr>
      <w:r w:rsidRPr="00121508">
        <w:rPr>
          <w:rFonts w:ascii="Times New Roman" w:hAnsi="Times New Roman" w:cs="Times New Roman"/>
          <w:b/>
          <w:sz w:val="24"/>
          <w:szCs w:val="24"/>
        </w:rPr>
        <w:lastRenderedPageBreak/>
        <w:t xml:space="preserve">Course (Paper) Name and No.: </w:t>
      </w:r>
      <w:r w:rsidRPr="00121508">
        <w:rPr>
          <w:rFonts w:ascii="Times New Roman" w:eastAsia="Times New Roman" w:hAnsi="Times New Roman" w:cs="Times New Roman"/>
          <w:b/>
          <w:color w:val="222222"/>
          <w:sz w:val="24"/>
          <w:szCs w:val="24"/>
          <w:lang w:eastAsia="en-IN"/>
        </w:rPr>
        <w:t>Macro Economics concepts and Applications.</w:t>
      </w:r>
    </w:p>
    <w:p w:rsidR="002E0FBC" w:rsidRPr="00121508" w:rsidRDefault="002E0FBC" w:rsidP="002E0FBC">
      <w:pPr>
        <w:shd w:val="clear" w:color="auto" w:fill="FFFFFF"/>
        <w:spacing w:after="0" w:line="240" w:lineRule="auto"/>
        <w:rPr>
          <w:rFonts w:ascii="Arial" w:eastAsia="Times New Roman" w:hAnsi="Arial" w:cs="Arial"/>
          <w:color w:val="222222"/>
          <w:sz w:val="24"/>
          <w:szCs w:val="24"/>
          <w:lang w:eastAsia="en-IN"/>
        </w:rPr>
      </w:pPr>
    </w:p>
    <w:tbl>
      <w:tblPr>
        <w:tblStyle w:val="TableGrid"/>
        <w:tblW w:w="9351" w:type="dxa"/>
        <w:tblLook w:val="04A0"/>
      </w:tblPr>
      <w:tblGrid>
        <w:gridCol w:w="1271"/>
        <w:gridCol w:w="8080"/>
      </w:tblGrid>
      <w:tr w:rsidR="002E0FBC" w:rsidRPr="00121508" w:rsidTr="00297374">
        <w:tc>
          <w:tcPr>
            <w:tcW w:w="1271" w:type="dxa"/>
            <w:shd w:val="clear" w:color="auto" w:fill="F7CAAC" w:themeFill="accent2" w:themeFillTint="66"/>
          </w:tcPr>
          <w:p w:rsidR="002E0FBC" w:rsidRPr="00121508" w:rsidRDefault="002E0FBC" w:rsidP="00297374">
            <w:pPr>
              <w:spacing w:line="360" w:lineRule="auto"/>
              <w:jc w:val="center"/>
              <w:rPr>
                <w:rFonts w:ascii="Times New Roman" w:hAnsi="Times New Roman" w:cs="Times New Roman"/>
                <w:b/>
                <w:color w:val="000000" w:themeColor="text1"/>
                <w:sz w:val="24"/>
                <w:szCs w:val="24"/>
              </w:rPr>
            </w:pPr>
          </w:p>
        </w:tc>
        <w:tc>
          <w:tcPr>
            <w:tcW w:w="8080" w:type="dxa"/>
            <w:shd w:val="clear" w:color="auto" w:fill="F7CAAC" w:themeFill="accent2" w:themeFillTint="66"/>
          </w:tcPr>
          <w:p w:rsidR="002E0FBC" w:rsidRPr="00121508" w:rsidRDefault="002E0FBC" w:rsidP="00297374">
            <w:pPr>
              <w:spacing w:line="360" w:lineRule="auto"/>
              <w:jc w:val="center"/>
              <w:rPr>
                <w:rFonts w:ascii="Times New Roman" w:hAnsi="Times New Roman" w:cs="Times New Roman"/>
                <w:b/>
                <w:color w:val="000000" w:themeColor="text1"/>
                <w:sz w:val="24"/>
                <w:szCs w:val="24"/>
              </w:rPr>
            </w:pPr>
            <w:r w:rsidRPr="00121508">
              <w:rPr>
                <w:rFonts w:ascii="Times New Roman" w:hAnsi="Times New Roman" w:cs="Times New Roman"/>
                <w:b/>
                <w:color w:val="000000" w:themeColor="text1"/>
                <w:sz w:val="24"/>
                <w:szCs w:val="24"/>
              </w:rPr>
              <w:t>Course Outcome</w:t>
            </w:r>
          </w:p>
        </w:tc>
      </w:tr>
      <w:tr w:rsidR="002E0FBC" w:rsidRPr="00121508" w:rsidTr="00297374">
        <w:tc>
          <w:tcPr>
            <w:tcW w:w="1271" w:type="dxa"/>
          </w:tcPr>
          <w:p w:rsidR="002E0FBC" w:rsidRPr="00121508" w:rsidRDefault="002E0FBC" w:rsidP="00297374">
            <w:pPr>
              <w:spacing w:line="360" w:lineRule="auto"/>
              <w:jc w:val="center"/>
              <w:rPr>
                <w:rFonts w:ascii="Times New Roman" w:hAnsi="Times New Roman" w:cs="Times New Roman"/>
                <w:color w:val="000000" w:themeColor="text1"/>
                <w:sz w:val="24"/>
                <w:szCs w:val="24"/>
              </w:rPr>
            </w:pPr>
            <w:r w:rsidRPr="00121508">
              <w:rPr>
                <w:rFonts w:ascii="Times New Roman" w:hAnsi="Times New Roman" w:cs="Times New Roman"/>
                <w:color w:val="000000" w:themeColor="text1"/>
                <w:sz w:val="24"/>
                <w:szCs w:val="24"/>
              </w:rPr>
              <w:t>CO 1</w:t>
            </w:r>
          </w:p>
        </w:tc>
        <w:tc>
          <w:tcPr>
            <w:tcW w:w="8080" w:type="dxa"/>
          </w:tcPr>
          <w:p w:rsidR="002E0FBC" w:rsidRPr="00121508" w:rsidRDefault="002E0FBC" w:rsidP="00297374">
            <w:pPr>
              <w:shd w:val="clear" w:color="auto" w:fill="FFFFFF"/>
              <w:spacing w:line="360" w:lineRule="auto"/>
              <w:rPr>
                <w:rFonts w:ascii="Times New Roman" w:eastAsia="Times New Roman" w:hAnsi="Times New Roman" w:cs="Times New Roman"/>
                <w:color w:val="222222"/>
                <w:sz w:val="24"/>
                <w:szCs w:val="24"/>
                <w:lang w:eastAsia="en-IN"/>
              </w:rPr>
            </w:pPr>
            <w:r w:rsidRPr="00121508">
              <w:rPr>
                <w:rFonts w:ascii="Times New Roman" w:eastAsia="Times New Roman" w:hAnsi="Times New Roman" w:cs="Times New Roman"/>
                <w:color w:val="222222"/>
                <w:sz w:val="24"/>
                <w:szCs w:val="24"/>
                <w:lang w:eastAsia="en-IN"/>
              </w:rPr>
              <w:t>To know the Basic principles in business economics</w:t>
            </w:r>
          </w:p>
        </w:tc>
      </w:tr>
      <w:tr w:rsidR="002E0FBC" w:rsidRPr="00121508" w:rsidTr="00297374">
        <w:tc>
          <w:tcPr>
            <w:tcW w:w="1271" w:type="dxa"/>
          </w:tcPr>
          <w:p w:rsidR="002E0FBC" w:rsidRPr="00121508" w:rsidRDefault="002E0FBC" w:rsidP="00297374">
            <w:pPr>
              <w:spacing w:line="360" w:lineRule="auto"/>
              <w:jc w:val="center"/>
              <w:rPr>
                <w:rFonts w:ascii="Times New Roman" w:hAnsi="Times New Roman" w:cs="Times New Roman"/>
                <w:color w:val="000000" w:themeColor="text1"/>
                <w:sz w:val="24"/>
                <w:szCs w:val="24"/>
              </w:rPr>
            </w:pPr>
            <w:r w:rsidRPr="00121508">
              <w:rPr>
                <w:rFonts w:ascii="Times New Roman" w:hAnsi="Times New Roman" w:cs="Times New Roman"/>
                <w:color w:val="000000" w:themeColor="text1"/>
                <w:sz w:val="24"/>
                <w:szCs w:val="24"/>
              </w:rPr>
              <w:t>CO 2</w:t>
            </w:r>
          </w:p>
        </w:tc>
        <w:tc>
          <w:tcPr>
            <w:tcW w:w="8080" w:type="dxa"/>
          </w:tcPr>
          <w:p w:rsidR="002E0FBC" w:rsidRPr="00121508" w:rsidRDefault="002E0FBC" w:rsidP="00297374">
            <w:pPr>
              <w:shd w:val="clear" w:color="auto" w:fill="FFFFFF"/>
              <w:spacing w:line="360" w:lineRule="auto"/>
              <w:rPr>
                <w:rFonts w:ascii="Times New Roman" w:eastAsia="Times New Roman" w:hAnsi="Times New Roman" w:cs="Times New Roman"/>
                <w:color w:val="222222"/>
                <w:sz w:val="24"/>
                <w:szCs w:val="24"/>
                <w:lang w:eastAsia="en-IN"/>
              </w:rPr>
            </w:pPr>
            <w:r w:rsidRPr="00121508">
              <w:rPr>
                <w:rFonts w:ascii="Times New Roman" w:eastAsia="Times New Roman" w:hAnsi="Times New Roman" w:cs="Times New Roman"/>
                <w:color w:val="222222"/>
                <w:sz w:val="24"/>
                <w:szCs w:val="24"/>
                <w:lang w:eastAsia="en-IN"/>
              </w:rPr>
              <w:t>To understand the demand and supply analysis </w:t>
            </w:r>
          </w:p>
        </w:tc>
      </w:tr>
      <w:tr w:rsidR="002E0FBC" w:rsidRPr="00121508" w:rsidTr="00297374">
        <w:tc>
          <w:tcPr>
            <w:tcW w:w="1271" w:type="dxa"/>
          </w:tcPr>
          <w:p w:rsidR="002E0FBC" w:rsidRPr="00121508" w:rsidRDefault="002E0FBC" w:rsidP="00297374">
            <w:pPr>
              <w:spacing w:line="360" w:lineRule="auto"/>
              <w:jc w:val="center"/>
              <w:rPr>
                <w:rFonts w:ascii="Times New Roman" w:hAnsi="Times New Roman" w:cs="Times New Roman"/>
                <w:color w:val="000000" w:themeColor="text1"/>
                <w:sz w:val="24"/>
                <w:szCs w:val="24"/>
              </w:rPr>
            </w:pPr>
            <w:r w:rsidRPr="00121508">
              <w:rPr>
                <w:rFonts w:ascii="Times New Roman" w:hAnsi="Times New Roman" w:cs="Times New Roman"/>
                <w:color w:val="000000" w:themeColor="text1"/>
                <w:sz w:val="24"/>
                <w:szCs w:val="24"/>
              </w:rPr>
              <w:t>CO 3</w:t>
            </w:r>
          </w:p>
        </w:tc>
        <w:tc>
          <w:tcPr>
            <w:tcW w:w="8080" w:type="dxa"/>
          </w:tcPr>
          <w:p w:rsidR="002E0FBC" w:rsidRPr="00121508" w:rsidRDefault="002E0FBC" w:rsidP="00297374">
            <w:pPr>
              <w:shd w:val="clear" w:color="auto" w:fill="FFFFFF"/>
              <w:spacing w:line="360" w:lineRule="auto"/>
              <w:rPr>
                <w:rFonts w:ascii="Times New Roman" w:eastAsia="Times New Roman" w:hAnsi="Times New Roman" w:cs="Times New Roman"/>
                <w:color w:val="222222"/>
                <w:sz w:val="24"/>
                <w:szCs w:val="24"/>
                <w:lang w:eastAsia="en-IN"/>
              </w:rPr>
            </w:pPr>
            <w:r w:rsidRPr="00121508">
              <w:rPr>
                <w:rFonts w:ascii="Times New Roman" w:eastAsia="Times New Roman" w:hAnsi="Times New Roman" w:cs="Times New Roman"/>
                <w:color w:val="222222"/>
                <w:sz w:val="24"/>
                <w:szCs w:val="24"/>
                <w:lang w:eastAsia="en-IN"/>
              </w:rPr>
              <w:t>To know the production decision and cost analysis and market structure analysis</w:t>
            </w:r>
          </w:p>
        </w:tc>
      </w:tr>
    </w:tbl>
    <w:p w:rsidR="002E0FBC" w:rsidRDefault="002E0FBC" w:rsidP="002E0FBC">
      <w:pPr>
        <w:spacing w:line="360" w:lineRule="auto"/>
        <w:jc w:val="center"/>
        <w:rPr>
          <w:rFonts w:ascii="Times New Roman" w:hAnsi="Times New Roman" w:cs="Times New Roman"/>
          <w:b/>
          <w:sz w:val="24"/>
          <w:szCs w:val="24"/>
        </w:rPr>
      </w:pPr>
    </w:p>
    <w:p w:rsidR="002E0FBC" w:rsidRPr="00D46AFD" w:rsidRDefault="002E0FBC" w:rsidP="002E0FBC">
      <w:pPr>
        <w:spacing w:after="0" w:line="360" w:lineRule="auto"/>
        <w:jc w:val="center"/>
        <w:rPr>
          <w:rFonts w:ascii="Times New Roman" w:hAnsi="Times New Roman" w:cs="Times New Roman"/>
          <w:b/>
          <w:sz w:val="28"/>
          <w:szCs w:val="24"/>
        </w:rPr>
      </w:pPr>
      <w:r w:rsidRPr="00D46AFD">
        <w:rPr>
          <w:rFonts w:ascii="Times New Roman" w:hAnsi="Times New Roman" w:cs="Times New Roman"/>
          <w:b/>
          <w:sz w:val="28"/>
          <w:szCs w:val="24"/>
        </w:rPr>
        <w:t>Class: M. Com. II</w:t>
      </w:r>
    </w:p>
    <w:p w:rsidR="002E0FBC" w:rsidRPr="00D46AFD" w:rsidRDefault="002E0FBC" w:rsidP="002E0FBC">
      <w:pPr>
        <w:spacing w:after="0" w:line="360" w:lineRule="auto"/>
        <w:jc w:val="center"/>
        <w:rPr>
          <w:rFonts w:ascii="Times New Roman" w:hAnsi="Times New Roman" w:cs="Times New Roman"/>
          <w:b/>
          <w:sz w:val="28"/>
          <w:szCs w:val="24"/>
        </w:rPr>
      </w:pPr>
      <w:r w:rsidRPr="00D46AFD">
        <w:rPr>
          <w:rFonts w:ascii="Times New Roman" w:hAnsi="Times New Roman" w:cs="Times New Roman"/>
          <w:b/>
          <w:sz w:val="28"/>
          <w:szCs w:val="24"/>
        </w:rPr>
        <w:t>Semester III</w:t>
      </w:r>
    </w:p>
    <w:p w:rsidR="002E0FBC" w:rsidRPr="005C48B8" w:rsidRDefault="002E0FBC" w:rsidP="002E0FBC">
      <w:pPr>
        <w:spacing w:line="360" w:lineRule="auto"/>
        <w:jc w:val="center"/>
        <w:rPr>
          <w:rFonts w:ascii="Times New Roman" w:hAnsi="Times New Roman" w:cs="Times New Roman"/>
          <w:b/>
          <w:sz w:val="24"/>
          <w:szCs w:val="24"/>
        </w:rPr>
      </w:pPr>
      <w:r w:rsidRPr="005C48B8">
        <w:rPr>
          <w:rFonts w:ascii="Times New Roman" w:hAnsi="Times New Roman" w:cs="Times New Roman"/>
          <w:b/>
          <w:sz w:val="24"/>
          <w:szCs w:val="24"/>
        </w:rPr>
        <w:t>Course (Paper) Name and No.: Advanced Financial Accountancy</w:t>
      </w:r>
    </w:p>
    <w:tbl>
      <w:tblPr>
        <w:tblStyle w:val="TableGrid"/>
        <w:tblW w:w="0" w:type="auto"/>
        <w:tblLook w:val="04A0"/>
      </w:tblPr>
      <w:tblGrid>
        <w:gridCol w:w="1271"/>
        <w:gridCol w:w="7745"/>
      </w:tblGrid>
      <w:tr w:rsidR="002E0FBC" w:rsidRPr="005C48B8" w:rsidTr="00297374">
        <w:tc>
          <w:tcPr>
            <w:tcW w:w="1271"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r w:rsidRPr="005C48B8">
              <w:rPr>
                <w:rFonts w:ascii="Times New Roman" w:hAnsi="Times New Roman" w:cs="Times New Roman"/>
                <w:b/>
                <w:color w:val="000000" w:themeColor="text1"/>
                <w:sz w:val="24"/>
                <w:szCs w:val="24"/>
              </w:rPr>
              <w:t>Course Outcome</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1</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are able to develop the concept of final accounts and statutory requirements of insurance companies.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2</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are able to develop the concept of foreign currency conversion.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3</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Learners are able to develop the concept of final accounts and statutory requirements of co-operative Societies.</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4</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Learners are able to develop the concept of final accounts and statutory requirements of Banking companies.</w:t>
            </w:r>
          </w:p>
        </w:tc>
      </w:tr>
    </w:tbl>
    <w:p w:rsidR="002E0FBC" w:rsidRDefault="002E0FBC" w:rsidP="002E0FBC">
      <w:pPr>
        <w:spacing w:line="360" w:lineRule="auto"/>
        <w:rPr>
          <w:rFonts w:ascii="Times New Roman" w:hAnsi="Times New Roman" w:cs="Times New Roman"/>
          <w:sz w:val="24"/>
          <w:szCs w:val="24"/>
        </w:rPr>
      </w:pPr>
    </w:p>
    <w:p w:rsidR="002E0FBC" w:rsidRPr="005C48B8" w:rsidRDefault="002E0FBC" w:rsidP="002E0FBC">
      <w:pPr>
        <w:spacing w:line="360" w:lineRule="auto"/>
        <w:jc w:val="center"/>
        <w:rPr>
          <w:rFonts w:ascii="Times New Roman" w:hAnsi="Times New Roman" w:cs="Times New Roman"/>
          <w:b/>
          <w:sz w:val="24"/>
          <w:szCs w:val="24"/>
        </w:rPr>
      </w:pPr>
      <w:r w:rsidRPr="005C48B8">
        <w:rPr>
          <w:rFonts w:ascii="Times New Roman" w:hAnsi="Times New Roman" w:cs="Times New Roman"/>
          <w:b/>
          <w:sz w:val="24"/>
          <w:szCs w:val="24"/>
        </w:rPr>
        <w:t>Course (Paper) Name and No.: Advanced Cost Accounting</w:t>
      </w:r>
    </w:p>
    <w:tbl>
      <w:tblPr>
        <w:tblStyle w:val="TableGrid"/>
        <w:tblW w:w="0" w:type="auto"/>
        <w:tblLook w:val="04A0"/>
      </w:tblPr>
      <w:tblGrid>
        <w:gridCol w:w="1271"/>
        <w:gridCol w:w="7745"/>
      </w:tblGrid>
      <w:tr w:rsidR="002E0FBC" w:rsidRPr="005C48B8" w:rsidTr="00297374">
        <w:tc>
          <w:tcPr>
            <w:tcW w:w="1271"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r w:rsidRPr="005C48B8">
              <w:rPr>
                <w:rFonts w:ascii="Times New Roman" w:hAnsi="Times New Roman" w:cs="Times New Roman"/>
                <w:b/>
                <w:color w:val="000000" w:themeColor="text1"/>
                <w:sz w:val="24"/>
                <w:szCs w:val="24"/>
              </w:rPr>
              <w:t>Course Outcome</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1</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are able to develop the concept of Cost allocation and Activity Based Costing system.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2</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Learners are able to develop the concept of Responsibility Accounting..</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3</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Learners are able to develop the concept of Strategic Cost Management.</w:t>
            </w:r>
          </w:p>
        </w:tc>
      </w:tr>
    </w:tbl>
    <w:p w:rsidR="002E0FBC" w:rsidRDefault="002E0FBC" w:rsidP="002E0FBC">
      <w:pPr>
        <w:spacing w:line="360" w:lineRule="auto"/>
        <w:rPr>
          <w:rFonts w:ascii="Times New Roman" w:hAnsi="Times New Roman" w:cs="Times New Roman"/>
          <w:sz w:val="24"/>
          <w:szCs w:val="24"/>
        </w:rPr>
      </w:pPr>
    </w:p>
    <w:p w:rsidR="002E0FBC" w:rsidRDefault="002E0FBC" w:rsidP="002E0FBC">
      <w:pPr>
        <w:spacing w:line="360" w:lineRule="auto"/>
        <w:rPr>
          <w:rFonts w:ascii="Times New Roman" w:hAnsi="Times New Roman" w:cs="Times New Roman"/>
          <w:sz w:val="24"/>
          <w:szCs w:val="24"/>
        </w:rPr>
      </w:pPr>
    </w:p>
    <w:p w:rsidR="002E0FBC" w:rsidRDefault="002E0FBC" w:rsidP="002E0FBC">
      <w:pPr>
        <w:spacing w:line="360" w:lineRule="auto"/>
        <w:rPr>
          <w:rFonts w:ascii="Times New Roman" w:hAnsi="Times New Roman" w:cs="Times New Roman"/>
          <w:sz w:val="24"/>
          <w:szCs w:val="24"/>
        </w:rPr>
      </w:pPr>
    </w:p>
    <w:p w:rsidR="002E0FBC" w:rsidRDefault="002E0FBC" w:rsidP="002E0FBC">
      <w:pPr>
        <w:spacing w:line="360" w:lineRule="auto"/>
        <w:rPr>
          <w:rFonts w:ascii="Times New Roman" w:hAnsi="Times New Roman" w:cs="Times New Roman"/>
          <w:sz w:val="24"/>
          <w:szCs w:val="24"/>
        </w:rPr>
      </w:pPr>
    </w:p>
    <w:p w:rsidR="002E0FBC" w:rsidRDefault="002E0FBC" w:rsidP="002E0FBC">
      <w:pPr>
        <w:spacing w:line="360" w:lineRule="auto"/>
        <w:rPr>
          <w:rFonts w:ascii="Times New Roman" w:hAnsi="Times New Roman" w:cs="Times New Roman"/>
          <w:sz w:val="24"/>
          <w:szCs w:val="24"/>
        </w:rPr>
      </w:pPr>
    </w:p>
    <w:p w:rsidR="002E0FBC" w:rsidRPr="005C48B8" w:rsidRDefault="002E0FBC" w:rsidP="002E0FBC">
      <w:pPr>
        <w:spacing w:line="360" w:lineRule="auto"/>
        <w:jc w:val="center"/>
        <w:rPr>
          <w:rFonts w:ascii="Times New Roman" w:hAnsi="Times New Roman" w:cs="Times New Roman"/>
          <w:b/>
          <w:sz w:val="24"/>
          <w:szCs w:val="24"/>
        </w:rPr>
      </w:pPr>
      <w:r w:rsidRPr="005C48B8">
        <w:rPr>
          <w:rFonts w:ascii="Times New Roman" w:hAnsi="Times New Roman" w:cs="Times New Roman"/>
          <w:b/>
          <w:sz w:val="24"/>
          <w:szCs w:val="24"/>
        </w:rPr>
        <w:lastRenderedPageBreak/>
        <w:t>Course (Paper) Name and No.: Direct Tax</w:t>
      </w:r>
    </w:p>
    <w:tbl>
      <w:tblPr>
        <w:tblStyle w:val="TableGrid"/>
        <w:tblW w:w="0" w:type="auto"/>
        <w:tblLook w:val="04A0"/>
      </w:tblPr>
      <w:tblGrid>
        <w:gridCol w:w="1271"/>
        <w:gridCol w:w="7745"/>
      </w:tblGrid>
      <w:tr w:rsidR="002E0FBC" w:rsidRPr="005C48B8" w:rsidTr="00297374">
        <w:tc>
          <w:tcPr>
            <w:tcW w:w="1271"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r w:rsidRPr="005C48B8">
              <w:rPr>
                <w:rFonts w:ascii="Times New Roman" w:hAnsi="Times New Roman" w:cs="Times New Roman"/>
                <w:b/>
                <w:color w:val="000000" w:themeColor="text1"/>
                <w:sz w:val="24"/>
                <w:szCs w:val="24"/>
              </w:rPr>
              <w:t>Course Outcome</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1</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are able to differentiate between Income Taxable &amp; Exempt Income along with the determination of Residential Status of Assesse.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2</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Learners will calculate the Tax liability of Individuals , Firms &amp; Company.</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3</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will be able to segregate the Income into the various Heads of Income and compute the tax liability according to the applicable provisions.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4</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become aware of the various deductions available to Assesse from the Gross Total Income. </w:t>
            </w:r>
          </w:p>
        </w:tc>
      </w:tr>
    </w:tbl>
    <w:p w:rsidR="002E0FBC" w:rsidRPr="005C48B8" w:rsidRDefault="002E0FBC" w:rsidP="002E0FBC">
      <w:pPr>
        <w:spacing w:line="360" w:lineRule="auto"/>
        <w:rPr>
          <w:rFonts w:ascii="Times New Roman" w:hAnsi="Times New Roman" w:cs="Times New Roman"/>
          <w:sz w:val="24"/>
          <w:szCs w:val="24"/>
        </w:rPr>
      </w:pPr>
    </w:p>
    <w:p w:rsidR="002E0FBC" w:rsidRPr="00D46AFD" w:rsidRDefault="002E0FBC" w:rsidP="002E0FBC">
      <w:pPr>
        <w:spacing w:line="360" w:lineRule="auto"/>
        <w:jc w:val="center"/>
        <w:rPr>
          <w:rFonts w:ascii="Times New Roman" w:hAnsi="Times New Roman" w:cs="Times New Roman"/>
          <w:b/>
          <w:sz w:val="28"/>
          <w:szCs w:val="24"/>
        </w:rPr>
      </w:pPr>
      <w:r w:rsidRPr="00D46AFD">
        <w:rPr>
          <w:rFonts w:ascii="Times New Roman" w:hAnsi="Times New Roman" w:cs="Times New Roman"/>
          <w:b/>
          <w:sz w:val="28"/>
          <w:szCs w:val="24"/>
        </w:rPr>
        <w:t xml:space="preserve">Semester IV </w:t>
      </w:r>
    </w:p>
    <w:p w:rsidR="002E0FBC" w:rsidRPr="005C48B8" w:rsidRDefault="002E0FBC" w:rsidP="002E0FBC">
      <w:pPr>
        <w:spacing w:line="360" w:lineRule="auto"/>
        <w:jc w:val="center"/>
        <w:rPr>
          <w:rFonts w:ascii="Times New Roman" w:hAnsi="Times New Roman" w:cs="Times New Roman"/>
          <w:b/>
          <w:sz w:val="24"/>
          <w:szCs w:val="24"/>
        </w:rPr>
      </w:pPr>
      <w:r w:rsidRPr="005C48B8">
        <w:rPr>
          <w:rFonts w:ascii="Times New Roman" w:hAnsi="Times New Roman" w:cs="Times New Roman"/>
          <w:b/>
          <w:sz w:val="24"/>
          <w:szCs w:val="24"/>
        </w:rPr>
        <w:t>Course (Paper) Name and No.: Corporate Financial Accounting</w:t>
      </w:r>
    </w:p>
    <w:tbl>
      <w:tblPr>
        <w:tblStyle w:val="TableGrid"/>
        <w:tblW w:w="0" w:type="auto"/>
        <w:tblLook w:val="04A0"/>
      </w:tblPr>
      <w:tblGrid>
        <w:gridCol w:w="1271"/>
        <w:gridCol w:w="7745"/>
      </w:tblGrid>
      <w:tr w:rsidR="002E0FBC" w:rsidRPr="005C48B8" w:rsidTr="00297374">
        <w:tc>
          <w:tcPr>
            <w:tcW w:w="1271"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r w:rsidRPr="005C48B8">
              <w:rPr>
                <w:rFonts w:ascii="Times New Roman" w:hAnsi="Times New Roman" w:cs="Times New Roman"/>
                <w:b/>
                <w:color w:val="000000" w:themeColor="text1"/>
                <w:sz w:val="24"/>
                <w:szCs w:val="24"/>
              </w:rPr>
              <w:t>Course Outcome</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1</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are able develop the concept of International Financial Reporting Standard.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2</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are able to develop the concept of valuation of business for amalgamation and merger.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3</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Learners are able to develop the concept consolidated financial statement</w:t>
            </w:r>
          </w:p>
        </w:tc>
      </w:tr>
    </w:tbl>
    <w:p w:rsidR="002E0FBC" w:rsidRPr="005C48B8" w:rsidRDefault="002E0FBC" w:rsidP="002E0FBC">
      <w:pPr>
        <w:spacing w:line="360" w:lineRule="auto"/>
        <w:rPr>
          <w:rFonts w:ascii="Times New Roman" w:hAnsi="Times New Roman" w:cs="Times New Roman"/>
          <w:sz w:val="24"/>
          <w:szCs w:val="24"/>
        </w:rPr>
      </w:pPr>
    </w:p>
    <w:p w:rsidR="002E0FBC" w:rsidRPr="005C48B8" w:rsidRDefault="002E0FBC" w:rsidP="002E0FBC">
      <w:pPr>
        <w:spacing w:line="360" w:lineRule="auto"/>
        <w:jc w:val="center"/>
        <w:rPr>
          <w:rFonts w:ascii="Times New Roman" w:hAnsi="Times New Roman" w:cs="Times New Roman"/>
          <w:b/>
          <w:sz w:val="24"/>
          <w:szCs w:val="24"/>
        </w:rPr>
      </w:pPr>
      <w:r w:rsidRPr="005C48B8">
        <w:rPr>
          <w:rFonts w:ascii="Times New Roman" w:hAnsi="Times New Roman" w:cs="Times New Roman"/>
          <w:b/>
          <w:sz w:val="24"/>
          <w:szCs w:val="24"/>
        </w:rPr>
        <w:t xml:space="preserve">Course (Paper) Name and No.: Indirect Tax </w:t>
      </w:r>
      <w:proofErr w:type="gramStart"/>
      <w:r w:rsidRPr="005C48B8">
        <w:rPr>
          <w:rFonts w:ascii="Times New Roman" w:hAnsi="Times New Roman" w:cs="Times New Roman"/>
          <w:b/>
          <w:sz w:val="24"/>
          <w:szCs w:val="24"/>
        </w:rPr>
        <w:t>( G.S.T</w:t>
      </w:r>
      <w:proofErr w:type="gramEnd"/>
      <w:r w:rsidRPr="005C48B8">
        <w:rPr>
          <w:rFonts w:ascii="Times New Roman" w:hAnsi="Times New Roman" w:cs="Times New Roman"/>
          <w:b/>
          <w:sz w:val="24"/>
          <w:szCs w:val="24"/>
        </w:rPr>
        <w:t>)</w:t>
      </w:r>
    </w:p>
    <w:tbl>
      <w:tblPr>
        <w:tblStyle w:val="TableGrid"/>
        <w:tblW w:w="0" w:type="auto"/>
        <w:tblLook w:val="04A0"/>
      </w:tblPr>
      <w:tblGrid>
        <w:gridCol w:w="1271"/>
        <w:gridCol w:w="7745"/>
      </w:tblGrid>
      <w:tr w:rsidR="002E0FBC" w:rsidRPr="005C48B8" w:rsidTr="00297374">
        <w:tc>
          <w:tcPr>
            <w:tcW w:w="1271"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r w:rsidRPr="005C48B8">
              <w:rPr>
                <w:rFonts w:ascii="Times New Roman" w:hAnsi="Times New Roman" w:cs="Times New Roman"/>
                <w:b/>
                <w:color w:val="000000" w:themeColor="text1"/>
                <w:sz w:val="24"/>
                <w:szCs w:val="24"/>
              </w:rPr>
              <w:t>Course Outcome</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1</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will get precise understanding of the definitions, concepts and title under G.S.T.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2</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are able to compute the Tax liability &amp; place of collection of Tax under Integrated G.S.T. Act 2017.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3</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become aware of the rules &amp; procedures for registration under G.S.T.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4</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Learners are able to differentiate between origin &amp; movement of goods &amp; services under the Integrated G.S.T Act 2017.</w:t>
            </w:r>
          </w:p>
        </w:tc>
      </w:tr>
    </w:tbl>
    <w:p w:rsidR="002E0FBC" w:rsidRDefault="002E0FBC" w:rsidP="002E0FBC">
      <w:pPr>
        <w:spacing w:line="360" w:lineRule="auto"/>
        <w:rPr>
          <w:rFonts w:ascii="Times New Roman" w:hAnsi="Times New Roman" w:cs="Times New Roman"/>
          <w:sz w:val="24"/>
          <w:szCs w:val="24"/>
        </w:rPr>
      </w:pPr>
    </w:p>
    <w:p w:rsidR="002E0FBC" w:rsidRPr="005C48B8" w:rsidRDefault="002E0FBC" w:rsidP="002E0FBC">
      <w:pPr>
        <w:spacing w:line="360" w:lineRule="auto"/>
        <w:rPr>
          <w:rFonts w:ascii="Times New Roman" w:hAnsi="Times New Roman" w:cs="Times New Roman"/>
          <w:sz w:val="24"/>
          <w:szCs w:val="24"/>
        </w:rPr>
      </w:pPr>
    </w:p>
    <w:p w:rsidR="002E0FBC" w:rsidRPr="005C48B8" w:rsidRDefault="002E0FBC" w:rsidP="002E0FBC">
      <w:pPr>
        <w:spacing w:line="360" w:lineRule="auto"/>
        <w:jc w:val="center"/>
        <w:rPr>
          <w:rFonts w:ascii="Times New Roman" w:hAnsi="Times New Roman" w:cs="Times New Roman"/>
          <w:b/>
          <w:sz w:val="24"/>
          <w:szCs w:val="24"/>
        </w:rPr>
      </w:pPr>
      <w:r w:rsidRPr="005C48B8">
        <w:rPr>
          <w:rFonts w:ascii="Times New Roman" w:hAnsi="Times New Roman" w:cs="Times New Roman"/>
          <w:b/>
          <w:sz w:val="24"/>
          <w:szCs w:val="24"/>
        </w:rPr>
        <w:t>Course (Paper) Name and No.: Financial Management</w:t>
      </w:r>
    </w:p>
    <w:tbl>
      <w:tblPr>
        <w:tblStyle w:val="TableGrid"/>
        <w:tblW w:w="0" w:type="auto"/>
        <w:tblLook w:val="04A0"/>
      </w:tblPr>
      <w:tblGrid>
        <w:gridCol w:w="1271"/>
        <w:gridCol w:w="7745"/>
      </w:tblGrid>
      <w:tr w:rsidR="002E0FBC" w:rsidRPr="005C48B8" w:rsidTr="00297374">
        <w:tc>
          <w:tcPr>
            <w:tcW w:w="1271"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2E0FBC" w:rsidRPr="005C48B8" w:rsidRDefault="002E0FBC" w:rsidP="00297374">
            <w:pPr>
              <w:spacing w:line="360" w:lineRule="auto"/>
              <w:jc w:val="center"/>
              <w:rPr>
                <w:rFonts w:ascii="Times New Roman" w:hAnsi="Times New Roman" w:cs="Times New Roman"/>
                <w:b/>
                <w:color w:val="000000" w:themeColor="text1"/>
                <w:sz w:val="24"/>
                <w:szCs w:val="24"/>
              </w:rPr>
            </w:pPr>
            <w:r w:rsidRPr="005C48B8">
              <w:rPr>
                <w:rFonts w:ascii="Times New Roman" w:hAnsi="Times New Roman" w:cs="Times New Roman"/>
                <w:b/>
                <w:color w:val="000000" w:themeColor="text1"/>
                <w:sz w:val="24"/>
                <w:szCs w:val="24"/>
              </w:rPr>
              <w:t>Course Outcome</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1</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are able to develop the concept of types of financing.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2</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are able to develop the concept of Working Capital Management.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3</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 xml:space="preserve">Learners are able to develop the concept of Investment decisions and capital budgeting. </w:t>
            </w:r>
          </w:p>
        </w:tc>
      </w:tr>
      <w:tr w:rsidR="002E0FBC" w:rsidRPr="005C48B8" w:rsidTr="00297374">
        <w:tc>
          <w:tcPr>
            <w:tcW w:w="1271" w:type="dxa"/>
          </w:tcPr>
          <w:p w:rsidR="002E0FBC" w:rsidRPr="005C48B8" w:rsidRDefault="002E0FBC" w:rsidP="00297374">
            <w:pPr>
              <w:spacing w:line="360" w:lineRule="auto"/>
              <w:jc w:val="center"/>
              <w:rPr>
                <w:rFonts w:ascii="Times New Roman" w:hAnsi="Times New Roman" w:cs="Times New Roman"/>
                <w:color w:val="000000" w:themeColor="text1"/>
                <w:sz w:val="24"/>
                <w:szCs w:val="24"/>
              </w:rPr>
            </w:pPr>
            <w:r w:rsidRPr="005C48B8">
              <w:rPr>
                <w:rFonts w:ascii="Times New Roman" w:hAnsi="Times New Roman" w:cs="Times New Roman"/>
                <w:color w:val="000000" w:themeColor="text1"/>
                <w:sz w:val="24"/>
                <w:szCs w:val="24"/>
              </w:rPr>
              <w:t>CO 4</w:t>
            </w:r>
          </w:p>
        </w:tc>
        <w:tc>
          <w:tcPr>
            <w:tcW w:w="7745" w:type="dxa"/>
          </w:tcPr>
          <w:p w:rsidR="002E0FBC" w:rsidRPr="005C48B8" w:rsidRDefault="002E0FBC" w:rsidP="00297374">
            <w:pPr>
              <w:spacing w:line="360" w:lineRule="auto"/>
              <w:jc w:val="both"/>
              <w:rPr>
                <w:rFonts w:ascii="Times New Roman" w:hAnsi="Times New Roman" w:cs="Times New Roman"/>
                <w:color w:val="000000" w:themeColor="text1"/>
                <w:sz w:val="24"/>
                <w:szCs w:val="24"/>
              </w:rPr>
            </w:pPr>
            <w:r w:rsidRPr="005C48B8">
              <w:rPr>
                <w:rFonts w:ascii="Times New Roman" w:hAnsi="Times New Roman" w:cs="Times New Roman"/>
                <w:sz w:val="24"/>
                <w:szCs w:val="24"/>
              </w:rPr>
              <w:t>Learners are able to develop the concept Financial Planning.</w:t>
            </w:r>
          </w:p>
        </w:tc>
      </w:tr>
    </w:tbl>
    <w:p w:rsidR="002E0FBC" w:rsidRPr="005C48B8" w:rsidRDefault="002E0FBC" w:rsidP="002E0FBC">
      <w:pPr>
        <w:spacing w:line="360" w:lineRule="auto"/>
        <w:rPr>
          <w:rFonts w:ascii="Times New Roman" w:hAnsi="Times New Roman" w:cs="Times New Roman"/>
          <w:sz w:val="24"/>
          <w:szCs w:val="24"/>
        </w:rPr>
      </w:pPr>
    </w:p>
    <w:p w:rsidR="002E0FBC" w:rsidRPr="005C48B8" w:rsidRDefault="002E0FBC" w:rsidP="002E0FBC">
      <w:pPr>
        <w:spacing w:line="360" w:lineRule="auto"/>
        <w:rPr>
          <w:rFonts w:ascii="Times New Roman" w:hAnsi="Times New Roman" w:cs="Times New Roman"/>
          <w:sz w:val="24"/>
          <w:szCs w:val="24"/>
        </w:rPr>
      </w:pPr>
    </w:p>
    <w:p w:rsidR="002E0FBC" w:rsidRDefault="002E0FBC" w:rsidP="002A5FE6">
      <w:pPr>
        <w:autoSpaceDE w:val="0"/>
        <w:autoSpaceDN w:val="0"/>
        <w:adjustRightInd w:val="0"/>
        <w:spacing w:after="0" w:line="360" w:lineRule="auto"/>
        <w:jc w:val="center"/>
      </w:pPr>
    </w:p>
    <w:p w:rsidR="002E0FBC" w:rsidRDefault="002E0FBC" w:rsidP="002A5FE6">
      <w:pPr>
        <w:autoSpaceDE w:val="0"/>
        <w:autoSpaceDN w:val="0"/>
        <w:adjustRightInd w:val="0"/>
        <w:spacing w:after="0" w:line="360" w:lineRule="auto"/>
        <w:jc w:val="center"/>
      </w:pPr>
    </w:p>
    <w:p w:rsidR="002E0FBC" w:rsidRDefault="002E0FBC" w:rsidP="002A5FE6">
      <w:pPr>
        <w:autoSpaceDE w:val="0"/>
        <w:autoSpaceDN w:val="0"/>
        <w:adjustRightInd w:val="0"/>
        <w:spacing w:after="0" w:line="360" w:lineRule="auto"/>
        <w:jc w:val="center"/>
      </w:pPr>
    </w:p>
    <w:p w:rsidR="002E0FBC" w:rsidRDefault="002E0FBC" w:rsidP="002A5FE6">
      <w:pPr>
        <w:autoSpaceDE w:val="0"/>
        <w:autoSpaceDN w:val="0"/>
        <w:adjustRightInd w:val="0"/>
        <w:spacing w:after="0" w:line="360" w:lineRule="auto"/>
        <w:jc w:val="center"/>
      </w:pPr>
    </w:p>
    <w:p w:rsidR="002E0FBC" w:rsidRDefault="002E0FBC" w:rsidP="002A5FE6">
      <w:pPr>
        <w:autoSpaceDE w:val="0"/>
        <w:autoSpaceDN w:val="0"/>
        <w:adjustRightInd w:val="0"/>
        <w:spacing w:after="0" w:line="360" w:lineRule="auto"/>
        <w:jc w:val="center"/>
      </w:pPr>
    </w:p>
    <w:p w:rsidR="002E0FBC" w:rsidRDefault="002E0FBC" w:rsidP="002A5FE6">
      <w:pPr>
        <w:autoSpaceDE w:val="0"/>
        <w:autoSpaceDN w:val="0"/>
        <w:adjustRightInd w:val="0"/>
        <w:spacing w:after="0" w:line="360" w:lineRule="auto"/>
        <w:jc w:val="center"/>
      </w:pPr>
    </w:p>
    <w:p w:rsidR="002E0FBC" w:rsidRDefault="002E0FBC" w:rsidP="002A5FE6">
      <w:pPr>
        <w:autoSpaceDE w:val="0"/>
        <w:autoSpaceDN w:val="0"/>
        <w:adjustRightInd w:val="0"/>
        <w:spacing w:after="0" w:line="360" w:lineRule="auto"/>
        <w:jc w:val="center"/>
      </w:pPr>
    </w:p>
    <w:p w:rsidR="002E0FBC" w:rsidRDefault="002E0FBC" w:rsidP="002A5FE6">
      <w:pPr>
        <w:autoSpaceDE w:val="0"/>
        <w:autoSpaceDN w:val="0"/>
        <w:adjustRightInd w:val="0"/>
        <w:spacing w:after="0" w:line="360" w:lineRule="auto"/>
        <w:jc w:val="center"/>
      </w:pPr>
    </w:p>
    <w:p w:rsidR="002E0FBC" w:rsidRDefault="002E0FBC" w:rsidP="002A5FE6">
      <w:pPr>
        <w:autoSpaceDE w:val="0"/>
        <w:autoSpaceDN w:val="0"/>
        <w:adjustRightInd w:val="0"/>
        <w:spacing w:after="0" w:line="360" w:lineRule="auto"/>
        <w:jc w:val="center"/>
      </w:pPr>
    </w:p>
    <w:p w:rsidR="002E0FBC" w:rsidRDefault="002E0FBC" w:rsidP="002A5FE6">
      <w:pPr>
        <w:autoSpaceDE w:val="0"/>
        <w:autoSpaceDN w:val="0"/>
        <w:adjustRightInd w:val="0"/>
        <w:spacing w:after="0" w:line="360" w:lineRule="auto"/>
        <w:jc w:val="center"/>
      </w:pPr>
    </w:p>
    <w:p w:rsidR="002E0FBC" w:rsidRDefault="002E0FBC" w:rsidP="002A5FE6">
      <w:pPr>
        <w:autoSpaceDE w:val="0"/>
        <w:autoSpaceDN w:val="0"/>
        <w:adjustRightInd w:val="0"/>
        <w:spacing w:after="0" w:line="360" w:lineRule="auto"/>
        <w:jc w:val="center"/>
      </w:pPr>
    </w:p>
    <w:p w:rsidR="002E0FBC" w:rsidRDefault="002E0FBC" w:rsidP="002A5FE6">
      <w:pPr>
        <w:autoSpaceDE w:val="0"/>
        <w:autoSpaceDN w:val="0"/>
        <w:adjustRightInd w:val="0"/>
        <w:spacing w:after="0" w:line="360" w:lineRule="auto"/>
        <w:jc w:val="center"/>
      </w:pPr>
    </w:p>
    <w:p w:rsidR="003C2997" w:rsidRDefault="003C2997" w:rsidP="002A5FE6">
      <w:pPr>
        <w:autoSpaceDE w:val="0"/>
        <w:autoSpaceDN w:val="0"/>
        <w:adjustRightInd w:val="0"/>
        <w:spacing w:after="0" w:line="360" w:lineRule="auto"/>
        <w:jc w:val="center"/>
      </w:pPr>
    </w:p>
    <w:p w:rsidR="003C2997" w:rsidRDefault="003C2997" w:rsidP="002A5FE6">
      <w:pPr>
        <w:autoSpaceDE w:val="0"/>
        <w:autoSpaceDN w:val="0"/>
        <w:adjustRightInd w:val="0"/>
        <w:spacing w:after="0" w:line="360" w:lineRule="auto"/>
        <w:jc w:val="center"/>
      </w:pPr>
    </w:p>
    <w:p w:rsidR="003C2997" w:rsidRDefault="003C2997" w:rsidP="002A5FE6">
      <w:pPr>
        <w:autoSpaceDE w:val="0"/>
        <w:autoSpaceDN w:val="0"/>
        <w:adjustRightInd w:val="0"/>
        <w:spacing w:after="0" w:line="360" w:lineRule="auto"/>
        <w:jc w:val="center"/>
      </w:pPr>
    </w:p>
    <w:p w:rsidR="003C2997" w:rsidRDefault="003C2997" w:rsidP="002A5FE6">
      <w:pPr>
        <w:autoSpaceDE w:val="0"/>
        <w:autoSpaceDN w:val="0"/>
        <w:adjustRightInd w:val="0"/>
        <w:spacing w:after="0" w:line="360" w:lineRule="auto"/>
        <w:jc w:val="center"/>
      </w:pPr>
    </w:p>
    <w:p w:rsidR="003C2997" w:rsidRDefault="003C2997" w:rsidP="002A5FE6">
      <w:pPr>
        <w:autoSpaceDE w:val="0"/>
        <w:autoSpaceDN w:val="0"/>
        <w:adjustRightInd w:val="0"/>
        <w:spacing w:after="0" w:line="360" w:lineRule="auto"/>
        <w:jc w:val="center"/>
      </w:pPr>
    </w:p>
    <w:p w:rsidR="003C2997" w:rsidRDefault="003C2997" w:rsidP="002A5FE6">
      <w:pPr>
        <w:autoSpaceDE w:val="0"/>
        <w:autoSpaceDN w:val="0"/>
        <w:adjustRightInd w:val="0"/>
        <w:spacing w:after="0" w:line="360" w:lineRule="auto"/>
        <w:jc w:val="center"/>
      </w:pPr>
    </w:p>
    <w:p w:rsidR="003C2997" w:rsidRDefault="003C2997" w:rsidP="002A5FE6">
      <w:pPr>
        <w:autoSpaceDE w:val="0"/>
        <w:autoSpaceDN w:val="0"/>
        <w:adjustRightInd w:val="0"/>
        <w:spacing w:after="0" w:line="360" w:lineRule="auto"/>
        <w:jc w:val="center"/>
      </w:pPr>
    </w:p>
    <w:p w:rsidR="003C2997" w:rsidRDefault="003C2997" w:rsidP="002A5FE6">
      <w:pPr>
        <w:autoSpaceDE w:val="0"/>
        <w:autoSpaceDN w:val="0"/>
        <w:adjustRightInd w:val="0"/>
        <w:spacing w:after="0" w:line="360" w:lineRule="auto"/>
        <w:jc w:val="center"/>
      </w:pPr>
    </w:p>
    <w:p w:rsidR="003C2997" w:rsidRDefault="003C2997" w:rsidP="002A5FE6">
      <w:pPr>
        <w:autoSpaceDE w:val="0"/>
        <w:autoSpaceDN w:val="0"/>
        <w:adjustRightInd w:val="0"/>
        <w:spacing w:after="0" w:line="360" w:lineRule="auto"/>
        <w:jc w:val="center"/>
      </w:pPr>
    </w:p>
    <w:p w:rsidR="003C2997" w:rsidRDefault="003C2997" w:rsidP="002A5FE6">
      <w:pPr>
        <w:autoSpaceDE w:val="0"/>
        <w:autoSpaceDN w:val="0"/>
        <w:adjustRightInd w:val="0"/>
        <w:spacing w:after="0" w:line="360" w:lineRule="auto"/>
        <w:jc w:val="center"/>
      </w:pPr>
    </w:p>
    <w:p w:rsidR="003C2997" w:rsidRDefault="00C54A46" w:rsidP="00C54A46">
      <w:pPr>
        <w:tabs>
          <w:tab w:val="left" w:pos="6030"/>
        </w:tabs>
        <w:autoSpaceDE w:val="0"/>
        <w:autoSpaceDN w:val="0"/>
        <w:adjustRightInd w:val="0"/>
        <w:spacing w:after="0" w:line="360" w:lineRule="auto"/>
      </w:pPr>
      <w:r>
        <w:lastRenderedPageBreak/>
        <w:tab/>
      </w:r>
    </w:p>
    <w:p w:rsidR="003C2997" w:rsidRDefault="003C2997" w:rsidP="002A5FE6">
      <w:pPr>
        <w:autoSpaceDE w:val="0"/>
        <w:autoSpaceDN w:val="0"/>
        <w:adjustRightInd w:val="0"/>
        <w:spacing w:after="0" w:line="360" w:lineRule="auto"/>
        <w:jc w:val="center"/>
      </w:pPr>
    </w:p>
    <w:p w:rsidR="003C2997" w:rsidRPr="00287116" w:rsidRDefault="003C2997" w:rsidP="003C2997">
      <w:pPr>
        <w:autoSpaceDE w:val="0"/>
        <w:autoSpaceDN w:val="0"/>
        <w:adjustRightInd w:val="0"/>
        <w:spacing w:after="0" w:line="360" w:lineRule="auto"/>
        <w:jc w:val="center"/>
        <w:rPr>
          <w:rFonts w:ascii="Times New Roman" w:hAnsi="Times New Roman" w:cs="Times New Roman"/>
          <w:b/>
          <w:bCs/>
          <w:sz w:val="28"/>
          <w:szCs w:val="24"/>
        </w:rPr>
      </w:pPr>
      <w:r w:rsidRPr="00287116">
        <w:rPr>
          <w:rFonts w:ascii="Times New Roman" w:hAnsi="Times New Roman" w:cs="Times New Roman"/>
          <w:b/>
          <w:color w:val="000000"/>
          <w:sz w:val="28"/>
          <w:szCs w:val="24"/>
          <w:lang w:val="en-US"/>
        </w:rPr>
        <w:t xml:space="preserve">DEPARTMENT OF </w:t>
      </w:r>
      <w:r>
        <w:rPr>
          <w:rFonts w:ascii="Times New Roman" w:hAnsi="Times New Roman" w:cs="Times New Roman"/>
          <w:b/>
          <w:color w:val="000000"/>
          <w:sz w:val="28"/>
          <w:szCs w:val="24"/>
          <w:lang w:val="en-US"/>
        </w:rPr>
        <w:t>COMPUTER SCIENCE</w:t>
      </w:r>
    </w:p>
    <w:p w:rsidR="003C2997" w:rsidRPr="006025DB" w:rsidRDefault="003C2997" w:rsidP="003C2997">
      <w:pPr>
        <w:spacing w:after="0" w:line="360" w:lineRule="auto"/>
        <w:jc w:val="center"/>
        <w:rPr>
          <w:rFonts w:ascii="Times New Roman" w:hAnsi="Times New Roman" w:cs="Times New Roman"/>
          <w:b/>
          <w:color w:val="000000" w:themeColor="text1"/>
          <w:sz w:val="28"/>
          <w:szCs w:val="24"/>
        </w:rPr>
      </w:pPr>
      <w:r w:rsidRPr="006025DB">
        <w:rPr>
          <w:rFonts w:ascii="Times New Roman" w:hAnsi="Times New Roman" w:cs="Times New Roman"/>
          <w:b/>
          <w:color w:val="000000" w:themeColor="text1"/>
          <w:sz w:val="28"/>
          <w:szCs w:val="24"/>
        </w:rPr>
        <w:t>M.Sc. I (Computer Science)</w:t>
      </w:r>
    </w:p>
    <w:p w:rsidR="003C2997" w:rsidRPr="006025DB" w:rsidRDefault="003C2997" w:rsidP="003C2997">
      <w:pPr>
        <w:spacing w:after="0" w:line="360" w:lineRule="auto"/>
        <w:jc w:val="center"/>
        <w:rPr>
          <w:rFonts w:ascii="Times New Roman" w:hAnsi="Times New Roman" w:cs="Times New Roman"/>
          <w:b/>
          <w:color w:val="000000" w:themeColor="text1"/>
          <w:sz w:val="28"/>
          <w:szCs w:val="24"/>
        </w:rPr>
      </w:pPr>
      <w:r w:rsidRPr="006025DB">
        <w:rPr>
          <w:rFonts w:ascii="Times New Roman" w:hAnsi="Times New Roman" w:cs="Times New Roman"/>
          <w:b/>
          <w:color w:val="000000" w:themeColor="text1"/>
          <w:sz w:val="28"/>
          <w:szCs w:val="24"/>
        </w:rPr>
        <w:t>Semester I</w:t>
      </w:r>
    </w:p>
    <w:p w:rsidR="003C2997" w:rsidRPr="006025DB" w:rsidRDefault="003C2997" w:rsidP="003C2997">
      <w:pPr>
        <w:pStyle w:val="ListParagraph"/>
        <w:numPr>
          <w:ilvl w:val="0"/>
          <w:numId w:val="29"/>
        </w:numPr>
        <w:spacing w:after="0" w:line="360" w:lineRule="auto"/>
        <w:jc w:val="both"/>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(Paper) Name and No.: P-I, Analysis of Algorithms and Researching Computing</w:t>
      </w:r>
    </w:p>
    <w:tbl>
      <w:tblPr>
        <w:tblStyle w:val="TableGrid"/>
        <w:tblW w:w="0" w:type="auto"/>
        <w:tblLook w:val="04A0"/>
      </w:tblPr>
      <w:tblGrid>
        <w:gridCol w:w="1271"/>
        <w:gridCol w:w="7745"/>
      </w:tblGrid>
      <w:tr w:rsidR="003C2997" w:rsidRPr="006025DB" w:rsidTr="0032684E">
        <w:tc>
          <w:tcPr>
            <w:tcW w:w="1271"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Outcome</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1</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Understand the concepts of different algorithm techniques like maximum subarray problem, randomized algorithm.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2</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Implement the Graph, Tree representation.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3</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Implement elementary number notations, overview of research process and elementary graph algorithms.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4</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Understand the quantitative data analysis concepts.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5</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Learn about the research area, its importance, ethics and need to the society.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6</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Implement dynamic programming algorithms</w:t>
            </w:r>
          </w:p>
        </w:tc>
      </w:tr>
    </w:tbl>
    <w:p w:rsidR="003C2997" w:rsidRPr="006025DB" w:rsidRDefault="003C2997" w:rsidP="003C2997">
      <w:pPr>
        <w:spacing w:after="0" w:line="360" w:lineRule="auto"/>
        <w:jc w:val="both"/>
        <w:rPr>
          <w:rFonts w:ascii="Times New Roman" w:hAnsi="Times New Roman" w:cs="Times New Roman"/>
          <w:color w:val="000000" w:themeColor="text1"/>
          <w:sz w:val="24"/>
          <w:szCs w:val="24"/>
        </w:rPr>
      </w:pPr>
    </w:p>
    <w:p w:rsidR="003C2997" w:rsidRPr="006025DB" w:rsidRDefault="003C2997" w:rsidP="003C2997">
      <w:pPr>
        <w:pStyle w:val="ListParagraph"/>
        <w:numPr>
          <w:ilvl w:val="0"/>
          <w:numId w:val="29"/>
        </w:numPr>
        <w:spacing w:after="0" w:line="360" w:lineRule="auto"/>
        <w:jc w:val="both"/>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(Paper) Name and No.: P-II, Advanced Networking Concepts</w:t>
      </w:r>
    </w:p>
    <w:tbl>
      <w:tblPr>
        <w:tblStyle w:val="TableGrid"/>
        <w:tblW w:w="0" w:type="auto"/>
        <w:tblLook w:val="04A0"/>
      </w:tblPr>
      <w:tblGrid>
        <w:gridCol w:w="1271"/>
        <w:gridCol w:w="7745"/>
      </w:tblGrid>
      <w:tr w:rsidR="003C2997" w:rsidRPr="006025DB" w:rsidTr="0032684E">
        <w:tc>
          <w:tcPr>
            <w:tcW w:w="1271"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Outcome</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1</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Learner will be able to understand the concepts of Advanced networking, which are important for them to be known as a ‘networking professionals.</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2</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Useful to proceed with industrial requirements and International vendor certifications.</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3</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Learner will be able to understand the concepts of wireless networks and </w:t>
            </w:r>
            <w:proofErr w:type="spellStart"/>
            <w:r w:rsidRPr="006025DB">
              <w:rPr>
                <w:rFonts w:ascii="Times New Roman" w:hAnsi="Times New Roman" w:cs="Times New Roman"/>
                <w:color w:val="000000" w:themeColor="text1"/>
                <w:sz w:val="24"/>
                <w:szCs w:val="24"/>
              </w:rPr>
              <w:t>Adhoc</w:t>
            </w:r>
            <w:proofErr w:type="spellEnd"/>
            <w:r w:rsidRPr="006025DB">
              <w:rPr>
                <w:rFonts w:ascii="Times New Roman" w:hAnsi="Times New Roman" w:cs="Times New Roman"/>
                <w:color w:val="000000" w:themeColor="text1"/>
                <w:sz w:val="24"/>
                <w:szCs w:val="24"/>
              </w:rPr>
              <w:t xml:space="preserve"> networks</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4</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Learners understands the working of Wireless Sensor Networks.</w:t>
            </w:r>
          </w:p>
        </w:tc>
      </w:tr>
    </w:tbl>
    <w:p w:rsidR="003C2997" w:rsidRPr="006025DB" w:rsidRDefault="003C2997" w:rsidP="003C2997">
      <w:pPr>
        <w:spacing w:after="0" w:line="360" w:lineRule="auto"/>
        <w:jc w:val="both"/>
        <w:rPr>
          <w:rFonts w:ascii="Times New Roman" w:hAnsi="Times New Roman" w:cs="Times New Roman"/>
          <w:color w:val="000000" w:themeColor="text1"/>
          <w:sz w:val="24"/>
          <w:szCs w:val="24"/>
        </w:rPr>
      </w:pPr>
    </w:p>
    <w:p w:rsidR="003C2997" w:rsidRPr="006025DB" w:rsidRDefault="003C2997" w:rsidP="003C2997">
      <w:pPr>
        <w:pStyle w:val="ListParagraph"/>
        <w:numPr>
          <w:ilvl w:val="0"/>
          <w:numId w:val="29"/>
        </w:numPr>
        <w:spacing w:after="0" w:line="360" w:lineRule="auto"/>
        <w:jc w:val="both"/>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(Paper) Name and No.: P III, Advanced Database Systems</w:t>
      </w:r>
    </w:p>
    <w:tbl>
      <w:tblPr>
        <w:tblStyle w:val="TableGrid"/>
        <w:tblW w:w="0" w:type="auto"/>
        <w:tblLook w:val="04A0"/>
      </w:tblPr>
      <w:tblGrid>
        <w:gridCol w:w="1271"/>
        <w:gridCol w:w="7745"/>
      </w:tblGrid>
      <w:tr w:rsidR="003C2997" w:rsidRPr="006025DB" w:rsidTr="0032684E">
        <w:tc>
          <w:tcPr>
            <w:tcW w:w="1271"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Outcome</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1</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Understood the architecture, design, features of distributed systems.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2</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Understood how transactions processing occurs in distributed and parallel systems.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lastRenderedPageBreak/>
              <w:t>CO 3</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Understood object oriented, temporal, spatial databases in detail.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4</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Understood concepts of deductive, active, multimedia, XML dB in detail</w:t>
            </w:r>
          </w:p>
        </w:tc>
      </w:tr>
    </w:tbl>
    <w:p w:rsidR="003C2997" w:rsidRPr="006025DB" w:rsidRDefault="003C2997" w:rsidP="003C2997">
      <w:pPr>
        <w:spacing w:after="0" w:line="360" w:lineRule="auto"/>
        <w:jc w:val="both"/>
        <w:rPr>
          <w:rFonts w:ascii="Times New Roman" w:hAnsi="Times New Roman" w:cs="Times New Roman"/>
          <w:color w:val="000000" w:themeColor="text1"/>
          <w:sz w:val="24"/>
          <w:szCs w:val="24"/>
        </w:rPr>
      </w:pPr>
    </w:p>
    <w:p w:rsidR="003C2997" w:rsidRPr="006025DB" w:rsidRDefault="003C2997" w:rsidP="003C2997">
      <w:pPr>
        <w:pStyle w:val="ListParagraph"/>
        <w:numPr>
          <w:ilvl w:val="0"/>
          <w:numId w:val="29"/>
        </w:numPr>
        <w:spacing w:after="0" w:line="360" w:lineRule="auto"/>
        <w:jc w:val="both"/>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(Paper) Name and No.: P-IV, Robotics and Artificial Intelligence</w:t>
      </w:r>
    </w:p>
    <w:tbl>
      <w:tblPr>
        <w:tblStyle w:val="TableGrid"/>
        <w:tblW w:w="0" w:type="auto"/>
        <w:tblLook w:val="04A0"/>
      </w:tblPr>
      <w:tblGrid>
        <w:gridCol w:w="1271"/>
        <w:gridCol w:w="7745"/>
      </w:tblGrid>
      <w:tr w:rsidR="003C2997" w:rsidRPr="006025DB" w:rsidTr="0032684E">
        <w:tc>
          <w:tcPr>
            <w:tcW w:w="1271"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Outcome</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1</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Apply and evaluate concepts of gear, sensors and motors.</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2</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Apply and evaluate the concepts of vision, feedback control and trajectory planning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3</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Plan, design and implement robotics systems and algorithms.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4</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Analyse and formalize the problem as a state space, graph and select amongst different search</w:t>
            </w:r>
          </w:p>
        </w:tc>
      </w:tr>
    </w:tbl>
    <w:p w:rsidR="003C2997" w:rsidRPr="006025DB" w:rsidRDefault="003C2997" w:rsidP="003C2997">
      <w:pPr>
        <w:spacing w:after="0" w:line="360" w:lineRule="auto"/>
        <w:jc w:val="both"/>
        <w:rPr>
          <w:rFonts w:ascii="Times New Roman" w:hAnsi="Times New Roman" w:cs="Times New Roman"/>
          <w:color w:val="000000" w:themeColor="text1"/>
          <w:sz w:val="24"/>
          <w:szCs w:val="24"/>
        </w:rPr>
      </w:pPr>
    </w:p>
    <w:p w:rsidR="003C2997" w:rsidRPr="006025DB" w:rsidRDefault="003C2997" w:rsidP="003C2997">
      <w:pPr>
        <w:spacing w:after="0" w:line="360" w:lineRule="auto"/>
        <w:jc w:val="center"/>
        <w:rPr>
          <w:rFonts w:ascii="Times New Roman" w:hAnsi="Times New Roman" w:cs="Times New Roman"/>
          <w:b/>
          <w:color w:val="000000" w:themeColor="text1"/>
          <w:sz w:val="28"/>
          <w:szCs w:val="24"/>
        </w:rPr>
      </w:pPr>
      <w:r w:rsidRPr="006025DB">
        <w:rPr>
          <w:rFonts w:ascii="Times New Roman" w:hAnsi="Times New Roman" w:cs="Times New Roman"/>
          <w:b/>
          <w:color w:val="000000" w:themeColor="text1"/>
          <w:sz w:val="28"/>
          <w:szCs w:val="24"/>
        </w:rPr>
        <w:t>Semester II</w:t>
      </w:r>
    </w:p>
    <w:p w:rsidR="003C2997" w:rsidRPr="006025DB" w:rsidRDefault="003C2997" w:rsidP="003C2997">
      <w:pPr>
        <w:pStyle w:val="ListParagraph"/>
        <w:numPr>
          <w:ilvl w:val="0"/>
          <w:numId w:val="29"/>
        </w:numPr>
        <w:spacing w:after="0" w:line="360" w:lineRule="auto"/>
        <w:jc w:val="both"/>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(Paper) Name and No.: P-I, Advanced Operating system</w:t>
      </w:r>
    </w:p>
    <w:tbl>
      <w:tblPr>
        <w:tblStyle w:val="TableGrid"/>
        <w:tblW w:w="0" w:type="auto"/>
        <w:tblLook w:val="04A0"/>
      </w:tblPr>
      <w:tblGrid>
        <w:gridCol w:w="1271"/>
        <w:gridCol w:w="7745"/>
      </w:tblGrid>
      <w:tr w:rsidR="003C2997" w:rsidRPr="006025DB" w:rsidTr="0032684E">
        <w:tc>
          <w:tcPr>
            <w:tcW w:w="1271"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Outcome</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1</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Students demonstrate an ability to analyse a problem and identify and define the computing requirements appropriate to its solution.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2</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Students demonstrate an ability to design, implement process and components for distributing systems.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3</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Students demonstrate an ability to evaluate a computer-based system or program to meet desired needs.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4</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Develop and master understanding of algorithms used by operating systems for various purposes.</w:t>
            </w:r>
          </w:p>
        </w:tc>
      </w:tr>
    </w:tbl>
    <w:p w:rsidR="003C2997" w:rsidRPr="006025DB" w:rsidRDefault="003C2997" w:rsidP="003C2997">
      <w:pPr>
        <w:spacing w:after="0" w:line="360" w:lineRule="auto"/>
        <w:jc w:val="both"/>
        <w:rPr>
          <w:rFonts w:ascii="Times New Roman" w:hAnsi="Times New Roman" w:cs="Times New Roman"/>
          <w:color w:val="000000" w:themeColor="text1"/>
          <w:sz w:val="24"/>
          <w:szCs w:val="24"/>
        </w:rPr>
      </w:pPr>
    </w:p>
    <w:p w:rsidR="003C2997" w:rsidRPr="006025DB" w:rsidRDefault="003C2997" w:rsidP="003C2997">
      <w:pPr>
        <w:pStyle w:val="ListParagraph"/>
        <w:numPr>
          <w:ilvl w:val="0"/>
          <w:numId w:val="29"/>
        </w:numPr>
        <w:spacing w:after="0" w:line="360" w:lineRule="auto"/>
        <w:jc w:val="both"/>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(Paper) Name and No.: P-II Design and Implementation of Modern Compiler</w:t>
      </w:r>
    </w:p>
    <w:tbl>
      <w:tblPr>
        <w:tblStyle w:val="TableGrid"/>
        <w:tblW w:w="0" w:type="auto"/>
        <w:tblLook w:val="04A0"/>
      </w:tblPr>
      <w:tblGrid>
        <w:gridCol w:w="1271"/>
        <w:gridCol w:w="7745"/>
      </w:tblGrid>
      <w:tr w:rsidR="003C2997" w:rsidRPr="006025DB" w:rsidTr="0032684E">
        <w:tc>
          <w:tcPr>
            <w:tcW w:w="1271"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Outcome</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1</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Students demonstrate an ability to analyse phases of compilation processes.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2</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Students demonstrate an ability to implement a compiler for a small programming language.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3</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Learns the optimization techniques.</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4</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Learns dataflow analysis</w:t>
            </w:r>
          </w:p>
        </w:tc>
      </w:tr>
    </w:tbl>
    <w:p w:rsidR="003C2997" w:rsidRPr="006025DB" w:rsidRDefault="003C2997" w:rsidP="003C2997">
      <w:pPr>
        <w:spacing w:after="0" w:line="360" w:lineRule="auto"/>
        <w:jc w:val="both"/>
        <w:rPr>
          <w:rFonts w:ascii="Times New Roman" w:hAnsi="Times New Roman" w:cs="Times New Roman"/>
          <w:color w:val="000000" w:themeColor="text1"/>
          <w:sz w:val="24"/>
          <w:szCs w:val="24"/>
        </w:rPr>
      </w:pPr>
    </w:p>
    <w:p w:rsidR="003C2997" w:rsidRPr="006025DB" w:rsidRDefault="003C2997" w:rsidP="003C2997">
      <w:pPr>
        <w:spacing w:after="0" w:line="360" w:lineRule="auto"/>
        <w:jc w:val="both"/>
        <w:rPr>
          <w:rFonts w:ascii="Times New Roman" w:hAnsi="Times New Roman" w:cs="Times New Roman"/>
          <w:color w:val="000000" w:themeColor="text1"/>
          <w:sz w:val="24"/>
          <w:szCs w:val="24"/>
        </w:rPr>
      </w:pPr>
    </w:p>
    <w:p w:rsidR="003C2997" w:rsidRDefault="003C2997" w:rsidP="003C2997">
      <w:pPr>
        <w:spacing w:after="0" w:line="360" w:lineRule="auto"/>
        <w:jc w:val="both"/>
        <w:rPr>
          <w:rFonts w:ascii="Times New Roman" w:hAnsi="Times New Roman" w:cs="Times New Roman"/>
          <w:color w:val="000000" w:themeColor="text1"/>
          <w:sz w:val="24"/>
          <w:szCs w:val="24"/>
        </w:rPr>
      </w:pPr>
    </w:p>
    <w:p w:rsidR="00D1420A" w:rsidRPr="006025DB" w:rsidRDefault="00D1420A" w:rsidP="003C2997">
      <w:pPr>
        <w:spacing w:after="0" w:line="360" w:lineRule="auto"/>
        <w:jc w:val="both"/>
        <w:rPr>
          <w:rFonts w:ascii="Times New Roman" w:hAnsi="Times New Roman" w:cs="Times New Roman"/>
          <w:color w:val="000000" w:themeColor="text1"/>
          <w:sz w:val="24"/>
          <w:szCs w:val="24"/>
        </w:rPr>
      </w:pPr>
    </w:p>
    <w:p w:rsidR="003C2997" w:rsidRPr="006025DB" w:rsidRDefault="003C2997" w:rsidP="003C2997">
      <w:pPr>
        <w:spacing w:after="0" w:line="360" w:lineRule="auto"/>
        <w:jc w:val="both"/>
        <w:rPr>
          <w:rFonts w:ascii="Times New Roman" w:hAnsi="Times New Roman" w:cs="Times New Roman"/>
          <w:color w:val="000000" w:themeColor="text1"/>
          <w:sz w:val="24"/>
          <w:szCs w:val="24"/>
        </w:rPr>
      </w:pPr>
    </w:p>
    <w:p w:rsidR="003C2997" w:rsidRPr="006025DB" w:rsidRDefault="003C2997" w:rsidP="003C2997">
      <w:pPr>
        <w:spacing w:after="0" w:line="360" w:lineRule="auto"/>
        <w:jc w:val="center"/>
        <w:rPr>
          <w:rFonts w:ascii="Times New Roman" w:hAnsi="Times New Roman" w:cs="Times New Roman"/>
          <w:b/>
          <w:color w:val="000000" w:themeColor="text1"/>
          <w:sz w:val="28"/>
          <w:szCs w:val="24"/>
        </w:rPr>
      </w:pPr>
      <w:r w:rsidRPr="006025DB">
        <w:rPr>
          <w:rFonts w:ascii="Times New Roman" w:hAnsi="Times New Roman" w:cs="Times New Roman"/>
          <w:b/>
          <w:color w:val="000000" w:themeColor="text1"/>
          <w:sz w:val="28"/>
          <w:szCs w:val="24"/>
        </w:rPr>
        <w:t>Class: M.Sc. II (Computer Science)</w:t>
      </w:r>
    </w:p>
    <w:p w:rsidR="003C2997" w:rsidRPr="006025DB" w:rsidRDefault="003C2997" w:rsidP="003C2997">
      <w:pPr>
        <w:spacing w:after="0" w:line="360" w:lineRule="auto"/>
        <w:jc w:val="center"/>
        <w:rPr>
          <w:rFonts w:ascii="Times New Roman" w:hAnsi="Times New Roman" w:cs="Times New Roman"/>
          <w:b/>
          <w:color w:val="000000" w:themeColor="text1"/>
          <w:sz w:val="28"/>
          <w:szCs w:val="24"/>
        </w:rPr>
      </w:pPr>
      <w:r w:rsidRPr="006025DB">
        <w:rPr>
          <w:rFonts w:ascii="Times New Roman" w:hAnsi="Times New Roman" w:cs="Times New Roman"/>
          <w:b/>
          <w:color w:val="000000" w:themeColor="text1"/>
          <w:sz w:val="28"/>
          <w:szCs w:val="24"/>
        </w:rPr>
        <w:t>Semester III</w:t>
      </w:r>
    </w:p>
    <w:p w:rsidR="003C2997" w:rsidRPr="006025DB" w:rsidRDefault="003C2997" w:rsidP="003C2997">
      <w:pPr>
        <w:pStyle w:val="ListParagraph"/>
        <w:numPr>
          <w:ilvl w:val="0"/>
          <w:numId w:val="29"/>
        </w:numPr>
        <w:spacing w:after="0" w:line="360" w:lineRule="auto"/>
        <w:jc w:val="both"/>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(Paper) Name and No.: P-I, Ubiquitous Computing</w:t>
      </w:r>
    </w:p>
    <w:tbl>
      <w:tblPr>
        <w:tblStyle w:val="TableGrid"/>
        <w:tblW w:w="0" w:type="auto"/>
        <w:tblLook w:val="04A0"/>
      </w:tblPr>
      <w:tblGrid>
        <w:gridCol w:w="1271"/>
        <w:gridCol w:w="7745"/>
      </w:tblGrid>
      <w:tr w:rsidR="003C2997" w:rsidRPr="006025DB" w:rsidTr="0032684E">
        <w:tc>
          <w:tcPr>
            <w:tcW w:w="1271"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Outcome</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1</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Describe the characteristics of pervasive computing applications including the basic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2</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Computing application problems, performance objectives and quality of services, major system components and architectures of the systems.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3</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Analyze the strengths, problems and limitations of the current tools, devices and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4</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Communications for pervasive computing systems.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5</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Recognize the different ways that humans will interact with systems in a ubiquitous environment and account for these accordingly. </w:t>
            </w:r>
          </w:p>
        </w:tc>
      </w:tr>
    </w:tbl>
    <w:p w:rsidR="003C2997" w:rsidRPr="006025DB" w:rsidRDefault="003C2997" w:rsidP="003C2997">
      <w:pPr>
        <w:spacing w:after="0" w:line="360" w:lineRule="auto"/>
        <w:jc w:val="both"/>
        <w:rPr>
          <w:rFonts w:ascii="Times New Roman" w:hAnsi="Times New Roman" w:cs="Times New Roman"/>
          <w:color w:val="000000" w:themeColor="text1"/>
          <w:sz w:val="24"/>
          <w:szCs w:val="24"/>
        </w:rPr>
      </w:pPr>
    </w:p>
    <w:p w:rsidR="003C2997" w:rsidRPr="006025DB" w:rsidRDefault="003C2997" w:rsidP="003C2997">
      <w:pPr>
        <w:pStyle w:val="ListParagraph"/>
        <w:numPr>
          <w:ilvl w:val="0"/>
          <w:numId w:val="28"/>
        </w:numPr>
        <w:spacing w:after="0" w:line="360" w:lineRule="auto"/>
        <w:jc w:val="both"/>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(Paper) Name and No.: P-II, Social Network Analysis</w:t>
      </w:r>
    </w:p>
    <w:tbl>
      <w:tblPr>
        <w:tblStyle w:val="TableGrid"/>
        <w:tblW w:w="0" w:type="auto"/>
        <w:tblLook w:val="04A0"/>
      </w:tblPr>
      <w:tblGrid>
        <w:gridCol w:w="1271"/>
        <w:gridCol w:w="7745"/>
      </w:tblGrid>
      <w:tr w:rsidR="003C2997" w:rsidRPr="006025DB" w:rsidTr="0032684E">
        <w:tc>
          <w:tcPr>
            <w:tcW w:w="1271"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Outcome</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1</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Analyze the area of social network concepts, relationship analysis and relationships using algorithm.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2</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Apprehend how network analysis can contribute to increasing knowledge about diverse aspects of society using local and global centrality, Approaches and google page rank algorithm.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3</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Use a relational algorithm like </w:t>
            </w:r>
            <w:proofErr w:type="spellStart"/>
            <w:r w:rsidRPr="006025DB">
              <w:rPr>
                <w:rFonts w:ascii="Times New Roman" w:hAnsi="Times New Roman" w:cs="Times New Roman"/>
                <w:color w:val="000000" w:themeColor="text1"/>
                <w:sz w:val="24"/>
                <w:szCs w:val="24"/>
              </w:rPr>
              <w:t>Dijkstra’s</w:t>
            </w:r>
            <w:proofErr w:type="spellEnd"/>
            <w:r w:rsidRPr="006025DB">
              <w:rPr>
                <w:rFonts w:ascii="Times New Roman" w:hAnsi="Times New Roman" w:cs="Times New Roman"/>
                <w:color w:val="000000" w:themeColor="text1"/>
                <w:sz w:val="24"/>
                <w:szCs w:val="24"/>
              </w:rPr>
              <w:t xml:space="preserve"> algorithm using top-down and bottom up approaches.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4</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Analyze social network data using various software packages and similarity and structural equivalences.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5</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Compare different Similarity and dissimilarity distance measuring approaches</w:t>
            </w:r>
          </w:p>
        </w:tc>
      </w:tr>
    </w:tbl>
    <w:p w:rsidR="003C2997" w:rsidRPr="006025DB" w:rsidRDefault="003C2997" w:rsidP="003C2997">
      <w:pPr>
        <w:spacing w:after="0" w:line="360" w:lineRule="auto"/>
        <w:jc w:val="both"/>
        <w:rPr>
          <w:rFonts w:ascii="Times New Roman" w:hAnsi="Times New Roman" w:cs="Times New Roman"/>
          <w:color w:val="000000" w:themeColor="text1"/>
          <w:sz w:val="24"/>
          <w:szCs w:val="24"/>
        </w:rPr>
      </w:pPr>
    </w:p>
    <w:p w:rsidR="003C2997" w:rsidRPr="006025DB" w:rsidRDefault="003C2997" w:rsidP="003C2997">
      <w:pPr>
        <w:spacing w:after="0" w:line="360" w:lineRule="auto"/>
        <w:jc w:val="both"/>
        <w:rPr>
          <w:rFonts w:ascii="Times New Roman" w:hAnsi="Times New Roman" w:cs="Times New Roman"/>
          <w:color w:val="000000" w:themeColor="text1"/>
          <w:sz w:val="24"/>
          <w:szCs w:val="24"/>
        </w:rPr>
      </w:pPr>
    </w:p>
    <w:p w:rsidR="003C2997" w:rsidRPr="006025DB" w:rsidRDefault="003C2997" w:rsidP="003C2997">
      <w:pPr>
        <w:spacing w:after="0" w:line="360" w:lineRule="auto"/>
        <w:jc w:val="both"/>
        <w:rPr>
          <w:rFonts w:ascii="Times New Roman" w:hAnsi="Times New Roman" w:cs="Times New Roman"/>
          <w:color w:val="000000" w:themeColor="text1"/>
          <w:sz w:val="24"/>
          <w:szCs w:val="24"/>
        </w:rPr>
      </w:pPr>
    </w:p>
    <w:p w:rsidR="003C2997" w:rsidRPr="006025DB" w:rsidRDefault="003C2997" w:rsidP="003C2997">
      <w:pPr>
        <w:spacing w:after="0" w:line="360" w:lineRule="auto"/>
        <w:jc w:val="both"/>
        <w:rPr>
          <w:rFonts w:ascii="Times New Roman" w:hAnsi="Times New Roman" w:cs="Times New Roman"/>
          <w:color w:val="000000" w:themeColor="text1"/>
          <w:sz w:val="24"/>
          <w:szCs w:val="24"/>
        </w:rPr>
      </w:pPr>
    </w:p>
    <w:p w:rsidR="003C2997" w:rsidRPr="006025DB" w:rsidRDefault="003C2997" w:rsidP="003C2997">
      <w:pPr>
        <w:spacing w:after="0" w:line="360" w:lineRule="auto"/>
        <w:jc w:val="both"/>
        <w:rPr>
          <w:rFonts w:ascii="Times New Roman" w:hAnsi="Times New Roman" w:cs="Times New Roman"/>
          <w:color w:val="000000" w:themeColor="text1"/>
          <w:sz w:val="24"/>
          <w:szCs w:val="24"/>
        </w:rPr>
      </w:pPr>
    </w:p>
    <w:p w:rsidR="003C2997" w:rsidRPr="006025DB" w:rsidRDefault="003C2997" w:rsidP="003C2997">
      <w:pPr>
        <w:spacing w:after="0" w:line="360" w:lineRule="auto"/>
        <w:jc w:val="both"/>
        <w:rPr>
          <w:rFonts w:ascii="Times New Roman" w:hAnsi="Times New Roman" w:cs="Times New Roman"/>
          <w:color w:val="000000" w:themeColor="text1"/>
          <w:sz w:val="24"/>
          <w:szCs w:val="24"/>
        </w:rPr>
      </w:pPr>
    </w:p>
    <w:p w:rsidR="003C2997" w:rsidRPr="006025DB" w:rsidRDefault="003C2997" w:rsidP="003C2997">
      <w:pPr>
        <w:spacing w:after="0" w:line="360" w:lineRule="auto"/>
        <w:jc w:val="both"/>
        <w:rPr>
          <w:rFonts w:ascii="Times New Roman" w:hAnsi="Times New Roman" w:cs="Times New Roman"/>
          <w:color w:val="000000" w:themeColor="text1"/>
          <w:sz w:val="24"/>
          <w:szCs w:val="24"/>
        </w:rPr>
      </w:pPr>
    </w:p>
    <w:p w:rsidR="003C2997" w:rsidRPr="006025DB" w:rsidRDefault="003C2997" w:rsidP="003C2997">
      <w:pPr>
        <w:spacing w:after="0" w:line="360" w:lineRule="auto"/>
        <w:jc w:val="center"/>
        <w:rPr>
          <w:rFonts w:ascii="Times New Roman" w:hAnsi="Times New Roman" w:cs="Times New Roman"/>
          <w:b/>
          <w:color w:val="000000" w:themeColor="text1"/>
          <w:sz w:val="28"/>
          <w:szCs w:val="24"/>
        </w:rPr>
      </w:pPr>
      <w:r w:rsidRPr="006025DB">
        <w:rPr>
          <w:rFonts w:ascii="Times New Roman" w:hAnsi="Times New Roman" w:cs="Times New Roman"/>
          <w:b/>
          <w:color w:val="000000" w:themeColor="text1"/>
          <w:sz w:val="28"/>
          <w:szCs w:val="24"/>
        </w:rPr>
        <w:t>Semester IV</w:t>
      </w:r>
    </w:p>
    <w:p w:rsidR="003C2997" w:rsidRPr="006025DB" w:rsidRDefault="003C2997" w:rsidP="003C2997">
      <w:pPr>
        <w:pStyle w:val="ListParagraph"/>
        <w:numPr>
          <w:ilvl w:val="0"/>
          <w:numId w:val="28"/>
        </w:numPr>
        <w:spacing w:after="0" w:line="360" w:lineRule="auto"/>
        <w:jc w:val="both"/>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(Paper) Name and No.: P-I, Simulation and Modelling</w:t>
      </w:r>
    </w:p>
    <w:tbl>
      <w:tblPr>
        <w:tblStyle w:val="TableGrid"/>
        <w:tblW w:w="0" w:type="auto"/>
        <w:tblLook w:val="04A0"/>
      </w:tblPr>
      <w:tblGrid>
        <w:gridCol w:w="1271"/>
        <w:gridCol w:w="7745"/>
      </w:tblGrid>
      <w:tr w:rsidR="003C2997" w:rsidRPr="006025DB" w:rsidTr="0032684E">
        <w:tc>
          <w:tcPr>
            <w:tcW w:w="1271"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Outcome</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1</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Students should be able to understand the concepts related to simulation and conceptual modelling.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2</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Students should be able to understand conceptual and simulation models verification and validation.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3</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Students can understand different methods for simulation modelling.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4</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Students can understand how designing of models is done and how models behave in different external environments</w:t>
            </w:r>
          </w:p>
        </w:tc>
      </w:tr>
    </w:tbl>
    <w:p w:rsidR="003C2997" w:rsidRPr="006025DB" w:rsidRDefault="003C2997" w:rsidP="003C2997">
      <w:pPr>
        <w:spacing w:after="0" w:line="360" w:lineRule="auto"/>
        <w:jc w:val="both"/>
        <w:rPr>
          <w:rFonts w:ascii="Times New Roman" w:hAnsi="Times New Roman" w:cs="Times New Roman"/>
          <w:color w:val="000000" w:themeColor="text1"/>
          <w:sz w:val="24"/>
          <w:szCs w:val="24"/>
        </w:rPr>
      </w:pPr>
    </w:p>
    <w:p w:rsidR="003C2997" w:rsidRPr="006025DB" w:rsidRDefault="003C2997" w:rsidP="003C2997">
      <w:pPr>
        <w:pStyle w:val="ListParagraph"/>
        <w:numPr>
          <w:ilvl w:val="0"/>
          <w:numId w:val="28"/>
        </w:numPr>
        <w:spacing w:after="0" w:line="360" w:lineRule="auto"/>
        <w:jc w:val="both"/>
        <w:rPr>
          <w:rFonts w:ascii="Times New Roman" w:hAnsi="Times New Roman" w:cs="Times New Roman"/>
          <w:b/>
          <w:color w:val="000000" w:themeColor="text1"/>
          <w:sz w:val="28"/>
          <w:szCs w:val="24"/>
        </w:rPr>
      </w:pPr>
      <w:r w:rsidRPr="006025DB">
        <w:rPr>
          <w:rFonts w:ascii="Times New Roman" w:hAnsi="Times New Roman" w:cs="Times New Roman"/>
          <w:b/>
          <w:color w:val="000000" w:themeColor="text1"/>
          <w:sz w:val="24"/>
        </w:rPr>
        <w:t>Course (Paper) Name and No.: Elective I Track B: Cyber and Information Security-II (Cryptography and Crypt Analysis)</w:t>
      </w:r>
    </w:p>
    <w:tbl>
      <w:tblPr>
        <w:tblStyle w:val="TableGrid"/>
        <w:tblW w:w="0" w:type="auto"/>
        <w:tblLook w:val="04A0"/>
      </w:tblPr>
      <w:tblGrid>
        <w:gridCol w:w="1271"/>
        <w:gridCol w:w="7745"/>
      </w:tblGrid>
      <w:tr w:rsidR="003C2997" w:rsidRPr="006025DB" w:rsidTr="0032684E">
        <w:tc>
          <w:tcPr>
            <w:tcW w:w="1271"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p>
        </w:tc>
        <w:tc>
          <w:tcPr>
            <w:tcW w:w="7745" w:type="dxa"/>
            <w:shd w:val="clear" w:color="auto" w:fill="F7CAAC" w:themeFill="accent2" w:themeFillTint="66"/>
          </w:tcPr>
          <w:p w:rsidR="003C2997" w:rsidRPr="006025DB" w:rsidRDefault="003C2997" w:rsidP="0032684E">
            <w:pPr>
              <w:spacing w:line="360" w:lineRule="auto"/>
              <w:jc w:val="center"/>
              <w:rPr>
                <w:rFonts w:ascii="Times New Roman" w:hAnsi="Times New Roman" w:cs="Times New Roman"/>
                <w:b/>
                <w:color w:val="000000" w:themeColor="text1"/>
                <w:sz w:val="24"/>
                <w:szCs w:val="24"/>
              </w:rPr>
            </w:pPr>
            <w:r w:rsidRPr="006025DB">
              <w:rPr>
                <w:rFonts w:ascii="Times New Roman" w:hAnsi="Times New Roman" w:cs="Times New Roman"/>
                <w:b/>
                <w:color w:val="000000" w:themeColor="text1"/>
                <w:sz w:val="24"/>
                <w:szCs w:val="24"/>
              </w:rPr>
              <w:t>Course Outcome</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1</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Understand the significance of cryptography to the modern world and the internet.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2</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 xml:space="preserve">Solve elementary problems in number theory relating to cryptography. </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3</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Build on number theoretic basics to further their knowledge of advanced methods of cryptography..</w:t>
            </w:r>
          </w:p>
        </w:tc>
      </w:tr>
      <w:tr w:rsidR="003C2997" w:rsidRPr="006025DB" w:rsidTr="0032684E">
        <w:tc>
          <w:tcPr>
            <w:tcW w:w="1271" w:type="dxa"/>
          </w:tcPr>
          <w:p w:rsidR="003C2997" w:rsidRPr="006025DB" w:rsidRDefault="003C2997" w:rsidP="0032684E">
            <w:pPr>
              <w:spacing w:line="360" w:lineRule="auto"/>
              <w:jc w:val="center"/>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CO 4</w:t>
            </w:r>
          </w:p>
        </w:tc>
        <w:tc>
          <w:tcPr>
            <w:tcW w:w="7745" w:type="dxa"/>
          </w:tcPr>
          <w:p w:rsidR="003C2997" w:rsidRPr="006025DB" w:rsidRDefault="003C2997" w:rsidP="0032684E">
            <w:pPr>
              <w:spacing w:line="360" w:lineRule="auto"/>
              <w:jc w:val="both"/>
              <w:rPr>
                <w:rFonts w:ascii="Times New Roman" w:hAnsi="Times New Roman" w:cs="Times New Roman"/>
                <w:color w:val="000000" w:themeColor="text1"/>
                <w:sz w:val="24"/>
                <w:szCs w:val="24"/>
              </w:rPr>
            </w:pPr>
            <w:r w:rsidRPr="006025DB">
              <w:rPr>
                <w:rFonts w:ascii="Times New Roman" w:hAnsi="Times New Roman" w:cs="Times New Roman"/>
                <w:color w:val="000000" w:themeColor="text1"/>
                <w:sz w:val="24"/>
                <w:szCs w:val="24"/>
              </w:rPr>
              <w:t>Understand the computer security including network security and cryptography. Integrate cryptographic algorithms into software projects</w:t>
            </w:r>
          </w:p>
        </w:tc>
      </w:tr>
    </w:tbl>
    <w:p w:rsidR="003C2997" w:rsidRPr="006025DB" w:rsidRDefault="003C2997" w:rsidP="003C2997">
      <w:pPr>
        <w:pStyle w:val="ListParagraph"/>
        <w:spacing w:after="0" w:line="360" w:lineRule="auto"/>
        <w:ind w:left="360"/>
        <w:jc w:val="both"/>
        <w:rPr>
          <w:rFonts w:ascii="Times New Roman" w:hAnsi="Times New Roman" w:cs="Times New Roman"/>
          <w:b/>
          <w:color w:val="000000" w:themeColor="text1"/>
          <w:sz w:val="28"/>
          <w:szCs w:val="24"/>
        </w:rPr>
      </w:pPr>
    </w:p>
    <w:p w:rsidR="003C2997" w:rsidRDefault="003C2997" w:rsidP="002A5FE6">
      <w:pPr>
        <w:autoSpaceDE w:val="0"/>
        <w:autoSpaceDN w:val="0"/>
        <w:adjustRightInd w:val="0"/>
        <w:spacing w:after="0" w:line="360" w:lineRule="auto"/>
        <w:jc w:val="center"/>
      </w:pPr>
    </w:p>
    <w:p w:rsidR="002E0FBC" w:rsidRDefault="002E0FBC" w:rsidP="002A5FE6">
      <w:pPr>
        <w:autoSpaceDE w:val="0"/>
        <w:autoSpaceDN w:val="0"/>
        <w:adjustRightInd w:val="0"/>
        <w:spacing w:after="0" w:line="360" w:lineRule="auto"/>
        <w:jc w:val="center"/>
      </w:pPr>
    </w:p>
    <w:sectPr w:rsidR="002E0FBC" w:rsidSect="00CB76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236"/>
    <w:multiLevelType w:val="hybridMultilevel"/>
    <w:tmpl w:val="1B0AA42A"/>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56E7F3D"/>
    <w:multiLevelType w:val="hybridMultilevel"/>
    <w:tmpl w:val="468E1E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395E6C"/>
    <w:multiLevelType w:val="hybridMultilevel"/>
    <w:tmpl w:val="44C830BA"/>
    <w:lvl w:ilvl="0" w:tplc="9A262DD4">
      <w:numFmt w:val="bullet"/>
      <w:lvlText w:val=""/>
      <w:lvlJc w:val="left"/>
      <w:pPr>
        <w:ind w:left="609" w:hanging="159"/>
      </w:pPr>
      <w:rPr>
        <w:rFonts w:ascii="Symbol" w:eastAsia="Symbol" w:hAnsi="Symbol" w:cs="Symbol" w:hint="default"/>
        <w:w w:val="100"/>
        <w:sz w:val="22"/>
        <w:szCs w:val="22"/>
        <w:lang w:val="en-US" w:eastAsia="en-US" w:bidi="ar-SA"/>
      </w:rPr>
    </w:lvl>
    <w:lvl w:ilvl="1" w:tplc="7220D8BE">
      <w:numFmt w:val="bullet"/>
      <w:lvlText w:val="•"/>
      <w:lvlJc w:val="left"/>
      <w:pPr>
        <w:ind w:left="1393" w:hanging="159"/>
      </w:pPr>
      <w:rPr>
        <w:rFonts w:hint="default"/>
        <w:lang w:val="en-US" w:eastAsia="en-US" w:bidi="ar-SA"/>
      </w:rPr>
    </w:lvl>
    <w:lvl w:ilvl="2" w:tplc="694A9554">
      <w:numFmt w:val="bullet"/>
      <w:lvlText w:val="•"/>
      <w:lvlJc w:val="left"/>
      <w:pPr>
        <w:ind w:left="2184" w:hanging="159"/>
      </w:pPr>
      <w:rPr>
        <w:rFonts w:hint="default"/>
        <w:lang w:val="en-US" w:eastAsia="en-US" w:bidi="ar-SA"/>
      </w:rPr>
    </w:lvl>
    <w:lvl w:ilvl="3" w:tplc="563C8D40">
      <w:numFmt w:val="bullet"/>
      <w:lvlText w:val="•"/>
      <w:lvlJc w:val="left"/>
      <w:pPr>
        <w:ind w:left="2975" w:hanging="159"/>
      </w:pPr>
      <w:rPr>
        <w:rFonts w:hint="default"/>
        <w:lang w:val="en-US" w:eastAsia="en-US" w:bidi="ar-SA"/>
      </w:rPr>
    </w:lvl>
    <w:lvl w:ilvl="4" w:tplc="6B8E9FEE">
      <w:numFmt w:val="bullet"/>
      <w:lvlText w:val="•"/>
      <w:lvlJc w:val="left"/>
      <w:pPr>
        <w:ind w:left="3766" w:hanging="159"/>
      </w:pPr>
      <w:rPr>
        <w:rFonts w:hint="default"/>
        <w:lang w:val="en-US" w:eastAsia="en-US" w:bidi="ar-SA"/>
      </w:rPr>
    </w:lvl>
    <w:lvl w:ilvl="5" w:tplc="11681F40">
      <w:numFmt w:val="bullet"/>
      <w:lvlText w:val="•"/>
      <w:lvlJc w:val="left"/>
      <w:pPr>
        <w:ind w:left="4557" w:hanging="159"/>
      </w:pPr>
      <w:rPr>
        <w:rFonts w:hint="default"/>
        <w:lang w:val="en-US" w:eastAsia="en-US" w:bidi="ar-SA"/>
      </w:rPr>
    </w:lvl>
    <w:lvl w:ilvl="6" w:tplc="53E84638">
      <w:numFmt w:val="bullet"/>
      <w:lvlText w:val="•"/>
      <w:lvlJc w:val="left"/>
      <w:pPr>
        <w:ind w:left="5348" w:hanging="159"/>
      </w:pPr>
      <w:rPr>
        <w:rFonts w:hint="default"/>
        <w:lang w:val="en-US" w:eastAsia="en-US" w:bidi="ar-SA"/>
      </w:rPr>
    </w:lvl>
    <w:lvl w:ilvl="7" w:tplc="2D1838BC">
      <w:numFmt w:val="bullet"/>
      <w:lvlText w:val="•"/>
      <w:lvlJc w:val="left"/>
      <w:pPr>
        <w:ind w:left="6139" w:hanging="159"/>
      </w:pPr>
      <w:rPr>
        <w:rFonts w:hint="default"/>
        <w:lang w:val="en-US" w:eastAsia="en-US" w:bidi="ar-SA"/>
      </w:rPr>
    </w:lvl>
    <w:lvl w:ilvl="8" w:tplc="F11C835C">
      <w:numFmt w:val="bullet"/>
      <w:lvlText w:val="•"/>
      <w:lvlJc w:val="left"/>
      <w:pPr>
        <w:ind w:left="6930" w:hanging="159"/>
      </w:pPr>
      <w:rPr>
        <w:rFonts w:hint="default"/>
        <w:lang w:val="en-US" w:eastAsia="en-US" w:bidi="ar-SA"/>
      </w:rPr>
    </w:lvl>
  </w:abstractNum>
  <w:abstractNum w:abstractNumId="3">
    <w:nsid w:val="06EB1FBB"/>
    <w:multiLevelType w:val="hybridMultilevel"/>
    <w:tmpl w:val="DE5E5C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D4C99"/>
    <w:multiLevelType w:val="hybridMultilevel"/>
    <w:tmpl w:val="9C6AF43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159CD"/>
    <w:multiLevelType w:val="hybridMultilevel"/>
    <w:tmpl w:val="8E62C430"/>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0854C86"/>
    <w:multiLevelType w:val="hybridMultilevel"/>
    <w:tmpl w:val="E278A412"/>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F9A74FE"/>
    <w:multiLevelType w:val="hybridMultilevel"/>
    <w:tmpl w:val="550C04A4"/>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2FC37547"/>
    <w:multiLevelType w:val="hybridMultilevel"/>
    <w:tmpl w:val="E3D4C050"/>
    <w:lvl w:ilvl="0" w:tplc="FFFFFFF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B4B65"/>
    <w:multiLevelType w:val="hybridMultilevel"/>
    <w:tmpl w:val="4F7A890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63786"/>
    <w:multiLevelType w:val="hybridMultilevel"/>
    <w:tmpl w:val="7E8669A4"/>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39A771C0"/>
    <w:multiLevelType w:val="hybridMultilevel"/>
    <w:tmpl w:val="F29E3180"/>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3E296BC7"/>
    <w:multiLevelType w:val="hybridMultilevel"/>
    <w:tmpl w:val="0136C090"/>
    <w:lvl w:ilvl="0" w:tplc="4009000F">
      <w:start w:val="2"/>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F1D004A"/>
    <w:multiLevelType w:val="hybridMultilevel"/>
    <w:tmpl w:val="792A9F8E"/>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3FE57ED4"/>
    <w:multiLevelType w:val="hybridMultilevel"/>
    <w:tmpl w:val="E53E3F2E"/>
    <w:lvl w:ilvl="0" w:tplc="EE9ECB54">
      <w:start w:val="3"/>
      <w:numFmt w:val="decimal"/>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1D2583D"/>
    <w:multiLevelType w:val="hybridMultilevel"/>
    <w:tmpl w:val="E1AABBE0"/>
    <w:lvl w:ilvl="0" w:tplc="E90049C8">
      <w:start w:val="5"/>
      <w:numFmt w:val="decimal"/>
      <w:lvlText w:val="%1."/>
      <w:lvlJc w:val="left"/>
      <w:pPr>
        <w:ind w:left="927" w:hanging="360"/>
      </w:pPr>
      <w:rPr>
        <w:rFonts w:hint="default"/>
        <w:color w:val="auto"/>
      </w:rPr>
    </w:lvl>
    <w:lvl w:ilvl="1" w:tplc="40090019" w:tentative="1">
      <w:start w:val="1"/>
      <w:numFmt w:val="lowerLetter"/>
      <w:lvlText w:val="%2."/>
      <w:lvlJc w:val="left"/>
      <w:pPr>
        <w:ind w:left="-611" w:hanging="360"/>
      </w:pPr>
    </w:lvl>
    <w:lvl w:ilvl="2" w:tplc="4009001B" w:tentative="1">
      <w:start w:val="1"/>
      <w:numFmt w:val="lowerRoman"/>
      <w:lvlText w:val="%3."/>
      <w:lvlJc w:val="right"/>
      <w:pPr>
        <w:ind w:left="109" w:hanging="180"/>
      </w:pPr>
    </w:lvl>
    <w:lvl w:ilvl="3" w:tplc="4009000F" w:tentative="1">
      <w:start w:val="1"/>
      <w:numFmt w:val="decimal"/>
      <w:lvlText w:val="%4."/>
      <w:lvlJc w:val="left"/>
      <w:pPr>
        <w:ind w:left="829" w:hanging="360"/>
      </w:pPr>
    </w:lvl>
    <w:lvl w:ilvl="4" w:tplc="40090019" w:tentative="1">
      <w:start w:val="1"/>
      <w:numFmt w:val="lowerLetter"/>
      <w:lvlText w:val="%5."/>
      <w:lvlJc w:val="left"/>
      <w:pPr>
        <w:ind w:left="1549" w:hanging="360"/>
      </w:pPr>
    </w:lvl>
    <w:lvl w:ilvl="5" w:tplc="4009001B" w:tentative="1">
      <w:start w:val="1"/>
      <w:numFmt w:val="lowerRoman"/>
      <w:lvlText w:val="%6."/>
      <w:lvlJc w:val="right"/>
      <w:pPr>
        <w:ind w:left="2269" w:hanging="180"/>
      </w:pPr>
    </w:lvl>
    <w:lvl w:ilvl="6" w:tplc="4009000F" w:tentative="1">
      <w:start w:val="1"/>
      <w:numFmt w:val="decimal"/>
      <w:lvlText w:val="%7."/>
      <w:lvlJc w:val="left"/>
      <w:pPr>
        <w:ind w:left="2989" w:hanging="360"/>
      </w:pPr>
    </w:lvl>
    <w:lvl w:ilvl="7" w:tplc="40090019" w:tentative="1">
      <w:start w:val="1"/>
      <w:numFmt w:val="lowerLetter"/>
      <w:lvlText w:val="%8."/>
      <w:lvlJc w:val="left"/>
      <w:pPr>
        <w:ind w:left="3709" w:hanging="360"/>
      </w:pPr>
    </w:lvl>
    <w:lvl w:ilvl="8" w:tplc="4009001B" w:tentative="1">
      <w:start w:val="1"/>
      <w:numFmt w:val="lowerRoman"/>
      <w:lvlText w:val="%9."/>
      <w:lvlJc w:val="right"/>
      <w:pPr>
        <w:ind w:left="4429" w:hanging="180"/>
      </w:pPr>
    </w:lvl>
  </w:abstractNum>
  <w:abstractNum w:abstractNumId="16">
    <w:nsid w:val="428B00C7"/>
    <w:multiLevelType w:val="hybridMultilevel"/>
    <w:tmpl w:val="896EC7F4"/>
    <w:lvl w:ilvl="0" w:tplc="9EDE4CA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60161C1"/>
    <w:multiLevelType w:val="hybridMultilevel"/>
    <w:tmpl w:val="E23003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E0D1E21"/>
    <w:multiLevelType w:val="hybridMultilevel"/>
    <w:tmpl w:val="FD72ACD0"/>
    <w:lvl w:ilvl="0" w:tplc="13BA1B08">
      <w:numFmt w:val="bullet"/>
      <w:lvlText w:val=""/>
      <w:lvlJc w:val="left"/>
      <w:pPr>
        <w:ind w:left="267" w:hanging="181"/>
      </w:pPr>
      <w:rPr>
        <w:rFonts w:ascii="Symbol" w:eastAsia="Symbol" w:hAnsi="Symbol" w:cs="Symbol" w:hint="default"/>
        <w:w w:val="100"/>
        <w:sz w:val="22"/>
        <w:szCs w:val="22"/>
        <w:lang w:val="en-US" w:eastAsia="en-US" w:bidi="ar-SA"/>
      </w:rPr>
    </w:lvl>
    <w:lvl w:ilvl="1" w:tplc="87F67C2A">
      <w:numFmt w:val="bullet"/>
      <w:lvlText w:val="•"/>
      <w:lvlJc w:val="left"/>
      <w:pPr>
        <w:ind w:left="1051" w:hanging="181"/>
      </w:pPr>
      <w:rPr>
        <w:rFonts w:hint="default"/>
        <w:lang w:val="en-US" w:eastAsia="en-US" w:bidi="ar-SA"/>
      </w:rPr>
    </w:lvl>
    <w:lvl w:ilvl="2" w:tplc="FA36A064">
      <w:numFmt w:val="bullet"/>
      <w:lvlText w:val="•"/>
      <w:lvlJc w:val="left"/>
      <w:pPr>
        <w:ind w:left="1842" w:hanging="181"/>
      </w:pPr>
      <w:rPr>
        <w:rFonts w:hint="default"/>
        <w:lang w:val="en-US" w:eastAsia="en-US" w:bidi="ar-SA"/>
      </w:rPr>
    </w:lvl>
    <w:lvl w:ilvl="3" w:tplc="996E93A6">
      <w:numFmt w:val="bullet"/>
      <w:lvlText w:val="•"/>
      <w:lvlJc w:val="left"/>
      <w:pPr>
        <w:ind w:left="2633" w:hanging="181"/>
      </w:pPr>
      <w:rPr>
        <w:rFonts w:hint="default"/>
        <w:lang w:val="en-US" w:eastAsia="en-US" w:bidi="ar-SA"/>
      </w:rPr>
    </w:lvl>
    <w:lvl w:ilvl="4" w:tplc="CD8883D4">
      <w:numFmt w:val="bullet"/>
      <w:lvlText w:val="•"/>
      <w:lvlJc w:val="left"/>
      <w:pPr>
        <w:ind w:left="3424" w:hanging="181"/>
      </w:pPr>
      <w:rPr>
        <w:rFonts w:hint="default"/>
        <w:lang w:val="en-US" w:eastAsia="en-US" w:bidi="ar-SA"/>
      </w:rPr>
    </w:lvl>
    <w:lvl w:ilvl="5" w:tplc="DBD036B8">
      <w:numFmt w:val="bullet"/>
      <w:lvlText w:val="•"/>
      <w:lvlJc w:val="left"/>
      <w:pPr>
        <w:ind w:left="4215" w:hanging="181"/>
      </w:pPr>
      <w:rPr>
        <w:rFonts w:hint="default"/>
        <w:lang w:val="en-US" w:eastAsia="en-US" w:bidi="ar-SA"/>
      </w:rPr>
    </w:lvl>
    <w:lvl w:ilvl="6" w:tplc="780E4F06">
      <w:numFmt w:val="bullet"/>
      <w:lvlText w:val="•"/>
      <w:lvlJc w:val="left"/>
      <w:pPr>
        <w:ind w:left="5006" w:hanging="181"/>
      </w:pPr>
      <w:rPr>
        <w:rFonts w:hint="default"/>
        <w:lang w:val="en-US" w:eastAsia="en-US" w:bidi="ar-SA"/>
      </w:rPr>
    </w:lvl>
    <w:lvl w:ilvl="7" w:tplc="E9EA5A30">
      <w:numFmt w:val="bullet"/>
      <w:lvlText w:val="•"/>
      <w:lvlJc w:val="left"/>
      <w:pPr>
        <w:ind w:left="5797" w:hanging="181"/>
      </w:pPr>
      <w:rPr>
        <w:rFonts w:hint="default"/>
        <w:lang w:val="en-US" w:eastAsia="en-US" w:bidi="ar-SA"/>
      </w:rPr>
    </w:lvl>
    <w:lvl w:ilvl="8" w:tplc="63D68ED0">
      <w:numFmt w:val="bullet"/>
      <w:lvlText w:val="•"/>
      <w:lvlJc w:val="left"/>
      <w:pPr>
        <w:ind w:left="6588" w:hanging="181"/>
      </w:pPr>
      <w:rPr>
        <w:rFonts w:hint="default"/>
        <w:lang w:val="en-US" w:eastAsia="en-US" w:bidi="ar-SA"/>
      </w:rPr>
    </w:lvl>
  </w:abstractNum>
  <w:abstractNum w:abstractNumId="19">
    <w:nsid w:val="507434A1"/>
    <w:multiLevelType w:val="hybridMultilevel"/>
    <w:tmpl w:val="9EFA473A"/>
    <w:lvl w:ilvl="0" w:tplc="F2E4AA4E">
      <w:numFmt w:val="bullet"/>
      <w:lvlText w:val=""/>
      <w:lvlJc w:val="left"/>
      <w:pPr>
        <w:ind w:left="267" w:hanging="159"/>
      </w:pPr>
      <w:rPr>
        <w:rFonts w:ascii="Symbol" w:eastAsia="Symbol" w:hAnsi="Symbol" w:cs="Symbol" w:hint="default"/>
        <w:w w:val="100"/>
        <w:sz w:val="22"/>
        <w:szCs w:val="22"/>
        <w:lang w:val="en-US" w:eastAsia="en-US" w:bidi="ar-SA"/>
      </w:rPr>
    </w:lvl>
    <w:lvl w:ilvl="1" w:tplc="FAAE765E">
      <w:numFmt w:val="bullet"/>
      <w:lvlText w:val="•"/>
      <w:lvlJc w:val="left"/>
      <w:pPr>
        <w:ind w:left="1051" w:hanging="159"/>
      </w:pPr>
      <w:rPr>
        <w:rFonts w:hint="default"/>
        <w:lang w:val="en-US" w:eastAsia="en-US" w:bidi="ar-SA"/>
      </w:rPr>
    </w:lvl>
    <w:lvl w:ilvl="2" w:tplc="5184882E">
      <w:numFmt w:val="bullet"/>
      <w:lvlText w:val="•"/>
      <w:lvlJc w:val="left"/>
      <w:pPr>
        <w:ind w:left="1842" w:hanging="159"/>
      </w:pPr>
      <w:rPr>
        <w:rFonts w:hint="default"/>
        <w:lang w:val="en-US" w:eastAsia="en-US" w:bidi="ar-SA"/>
      </w:rPr>
    </w:lvl>
    <w:lvl w:ilvl="3" w:tplc="D796573C">
      <w:numFmt w:val="bullet"/>
      <w:lvlText w:val="•"/>
      <w:lvlJc w:val="left"/>
      <w:pPr>
        <w:ind w:left="2633" w:hanging="159"/>
      </w:pPr>
      <w:rPr>
        <w:rFonts w:hint="default"/>
        <w:lang w:val="en-US" w:eastAsia="en-US" w:bidi="ar-SA"/>
      </w:rPr>
    </w:lvl>
    <w:lvl w:ilvl="4" w:tplc="F12263CE">
      <w:numFmt w:val="bullet"/>
      <w:lvlText w:val="•"/>
      <w:lvlJc w:val="left"/>
      <w:pPr>
        <w:ind w:left="3424" w:hanging="159"/>
      </w:pPr>
      <w:rPr>
        <w:rFonts w:hint="default"/>
        <w:lang w:val="en-US" w:eastAsia="en-US" w:bidi="ar-SA"/>
      </w:rPr>
    </w:lvl>
    <w:lvl w:ilvl="5" w:tplc="4440B528">
      <w:numFmt w:val="bullet"/>
      <w:lvlText w:val="•"/>
      <w:lvlJc w:val="left"/>
      <w:pPr>
        <w:ind w:left="4215" w:hanging="159"/>
      </w:pPr>
      <w:rPr>
        <w:rFonts w:hint="default"/>
        <w:lang w:val="en-US" w:eastAsia="en-US" w:bidi="ar-SA"/>
      </w:rPr>
    </w:lvl>
    <w:lvl w:ilvl="6" w:tplc="66A65402">
      <w:numFmt w:val="bullet"/>
      <w:lvlText w:val="•"/>
      <w:lvlJc w:val="left"/>
      <w:pPr>
        <w:ind w:left="5006" w:hanging="159"/>
      </w:pPr>
      <w:rPr>
        <w:rFonts w:hint="default"/>
        <w:lang w:val="en-US" w:eastAsia="en-US" w:bidi="ar-SA"/>
      </w:rPr>
    </w:lvl>
    <w:lvl w:ilvl="7" w:tplc="56E62124">
      <w:numFmt w:val="bullet"/>
      <w:lvlText w:val="•"/>
      <w:lvlJc w:val="left"/>
      <w:pPr>
        <w:ind w:left="5797" w:hanging="159"/>
      </w:pPr>
      <w:rPr>
        <w:rFonts w:hint="default"/>
        <w:lang w:val="en-US" w:eastAsia="en-US" w:bidi="ar-SA"/>
      </w:rPr>
    </w:lvl>
    <w:lvl w:ilvl="8" w:tplc="A644153C">
      <w:numFmt w:val="bullet"/>
      <w:lvlText w:val="•"/>
      <w:lvlJc w:val="left"/>
      <w:pPr>
        <w:ind w:left="6588" w:hanging="159"/>
      </w:pPr>
      <w:rPr>
        <w:rFonts w:hint="default"/>
        <w:lang w:val="en-US" w:eastAsia="en-US" w:bidi="ar-SA"/>
      </w:rPr>
    </w:lvl>
  </w:abstractNum>
  <w:abstractNum w:abstractNumId="20">
    <w:nsid w:val="512B210E"/>
    <w:multiLevelType w:val="hybridMultilevel"/>
    <w:tmpl w:val="B852A02E"/>
    <w:lvl w:ilvl="0" w:tplc="9AA42122">
      <w:numFmt w:val="bullet"/>
      <w:lvlText w:val=""/>
      <w:lvlJc w:val="left"/>
      <w:pPr>
        <w:ind w:left="267" w:hanging="159"/>
      </w:pPr>
      <w:rPr>
        <w:rFonts w:ascii="Symbol" w:eastAsia="Symbol" w:hAnsi="Symbol" w:cs="Symbol" w:hint="default"/>
        <w:w w:val="100"/>
        <w:sz w:val="22"/>
        <w:szCs w:val="22"/>
        <w:lang w:val="en-US" w:eastAsia="en-US" w:bidi="ar-SA"/>
      </w:rPr>
    </w:lvl>
    <w:lvl w:ilvl="1" w:tplc="69E88AFA">
      <w:numFmt w:val="bullet"/>
      <w:lvlText w:val="•"/>
      <w:lvlJc w:val="left"/>
      <w:pPr>
        <w:ind w:left="1051" w:hanging="159"/>
      </w:pPr>
      <w:rPr>
        <w:rFonts w:hint="default"/>
        <w:lang w:val="en-US" w:eastAsia="en-US" w:bidi="ar-SA"/>
      </w:rPr>
    </w:lvl>
    <w:lvl w:ilvl="2" w:tplc="2634E18C">
      <w:numFmt w:val="bullet"/>
      <w:lvlText w:val="•"/>
      <w:lvlJc w:val="left"/>
      <w:pPr>
        <w:ind w:left="1842" w:hanging="159"/>
      </w:pPr>
      <w:rPr>
        <w:rFonts w:hint="default"/>
        <w:lang w:val="en-US" w:eastAsia="en-US" w:bidi="ar-SA"/>
      </w:rPr>
    </w:lvl>
    <w:lvl w:ilvl="3" w:tplc="3ABC92D8">
      <w:numFmt w:val="bullet"/>
      <w:lvlText w:val="•"/>
      <w:lvlJc w:val="left"/>
      <w:pPr>
        <w:ind w:left="2633" w:hanging="159"/>
      </w:pPr>
      <w:rPr>
        <w:rFonts w:hint="default"/>
        <w:lang w:val="en-US" w:eastAsia="en-US" w:bidi="ar-SA"/>
      </w:rPr>
    </w:lvl>
    <w:lvl w:ilvl="4" w:tplc="E7369A86">
      <w:numFmt w:val="bullet"/>
      <w:lvlText w:val="•"/>
      <w:lvlJc w:val="left"/>
      <w:pPr>
        <w:ind w:left="3424" w:hanging="159"/>
      </w:pPr>
      <w:rPr>
        <w:rFonts w:hint="default"/>
        <w:lang w:val="en-US" w:eastAsia="en-US" w:bidi="ar-SA"/>
      </w:rPr>
    </w:lvl>
    <w:lvl w:ilvl="5" w:tplc="9B628164">
      <w:numFmt w:val="bullet"/>
      <w:lvlText w:val="•"/>
      <w:lvlJc w:val="left"/>
      <w:pPr>
        <w:ind w:left="4215" w:hanging="159"/>
      </w:pPr>
      <w:rPr>
        <w:rFonts w:hint="default"/>
        <w:lang w:val="en-US" w:eastAsia="en-US" w:bidi="ar-SA"/>
      </w:rPr>
    </w:lvl>
    <w:lvl w:ilvl="6" w:tplc="3A6CA940">
      <w:numFmt w:val="bullet"/>
      <w:lvlText w:val="•"/>
      <w:lvlJc w:val="left"/>
      <w:pPr>
        <w:ind w:left="5006" w:hanging="159"/>
      </w:pPr>
      <w:rPr>
        <w:rFonts w:hint="default"/>
        <w:lang w:val="en-US" w:eastAsia="en-US" w:bidi="ar-SA"/>
      </w:rPr>
    </w:lvl>
    <w:lvl w:ilvl="7" w:tplc="729E9328">
      <w:numFmt w:val="bullet"/>
      <w:lvlText w:val="•"/>
      <w:lvlJc w:val="left"/>
      <w:pPr>
        <w:ind w:left="5797" w:hanging="159"/>
      </w:pPr>
      <w:rPr>
        <w:rFonts w:hint="default"/>
        <w:lang w:val="en-US" w:eastAsia="en-US" w:bidi="ar-SA"/>
      </w:rPr>
    </w:lvl>
    <w:lvl w:ilvl="8" w:tplc="FC2A7450">
      <w:numFmt w:val="bullet"/>
      <w:lvlText w:val="•"/>
      <w:lvlJc w:val="left"/>
      <w:pPr>
        <w:ind w:left="6588" w:hanging="159"/>
      </w:pPr>
      <w:rPr>
        <w:rFonts w:hint="default"/>
        <w:lang w:val="en-US" w:eastAsia="en-US" w:bidi="ar-SA"/>
      </w:rPr>
    </w:lvl>
  </w:abstractNum>
  <w:abstractNum w:abstractNumId="21">
    <w:nsid w:val="531C2401"/>
    <w:multiLevelType w:val="hybridMultilevel"/>
    <w:tmpl w:val="8CD8CDFA"/>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5AF64C1C"/>
    <w:multiLevelType w:val="hybridMultilevel"/>
    <w:tmpl w:val="0460526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6774B1"/>
    <w:multiLevelType w:val="hybridMultilevel"/>
    <w:tmpl w:val="FABE1124"/>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6C3A3953"/>
    <w:multiLevelType w:val="hybridMultilevel"/>
    <w:tmpl w:val="E1E0E6EE"/>
    <w:lvl w:ilvl="0" w:tplc="FFFFFFFF">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5">
    <w:nsid w:val="6D215AEE"/>
    <w:multiLevelType w:val="hybridMultilevel"/>
    <w:tmpl w:val="57E4379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CC5C19"/>
    <w:multiLevelType w:val="hybridMultilevel"/>
    <w:tmpl w:val="FF4C9F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73B523C"/>
    <w:multiLevelType w:val="hybridMultilevel"/>
    <w:tmpl w:val="F806A2EC"/>
    <w:lvl w:ilvl="0" w:tplc="CEA6609E">
      <w:numFmt w:val="bullet"/>
      <w:lvlText w:val=""/>
      <w:lvlJc w:val="left"/>
      <w:pPr>
        <w:ind w:left="267" w:hanging="159"/>
      </w:pPr>
      <w:rPr>
        <w:rFonts w:ascii="Symbol" w:eastAsia="Symbol" w:hAnsi="Symbol" w:cs="Symbol" w:hint="default"/>
        <w:w w:val="100"/>
        <w:sz w:val="22"/>
        <w:szCs w:val="22"/>
        <w:lang w:val="en-US" w:eastAsia="en-US" w:bidi="ar-SA"/>
      </w:rPr>
    </w:lvl>
    <w:lvl w:ilvl="1" w:tplc="0D806218">
      <w:numFmt w:val="bullet"/>
      <w:lvlText w:val="•"/>
      <w:lvlJc w:val="left"/>
      <w:pPr>
        <w:ind w:left="1051" w:hanging="159"/>
      </w:pPr>
      <w:rPr>
        <w:rFonts w:hint="default"/>
        <w:lang w:val="en-US" w:eastAsia="en-US" w:bidi="ar-SA"/>
      </w:rPr>
    </w:lvl>
    <w:lvl w:ilvl="2" w:tplc="9E165A4A">
      <w:numFmt w:val="bullet"/>
      <w:lvlText w:val="•"/>
      <w:lvlJc w:val="left"/>
      <w:pPr>
        <w:ind w:left="1842" w:hanging="159"/>
      </w:pPr>
      <w:rPr>
        <w:rFonts w:hint="default"/>
        <w:lang w:val="en-US" w:eastAsia="en-US" w:bidi="ar-SA"/>
      </w:rPr>
    </w:lvl>
    <w:lvl w:ilvl="3" w:tplc="5BA43ADE">
      <w:numFmt w:val="bullet"/>
      <w:lvlText w:val="•"/>
      <w:lvlJc w:val="left"/>
      <w:pPr>
        <w:ind w:left="2633" w:hanging="159"/>
      </w:pPr>
      <w:rPr>
        <w:rFonts w:hint="default"/>
        <w:lang w:val="en-US" w:eastAsia="en-US" w:bidi="ar-SA"/>
      </w:rPr>
    </w:lvl>
    <w:lvl w:ilvl="4" w:tplc="CDEC69DC">
      <w:numFmt w:val="bullet"/>
      <w:lvlText w:val="•"/>
      <w:lvlJc w:val="left"/>
      <w:pPr>
        <w:ind w:left="3424" w:hanging="159"/>
      </w:pPr>
      <w:rPr>
        <w:rFonts w:hint="default"/>
        <w:lang w:val="en-US" w:eastAsia="en-US" w:bidi="ar-SA"/>
      </w:rPr>
    </w:lvl>
    <w:lvl w:ilvl="5" w:tplc="8DE298F4">
      <w:numFmt w:val="bullet"/>
      <w:lvlText w:val="•"/>
      <w:lvlJc w:val="left"/>
      <w:pPr>
        <w:ind w:left="4215" w:hanging="159"/>
      </w:pPr>
      <w:rPr>
        <w:rFonts w:hint="default"/>
        <w:lang w:val="en-US" w:eastAsia="en-US" w:bidi="ar-SA"/>
      </w:rPr>
    </w:lvl>
    <w:lvl w:ilvl="6" w:tplc="72964B06">
      <w:numFmt w:val="bullet"/>
      <w:lvlText w:val="•"/>
      <w:lvlJc w:val="left"/>
      <w:pPr>
        <w:ind w:left="5006" w:hanging="159"/>
      </w:pPr>
      <w:rPr>
        <w:rFonts w:hint="default"/>
        <w:lang w:val="en-US" w:eastAsia="en-US" w:bidi="ar-SA"/>
      </w:rPr>
    </w:lvl>
    <w:lvl w:ilvl="7" w:tplc="7EF03F4A">
      <w:numFmt w:val="bullet"/>
      <w:lvlText w:val="•"/>
      <w:lvlJc w:val="left"/>
      <w:pPr>
        <w:ind w:left="5797" w:hanging="159"/>
      </w:pPr>
      <w:rPr>
        <w:rFonts w:hint="default"/>
        <w:lang w:val="en-US" w:eastAsia="en-US" w:bidi="ar-SA"/>
      </w:rPr>
    </w:lvl>
    <w:lvl w:ilvl="8" w:tplc="8CD8DD3A">
      <w:numFmt w:val="bullet"/>
      <w:lvlText w:val="•"/>
      <w:lvlJc w:val="left"/>
      <w:pPr>
        <w:ind w:left="6588" w:hanging="159"/>
      </w:pPr>
      <w:rPr>
        <w:rFonts w:hint="default"/>
        <w:lang w:val="en-US" w:eastAsia="en-US" w:bidi="ar-SA"/>
      </w:rPr>
    </w:lvl>
  </w:abstractNum>
  <w:abstractNum w:abstractNumId="28">
    <w:nsid w:val="775D7B96"/>
    <w:multiLevelType w:val="hybridMultilevel"/>
    <w:tmpl w:val="34146962"/>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7A13148"/>
    <w:multiLevelType w:val="hybridMultilevel"/>
    <w:tmpl w:val="211485C4"/>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7E252C64"/>
    <w:multiLevelType w:val="hybridMultilevel"/>
    <w:tmpl w:val="89DC27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9"/>
  </w:num>
  <w:num w:numId="4">
    <w:abstractNumId w:val="6"/>
  </w:num>
  <w:num w:numId="5">
    <w:abstractNumId w:val="23"/>
  </w:num>
  <w:num w:numId="6">
    <w:abstractNumId w:val="0"/>
  </w:num>
  <w:num w:numId="7">
    <w:abstractNumId w:val="7"/>
  </w:num>
  <w:num w:numId="8">
    <w:abstractNumId w:val="16"/>
  </w:num>
  <w:num w:numId="9">
    <w:abstractNumId w:val="14"/>
  </w:num>
  <w:num w:numId="10">
    <w:abstractNumId w:val="12"/>
  </w:num>
  <w:num w:numId="11">
    <w:abstractNumId w:val="15"/>
  </w:num>
  <w:num w:numId="12">
    <w:abstractNumId w:val="5"/>
  </w:num>
  <w:num w:numId="13">
    <w:abstractNumId w:val="28"/>
  </w:num>
  <w:num w:numId="14">
    <w:abstractNumId w:val="18"/>
  </w:num>
  <w:num w:numId="15">
    <w:abstractNumId w:val="20"/>
  </w:num>
  <w:num w:numId="16">
    <w:abstractNumId w:val="27"/>
  </w:num>
  <w:num w:numId="17">
    <w:abstractNumId w:val="2"/>
  </w:num>
  <w:num w:numId="18">
    <w:abstractNumId w:val="19"/>
  </w:num>
  <w:num w:numId="19">
    <w:abstractNumId w:val="24"/>
  </w:num>
  <w:num w:numId="20">
    <w:abstractNumId w:val="3"/>
  </w:num>
  <w:num w:numId="21">
    <w:abstractNumId w:val="30"/>
  </w:num>
  <w:num w:numId="22">
    <w:abstractNumId w:val="9"/>
  </w:num>
  <w:num w:numId="23">
    <w:abstractNumId w:val="22"/>
  </w:num>
  <w:num w:numId="24">
    <w:abstractNumId w:val="25"/>
  </w:num>
  <w:num w:numId="25">
    <w:abstractNumId w:val="4"/>
  </w:num>
  <w:num w:numId="26">
    <w:abstractNumId w:val="8"/>
  </w:num>
  <w:num w:numId="27">
    <w:abstractNumId w:val="26"/>
  </w:num>
  <w:num w:numId="28">
    <w:abstractNumId w:val="13"/>
  </w:num>
  <w:num w:numId="29">
    <w:abstractNumId w:val="21"/>
  </w:num>
  <w:num w:numId="30">
    <w:abstractNumId w:val="1"/>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00F"/>
    <w:rsid w:val="00057250"/>
    <w:rsid w:val="00080B41"/>
    <w:rsid w:val="000A0BF1"/>
    <w:rsid w:val="000C3E81"/>
    <w:rsid w:val="000D6092"/>
    <w:rsid w:val="000F0349"/>
    <w:rsid w:val="00121B82"/>
    <w:rsid w:val="001C4766"/>
    <w:rsid w:val="001C7C57"/>
    <w:rsid w:val="001F50C1"/>
    <w:rsid w:val="002108F6"/>
    <w:rsid w:val="00217B94"/>
    <w:rsid w:val="00225E0A"/>
    <w:rsid w:val="00283696"/>
    <w:rsid w:val="00287116"/>
    <w:rsid w:val="002A5FE6"/>
    <w:rsid w:val="002C4A2A"/>
    <w:rsid w:val="002E0FBC"/>
    <w:rsid w:val="00397E02"/>
    <w:rsid w:val="003C2997"/>
    <w:rsid w:val="003C60DE"/>
    <w:rsid w:val="003E5A01"/>
    <w:rsid w:val="00413A3B"/>
    <w:rsid w:val="00484807"/>
    <w:rsid w:val="004A673E"/>
    <w:rsid w:val="004C7A36"/>
    <w:rsid w:val="004D03F0"/>
    <w:rsid w:val="004E6C94"/>
    <w:rsid w:val="00530BF6"/>
    <w:rsid w:val="005317FC"/>
    <w:rsid w:val="00544CB1"/>
    <w:rsid w:val="00601416"/>
    <w:rsid w:val="00610E51"/>
    <w:rsid w:val="00651AB9"/>
    <w:rsid w:val="006F118E"/>
    <w:rsid w:val="006F356A"/>
    <w:rsid w:val="0070367A"/>
    <w:rsid w:val="00751AEE"/>
    <w:rsid w:val="00757531"/>
    <w:rsid w:val="007652DB"/>
    <w:rsid w:val="0077568E"/>
    <w:rsid w:val="007A5F20"/>
    <w:rsid w:val="007B6803"/>
    <w:rsid w:val="007E0C08"/>
    <w:rsid w:val="008216CE"/>
    <w:rsid w:val="008727C0"/>
    <w:rsid w:val="008B0D0C"/>
    <w:rsid w:val="008F1E7F"/>
    <w:rsid w:val="0095304B"/>
    <w:rsid w:val="00986D76"/>
    <w:rsid w:val="009B167A"/>
    <w:rsid w:val="00A6239E"/>
    <w:rsid w:val="00AC2F47"/>
    <w:rsid w:val="00AC5A81"/>
    <w:rsid w:val="00AC5AAD"/>
    <w:rsid w:val="00C33B1A"/>
    <w:rsid w:val="00C54A46"/>
    <w:rsid w:val="00CB769D"/>
    <w:rsid w:val="00D1420A"/>
    <w:rsid w:val="00D648AD"/>
    <w:rsid w:val="00D70650"/>
    <w:rsid w:val="00D95C5A"/>
    <w:rsid w:val="00DC62F9"/>
    <w:rsid w:val="00E117F6"/>
    <w:rsid w:val="00E26961"/>
    <w:rsid w:val="00E43DEA"/>
    <w:rsid w:val="00E6740C"/>
    <w:rsid w:val="00E77325"/>
    <w:rsid w:val="00E958B5"/>
    <w:rsid w:val="00EC16BC"/>
    <w:rsid w:val="00F11D09"/>
    <w:rsid w:val="00F7457B"/>
    <w:rsid w:val="00F8000F"/>
    <w:rsid w:val="00FB1154"/>
    <w:rsid w:val="00FC6A44"/>
    <w:rsid w:val="00FE5258"/>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00F"/>
    <w:pPr>
      <w:ind w:left="720"/>
      <w:contextualSpacing/>
    </w:pPr>
  </w:style>
  <w:style w:type="paragraph" w:customStyle="1" w:styleId="Default">
    <w:name w:val="Default"/>
    <w:rsid w:val="007575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7B6803"/>
    <w:pPr>
      <w:widowControl w:val="0"/>
      <w:autoSpaceDE w:val="0"/>
      <w:autoSpaceDN w:val="0"/>
      <w:spacing w:after="0" w:line="240" w:lineRule="auto"/>
      <w:ind w:left="267"/>
    </w:pPr>
    <w:rPr>
      <w:rFonts w:ascii="Times New Roman" w:eastAsia="Times New Roman" w:hAnsi="Times New Roman" w:cs="Times New Roman"/>
      <w:lang w:val="en-US"/>
    </w:rPr>
  </w:style>
  <w:style w:type="character" w:styleId="Strong">
    <w:name w:val="Strong"/>
    <w:basedOn w:val="DefaultParagraphFont"/>
    <w:uiPriority w:val="22"/>
    <w:qFormat/>
    <w:rsid w:val="004E6C94"/>
    <w:rPr>
      <w:b/>
      <w:bCs/>
    </w:rPr>
  </w:style>
  <w:style w:type="paragraph" w:styleId="NormalWeb">
    <w:name w:val="Normal (Web)"/>
    <w:basedOn w:val="Normal"/>
    <w:uiPriority w:val="99"/>
    <w:unhideWhenUsed/>
    <w:rsid w:val="004D03F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132</Pages>
  <Words>23111</Words>
  <Characters>131739</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 Abc</dc:creator>
  <cp:keywords/>
  <dc:description/>
  <cp:lastModifiedBy>Hindola</cp:lastModifiedBy>
  <cp:revision>73</cp:revision>
  <dcterms:created xsi:type="dcterms:W3CDTF">2022-03-20T17:07:00Z</dcterms:created>
  <dcterms:modified xsi:type="dcterms:W3CDTF">2022-04-29T06:20:00Z</dcterms:modified>
</cp:coreProperties>
</file>