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3" w:rsidRPr="00DB17D3" w:rsidRDefault="009F7503" w:rsidP="009F7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7D3">
        <w:rPr>
          <w:rFonts w:ascii="Times New Roman" w:hAnsi="Times New Roman" w:cs="Times New Roman"/>
          <w:b/>
          <w:sz w:val="24"/>
          <w:szCs w:val="24"/>
        </w:rPr>
        <w:t>Minutes of the meeting of IQAC held on 25</w:t>
      </w:r>
      <w:r w:rsidRPr="00DB17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B17D3">
        <w:rPr>
          <w:rFonts w:ascii="Times New Roman" w:hAnsi="Times New Roman" w:cs="Times New Roman"/>
          <w:b/>
          <w:sz w:val="24"/>
          <w:szCs w:val="24"/>
        </w:rPr>
        <w:t xml:space="preserve"> June, 2016 at 11.00 a.m.  </w:t>
      </w:r>
    </w:p>
    <w:p w:rsidR="009F7503" w:rsidRPr="00AC6125" w:rsidRDefault="009F7503" w:rsidP="009F750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Prin.Dr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welcomed the members of IQAC.</w:t>
      </w:r>
    </w:p>
    <w:p w:rsidR="009F7503" w:rsidRPr="00AC6125" w:rsidRDefault="009F7503" w:rsidP="009F750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The minutes of the last meeting held on 20</w:t>
      </w:r>
      <w:r w:rsidRPr="00AC61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6125">
        <w:rPr>
          <w:rFonts w:ascii="Times New Roman" w:hAnsi="Times New Roman" w:cs="Times New Roman"/>
          <w:sz w:val="24"/>
          <w:szCs w:val="24"/>
        </w:rPr>
        <w:t xml:space="preserve"> April, 2016 were read and confirmed.</w:t>
      </w:r>
    </w:p>
    <w:p w:rsidR="009F7503" w:rsidRPr="00AC6125" w:rsidRDefault="009F7503" w:rsidP="009F750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Admission Process:</w:t>
      </w:r>
    </w:p>
    <w:p w:rsidR="009F7503" w:rsidRPr="00AC6125" w:rsidRDefault="009F7503" w:rsidP="009F75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The review of Admission process was taken.  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that F.Y. Admissions are going on, huge demand for B.Com.</w:t>
      </w:r>
    </w:p>
    <w:p w:rsidR="009F7503" w:rsidRPr="00AC6125" w:rsidRDefault="009F7503" w:rsidP="009F75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In the discussion, it is made clear that due to unavailability of scholarships, students are not taking admissions to B.Sc. Computer and IT Programs / courses.</w:t>
      </w:r>
    </w:p>
    <w:p w:rsidR="009F7503" w:rsidRPr="00AC6125" w:rsidRDefault="009F7503" w:rsidP="009F75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Mrs. G.R.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Vishe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raised the point to give fee concession.  On this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T.G.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B.R.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Harad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assured some kind of help in this regard by discussing the issue with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President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Pawar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Saheb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>.</w:t>
      </w:r>
    </w:p>
    <w:p w:rsidR="009F7503" w:rsidRPr="00AC6125" w:rsidRDefault="009F7503" w:rsidP="009F75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It is also decided that for subject selection, counseling would be provided.</w:t>
      </w:r>
    </w:p>
    <w:p w:rsidR="009F7503" w:rsidRPr="00AC6125" w:rsidRDefault="009F7503" w:rsidP="009F75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It is also decided to extend the help to students in the matters of on-line applications and Print-outs.</w:t>
      </w:r>
    </w:p>
    <w:p w:rsidR="009F7503" w:rsidRPr="00AC6125" w:rsidRDefault="009F7503" w:rsidP="009F7503">
      <w:pPr>
        <w:pStyle w:val="ListParagraph"/>
        <w:numPr>
          <w:ilvl w:val="0"/>
          <w:numId w:val="1"/>
        </w:numPr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Annual College Magazine:</w:t>
      </w:r>
    </w:p>
    <w:p w:rsidR="009F7503" w:rsidRPr="00AC6125" w:rsidRDefault="009F7503" w:rsidP="009F7503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It is decided to publish ‘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Janseva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’ in July 2016.  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that Mr. V.C.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>, Asst. Prof. of Marathi, is appointed as a ‘Chief Editor’.</w:t>
      </w:r>
    </w:p>
    <w:p w:rsidR="009F7503" w:rsidRPr="00AC6125" w:rsidRDefault="009F7503" w:rsidP="009F750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M.Com./M.Sc. Programs/Courses:</w:t>
      </w:r>
    </w:p>
    <w:p w:rsidR="009F7503" w:rsidRPr="00AC6125" w:rsidRDefault="009F7503" w:rsidP="009F7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While discussing M.Com</w:t>
      </w:r>
      <w:proofErr w:type="gramStart"/>
      <w:r w:rsidRPr="00AC612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AC6125">
        <w:rPr>
          <w:rFonts w:ascii="Times New Roman" w:hAnsi="Times New Roman" w:cs="Times New Roman"/>
          <w:sz w:val="24"/>
          <w:szCs w:val="24"/>
        </w:rPr>
        <w:t xml:space="preserve">M.Sc. permission and admissions, 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that permissions have been sought by the University and announcement / Notice has been displayed for the same.</w:t>
      </w:r>
    </w:p>
    <w:p w:rsidR="009F7503" w:rsidRPr="00AC6125" w:rsidRDefault="009F7503" w:rsidP="009F7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125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T.G. and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B.R.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Harad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raised the issue of faculty.  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that visiting faculty would be appointed for the same.  All agreed for the same.</w:t>
      </w:r>
    </w:p>
    <w:p w:rsidR="009F7503" w:rsidRPr="00AC6125" w:rsidRDefault="009F7503" w:rsidP="009F750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Curricular, Co-curricular &amp; Extra-curricular Activities:</w:t>
      </w:r>
    </w:p>
    <w:p w:rsidR="009F7503" w:rsidRPr="00AC6125" w:rsidRDefault="009F7503" w:rsidP="009F750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125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B.R.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Harad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raised the issue of arranging Health related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especially for girls.</w:t>
      </w:r>
    </w:p>
    <w:p w:rsidR="009F7503" w:rsidRPr="00AC6125" w:rsidRDefault="009F7503" w:rsidP="009F750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gave an assurance for the same and also told that last year Health Check-up was arranged for the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gilrs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6125">
        <w:rPr>
          <w:rFonts w:ascii="Times New Roman" w:hAnsi="Times New Roman" w:cs="Times New Roman"/>
          <w:sz w:val="24"/>
          <w:szCs w:val="24"/>
        </w:rPr>
        <w:t>emoglobin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was checked and girls were advised on health.</w:t>
      </w:r>
    </w:p>
    <w:p w:rsidR="009F7503" w:rsidRPr="00AC6125" w:rsidRDefault="009F7503" w:rsidP="009F750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Mrs. G.R.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Vishe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also told that lecture on Health issues was held/organized by Women Development Cell.</w:t>
      </w:r>
    </w:p>
    <w:p w:rsidR="009F7503" w:rsidRPr="00AC6125" w:rsidRDefault="009F7503" w:rsidP="009F7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New Evaluation System:</w:t>
      </w:r>
    </w:p>
    <w:p w:rsidR="009F7503" w:rsidRPr="00AC6125" w:rsidRDefault="009F7503" w:rsidP="009F750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All the members discussed the New Examination System introduced by the University.</w:t>
      </w:r>
    </w:p>
    <w:p w:rsidR="009F7503" w:rsidRPr="00AC6125" w:rsidRDefault="009F7503" w:rsidP="009F750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explained that new 100 marks semester system is introduced from the academic year for F.Y. classes of Arts, Commerce &amp; Science.</w:t>
      </w:r>
    </w:p>
    <w:p w:rsidR="009F7503" w:rsidRPr="00AC6125" w:rsidRDefault="009F7503" w:rsidP="009F750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Question papers will be sent by the University and the college will schedule exams as per University time-table.</w:t>
      </w:r>
    </w:p>
    <w:p w:rsidR="009F7503" w:rsidRPr="00AC6125" w:rsidRDefault="009F7503" w:rsidP="009F750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Papers of F.Y. and S.Y. will be assessed by the college teachers in the college.</w:t>
      </w:r>
    </w:p>
    <w:p w:rsidR="009F7503" w:rsidRPr="00AC6125" w:rsidRDefault="009F7503" w:rsidP="009F750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also told about the college examination committee which will look after the work.</w:t>
      </w:r>
    </w:p>
    <w:p w:rsidR="009F7503" w:rsidRPr="00AC6125" w:rsidRDefault="009F7503" w:rsidP="009F750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Appointments:</w:t>
      </w:r>
    </w:p>
    <w:p w:rsidR="009F7503" w:rsidRPr="00AC6125" w:rsidRDefault="009F7503" w:rsidP="009F75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125">
        <w:rPr>
          <w:rFonts w:ascii="Times New Roman" w:hAnsi="Times New Roman" w:cs="Times New Roman"/>
          <w:sz w:val="24"/>
          <w:szCs w:val="24"/>
        </w:rPr>
        <w:lastRenderedPageBreak/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that new appointments are made for B.Sc. Computer, IT and BMS programs/courses.  Such </w:t>
      </w:r>
      <w:proofErr w:type="gramStart"/>
      <w:r w:rsidRPr="00AC6125">
        <w:rPr>
          <w:rFonts w:ascii="Times New Roman" w:hAnsi="Times New Roman" w:cs="Times New Roman"/>
          <w:sz w:val="24"/>
          <w:szCs w:val="24"/>
        </w:rPr>
        <w:t>appointment are</w:t>
      </w:r>
      <w:proofErr w:type="gramEnd"/>
      <w:r w:rsidRPr="00AC6125">
        <w:rPr>
          <w:rFonts w:ascii="Times New Roman" w:hAnsi="Times New Roman" w:cs="Times New Roman"/>
          <w:sz w:val="24"/>
          <w:szCs w:val="24"/>
        </w:rPr>
        <w:t xml:space="preserve"> purely on Ad-hoc basis.</w:t>
      </w:r>
    </w:p>
    <w:p w:rsidR="009F7503" w:rsidRPr="00AC6125" w:rsidRDefault="009F7503" w:rsidP="009F75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AC6125">
        <w:rPr>
          <w:rFonts w:ascii="Times New Roman" w:hAnsi="Times New Roman" w:cs="Times New Roman"/>
          <w:sz w:val="24"/>
          <w:szCs w:val="24"/>
        </w:rPr>
        <w:t>appointment for the Grant-in-Aid Posts of Asst. Professors have</w:t>
      </w:r>
      <w:proofErr w:type="gramEnd"/>
      <w:r w:rsidRPr="00AC6125">
        <w:rPr>
          <w:rFonts w:ascii="Times New Roman" w:hAnsi="Times New Roman" w:cs="Times New Roman"/>
          <w:sz w:val="24"/>
          <w:szCs w:val="24"/>
        </w:rPr>
        <w:t xml:space="preserve"> been done in May.  Such appointments belong to Departments of English, Chemistry, Physics and Zoology.</w:t>
      </w:r>
    </w:p>
    <w:p w:rsidR="009F7503" w:rsidRPr="00630702" w:rsidRDefault="009F7503" w:rsidP="009F750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503">
        <w:rPr>
          <w:rFonts w:ascii="Times New Roman" w:hAnsi="Times New Roman" w:cs="Times New Roman"/>
          <w:sz w:val="24"/>
          <w:szCs w:val="24"/>
        </w:rPr>
        <w:t xml:space="preserve"> Mr. G.S. </w:t>
      </w:r>
      <w:proofErr w:type="spellStart"/>
      <w:r w:rsidRPr="009F7503">
        <w:rPr>
          <w:rFonts w:ascii="Times New Roman" w:hAnsi="Times New Roman" w:cs="Times New Roman"/>
          <w:sz w:val="24"/>
          <w:szCs w:val="24"/>
        </w:rPr>
        <w:t>Bhujbal</w:t>
      </w:r>
      <w:proofErr w:type="spellEnd"/>
      <w:r w:rsidRPr="009F7503">
        <w:rPr>
          <w:rFonts w:ascii="Times New Roman" w:hAnsi="Times New Roman" w:cs="Times New Roman"/>
          <w:sz w:val="24"/>
          <w:szCs w:val="24"/>
        </w:rPr>
        <w:t>, Vice-Principal, proposed the vote of Thanks of the meeting.</w:t>
      </w:r>
    </w:p>
    <w:sectPr w:rsidR="009F7503" w:rsidRPr="0063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965"/>
    <w:multiLevelType w:val="hybridMultilevel"/>
    <w:tmpl w:val="85F448F8"/>
    <w:lvl w:ilvl="0" w:tplc="0AB28A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086"/>
    <w:multiLevelType w:val="hybridMultilevel"/>
    <w:tmpl w:val="8068A07E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7840"/>
    <w:multiLevelType w:val="hybridMultilevel"/>
    <w:tmpl w:val="CE5C1F5A"/>
    <w:lvl w:ilvl="0" w:tplc="C2A49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067"/>
    <w:multiLevelType w:val="hybridMultilevel"/>
    <w:tmpl w:val="2D3245C4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43F1"/>
    <w:multiLevelType w:val="hybridMultilevel"/>
    <w:tmpl w:val="90522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91DE6"/>
    <w:multiLevelType w:val="hybridMultilevel"/>
    <w:tmpl w:val="65781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D3B65"/>
    <w:multiLevelType w:val="hybridMultilevel"/>
    <w:tmpl w:val="65781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84292"/>
    <w:multiLevelType w:val="hybridMultilevel"/>
    <w:tmpl w:val="4B1244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E3103A"/>
    <w:multiLevelType w:val="hybridMultilevel"/>
    <w:tmpl w:val="5276026A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7503"/>
    <w:rsid w:val="009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0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2</cp:revision>
  <dcterms:created xsi:type="dcterms:W3CDTF">2019-04-11T06:52:00Z</dcterms:created>
  <dcterms:modified xsi:type="dcterms:W3CDTF">2019-04-11T06:54:00Z</dcterms:modified>
</cp:coreProperties>
</file>